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EB0" w:rsidRPr="0007479A" w:rsidRDefault="00144BCF" w:rsidP="00294C9A">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4433C0F" wp14:editId="6263E8A9">
            <wp:simplePos x="0" y="0"/>
            <wp:positionH relativeFrom="page">
              <wp:align>left</wp:align>
            </wp:positionH>
            <wp:positionV relativeFrom="paragraph">
              <wp:posOffset>-1146175</wp:posOffset>
            </wp:positionV>
            <wp:extent cx="7541895" cy="10645140"/>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895" cy="1064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6BD">
        <w:rPr>
          <w:noProof/>
          <w:lang w:bidi="ar-SA"/>
        </w:rPr>
        <mc:AlternateContent>
          <mc:Choice Requires="wps">
            <w:drawing>
              <wp:anchor distT="0" distB="0" distL="114300" distR="114300" simplePos="0" relativeHeight="251761152" behindDoc="0" locked="0" layoutInCell="1" allowOverlap="1" wp14:anchorId="233D1C1B" wp14:editId="7A6BFA57">
                <wp:simplePos x="0" y="0"/>
                <wp:positionH relativeFrom="margin">
                  <wp:posOffset>-220116</wp:posOffset>
                </wp:positionH>
                <wp:positionV relativeFrom="paragraph">
                  <wp:posOffset>112243</wp:posOffset>
                </wp:positionV>
                <wp:extent cx="6641846" cy="8017459"/>
                <wp:effectExtent l="0" t="0" r="0" b="3175"/>
                <wp:wrapNone/>
                <wp:docPr id="18" name="Metin Kutusu 18"/>
                <wp:cNvGraphicFramePr/>
                <a:graphic xmlns:a="http://schemas.openxmlformats.org/drawingml/2006/main">
                  <a:graphicData uri="http://schemas.microsoft.com/office/word/2010/wordprocessingShape">
                    <wps:wsp>
                      <wps:cNvSpPr txBox="1"/>
                      <wps:spPr>
                        <a:xfrm>
                          <a:off x="0" y="0"/>
                          <a:ext cx="6641846" cy="8017459"/>
                        </a:xfrm>
                        <a:prstGeom prst="rect">
                          <a:avLst/>
                        </a:prstGeom>
                        <a:noFill/>
                        <a:ln>
                          <a:noFill/>
                        </a:ln>
                        <a:effectLst/>
                      </wps:spPr>
                      <wps:txbx>
                        <w:txbxContent>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144BCF">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t>T.C.</w:t>
                            </w:r>
                            <w:r w:rsidRPr="00144BCF">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br/>
                              <w:t>IĞDIR VALİLİĞİ</w:t>
                            </w: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144BCF">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t>ŞEHİT PİYADE ER ERDEM YÜCE İLKOKULU</w:t>
                            </w: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144BCF">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2024-2028 </w:t>
                            </w: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144BCF">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33D1C1B" id="_x0000_t202" coordsize="21600,21600" o:spt="202" path="m,l,21600r21600,l21600,xe">
                <v:stroke joinstyle="miter"/>
                <v:path gradientshapeok="t" o:connecttype="rect"/>
              </v:shapetype>
              <v:shape id="Metin Kutusu 18" o:spid="_x0000_s1026" type="#_x0000_t202" style="position:absolute;margin-left:-17.35pt;margin-top:8.85pt;width:523pt;height:631.3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" filled="f" stroked="f">
                <v:textbox>
                  <w:txbxContent>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144BCF">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t>T.C.</w:t>
                      </w:r>
                      <w:r w:rsidRPr="00144BCF">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br/>
                        <w:t>IĞDIR VALİLİĞİ</w:t>
                      </w: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144BCF">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t>ŞEHİT PİYADE ER ERDEM YÜCE İLKOKULU</w:t>
                      </w: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144BCF">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2024-2028 </w:t>
                      </w:r>
                    </w:p>
                    <w:p w:rsidR="00381A70" w:rsidRPr="00144BCF" w:rsidRDefault="00381A70" w:rsidP="00BA5AFB">
                      <w:pPr>
                        <w:jc w:val="center"/>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144BCF">
                        <w:rPr>
                          <w:rFonts w:ascii="Times New Roman" w:hAnsi="Times New Roman" w:cs="Times New Roman"/>
                          <w:b/>
                          <w:noProof/>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STRATEJİK PLANI </w:t>
                      </w:r>
                    </w:p>
                  </w:txbxContent>
                </v:textbox>
                <w10:wrap anchorx="margin"/>
              </v:shape>
            </w:pict>
          </mc:Fallback>
        </mc:AlternateContent>
      </w:r>
      <w:r w:rsidR="00BA5AFB">
        <w:rPr>
          <w:rFonts w:ascii="Times New Roman" w:hAnsi="Times New Roman" w:cs="Times New Roman"/>
          <w:b/>
          <w:noProof/>
          <w:color w:val="974705"/>
          <w:sz w:val="24"/>
          <w:szCs w:val="24"/>
          <w:lang w:bidi="ar-SA"/>
        </w:rPr>
        <w:br w:type="page"/>
      </w:r>
    </w:p>
    <w:p w:rsidR="000C4EB0" w:rsidRPr="0007479A" w:rsidRDefault="00BB6DD5" w:rsidP="00A763E4">
      <w:pPr>
        <w:spacing w:line="276" w:lineRule="auto"/>
        <w:ind w:left="136"/>
        <w:rPr>
          <w:rFonts w:ascii="Times New Roman" w:hAnsi="Times New Roman" w:cs="Times New Roman"/>
          <w:b/>
          <w:noProof/>
          <w:color w:val="974705"/>
          <w:sz w:val="24"/>
          <w:szCs w:val="24"/>
        </w:rPr>
      </w:pPr>
      <w:r w:rsidRPr="00BB6DD5">
        <w:rPr>
          <w:rFonts w:ascii="Times New Roman" w:hAnsi="Times New Roman" w:cs="Times New Roman"/>
          <w:b/>
          <w:noProof/>
          <w:color w:val="974705"/>
          <w:sz w:val="24"/>
          <w:szCs w:val="24"/>
          <w:lang w:bidi="ar-SA"/>
        </w:rPr>
        <w:lastRenderedPageBreak/>
        <w:drawing>
          <wp:inline distT="0" distB="0" distL="0" distR="0">
            <wp:extent cx="5937409" cy="3905860"/>
            <wp:effectExtent l="0" t="0" r="6350" b="0"/>
            <wp:docPr id="3" name="Resim 3" descr="C:\Users\msı\Desktop\404695,ataturkbanner-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ı\Desktop\404695,ataturkbanner-2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448" cy="3924963"/>
                    </a:xfrm>
                    <a:prstGeom prst="rect">
                      <a:avLst/>
                    </a:prstGeom>
                    <a:noFill/>
                    <a:ln>
                      <a:noFill/>
                    </a:ln>
                  </pic:spPr>
                </pic:pic>
              </a:graphicData>
            </a:graphic>
          </wp:inline>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Default="000C4EB0" w:rsidP="00A763E4">
      <w:pPr>
        <w:spacing w:line="276" w:lineRule="auto"/>
        <w:ind w:left="136"/>
        <w:rPr>
          <w:rFonts w:ascii="Times New Roman" w:hAnsi="Times New Roman" w:cs="Times New Roman"/>
          <w:b/>
          <w:noProof/>
          <w:color w:val="974705"/>
          <w:sz w:val="24"/>
          <w:szCs w:val="24"/>
        </w:rPr>
      </w:pPr>
    </w:p>
    <w:p w:rsidR="00294C9A" w:rsidRDefault="00294C9A" w:rsidP="00A763E4">
      <w:pPr>
        <w:spacing w:line="276" w:lineRule="auto"/>
        <w:ind w:left="136"/>
        <w:rPr>
          <w:rFonts w:ascii="Times New Roman" w:hAnsi="Times New Roman" w:cs="Times New Roman"/>
          <w:b/>
          <w:noProof/>
          <w:color w:val="974705"/>
          <w:sz w:val="24"/>
          <w:szCs w:val="24"/>
        </w:rPr>
      </w:pPr>
    </w:p>
    <w:p w:rsidR="00294C9A" w:rsidRPr="0007479A" w:rsidRDefault="00294C9A"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A763E4" w:rsidRPr="0007479A" w:rsidRDefault="000C4EB0" w:rsidP="00A763E4">
      <w:pPr>
        <w:spacing w:line="276" w:lineRule="auto"/>
        <w:rPr>
          <w:rFonts w:ascii="Times New Roman" w:hAnsi="Times New Roman" w:cs="Times New Roman"/>
          <w:noProof/>
          <w:sz w:val="24"/>
          <w:szCs w:val="24"/>
        </w:rPr>
        <w:sectPr w:rsidR="00A763E4" w:rsidRPr="0007479A" w:rsidSect="000C4EB0">
          <w:headerReference w:type="default" r:id="rId10"/>
          <w:footerReference w:type="default" r:id="rId11"/>
          <w:pgSz w:w="11907" w:h="16839" w:code="9"/>
          <w:pgMar w:top="1701" w:right="1134" w:bottom="1276" w:left="1418" w:header="709" w:footer="709" w:gutter="0"/>
          <w:cols w:space="708"/>
          <w:titlePg/>
          <w:docGrid w:linePitch="360"/>
        </w:sect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E11724" w:rsidRDefault="00F74219" w:rsidP="009F1A1A">
      <w:pPr>
        <w:spacing w:line="276" w:lineRule="auto"/>
        <w:ind w:left="136"/>
        <w:rPr>
          <w:rFonts w:eastAsia="Adobe Garamond Pro Bold"/>
          <w:b/>
          <w:bCs/>
          <w:spacing w:val="-1"/>
          <w:szCs w:val="24"/>
        </w:rPr>
      </w:pPr>
      <w:r>
        <w:rPr>
          <w:rFonts w:eastAsia="Adobe Garamond Pro Bold"/>
          <w:bCs/>
          <w:noProof/>
          <w:spacing w:val="-1"/>
          <w:szCs w:val="24"/>
          <w:lang w:bidi="ar-SA"/>
        </w:rPr>
        <w:lastRenderedPageBreak/>
        <w:drawing>
          <wp:anchor distT="0" distB="0" distL="114300" distR="114300" simplePos="0" relativeHeight="251763200" behindDoc="0" locked="0" layoutInCell="1" allowOverlap="1" wp14:editId="24ED3732">
            <wp:simplePos x="0" y="0"/>
            <wp:positionH relativeFrom="margin">
              <wp:posOffset>300355</wp:posOffset>
            </wp:positionH>
            <wp:positionV relativeFrom="margin">
              <wp:posOffset>3810</wp:posOffset>
            </wp:positionV>
            <wp:extent cx="5485765" cy="3522345"/>
            <wp:effectExtent l="0" t="0" r="635" b="1905"/>
            <wp:wrapSquare wrapText="bothSides"/>
            <wp:docPr id="4" name="Resim 4" descr="IMG_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5765" cy="352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724" w:rsidRPr="0080034C">
        <w:rPr>
          <w:rFonts w:eastAsia="Adobe Garamond Pro Bold"/>
          <w:b/>
          <w:bCs/>
          <w:spacing w:val="-1"/>
          <w:szCs w:val="24"/>
        </w:rPr>
        <w:t xml:space="preserve"> </w:t>
      </w:r>
    </w:p>
    <w:p w:rsidR="00DC2AF8" w:rsidRDefault="00DC2AF8" w:rsidP="009F1A1A">
      <w:pPr>
        <w:spacing w:line="276" w:lineRule="auto"/>
        <w:ind w:left="136"/>
        <w:rPr>
          <w:rFonts w:eastAsia="Adobe Garamond Pro Bold"/>
          <w:b/>
          <w:bCs/>
          <w:spacing w:val="-1"/>
          <w:szCs w:val="24"/>
        </w:rPr>
      </w:pPr>
    </w:p>
    <w:p w:rsidR="00DC2AF8" w:rsidRPr="000C77F7" w:rsidRDefault="00DC2AF8" w:rsidP="009F1A1A">
      <w:pPr>
        <w:spacing w:line="276" w:lineRule="auto"/>
        <w:ind w:left="136"/>
      </w:pPr>
    </w:p>
    <w:p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rsidR="00DC2AF8" w:rsidRDefault="00DC2AF8" w:rsidP="00DC2AF8">
      <w:pPr>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ab/>
      </w:r>
      <w:r w:rsidRPr="00DC2AF8">
        <w:rPr>
          <w:rFonts w:ascii="Times New Roman" w:hAnsi="Times New Roman" w:cs="Times New Roman"/>
          <w:i/>
          <w:noProof/>
          <w:color w:val="000000" w:themeColor="text1"/>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C2AF8" w:rsidRDefault="00DC2AF8" w:rsidP="00DC2AF8">
      <w:pPr>
        <w:jc w:val="both"/>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4"/>
        </w:rPr>
        <w:tab/>
      </w:r>
      <w:r w:rsidRPr="00DC2AF8">
        <w:rPr>
          <w:rFonts w:ascii="Times New Roman" w:hAnsi="Times New Roman" w:cs="Times New Roman"/>
          <w:i/>
          <w:noProof/>
          <w:color w:val="000000" w:themeColor="text1"/>
          <w:sz w:val="24"/>
        </w:rPr>
        <w:t>Kapsamlı ve özgün bir çalışmanın sonucu hazırlanan Stratejik Plan okulumuzun çağa uyumu ve gelişimi açısından tespit edilen ve ulaşılması gereken hedeflerin yönünü</w:t>
      </w:r>
      <w:r w:rsidR="00AB04BE">
        <w:rPr>
          <w:rFonts w:ascii="Times New Roman" w:hAnsi="Times New Roman" w:cs="Times New Roman"/>
          <w:i/>
          <w:noProof/>
          <w:color w:val="000000" w:themeColor="text1"/>
          <w:sz w:val="24"/>
        </w:rPr>
        <w:t>,</w:t>
      </w:r>
      <w:r w:rsidRPr="00DC2AF8">
        <w:rPr>
          <w:rFonts w:ascii="Times New Roman" w:hAnsi="Times New Roman" w:cs="Times New Roman"/>
          <w:i/>
          <w:noProof/>
          <w:color w:val="000000" w:themeColor="text1"/>
          <w:sz w:val="24"/>
        </w:rPr>
        <w:t xml:space="preserve">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w:t>
      </w:r>
      <w:r>
        <w:rPr>
          <w:rFonts w:ascii="Times New Roman" w:hAnsi="Times New Roman" w:cs="Times New Roman"/>
          <w:i/>
          <w:noProof/>
          <w:color w:val="000000" w:themeColor="text1"/>
          <w:sz w:val="24"/>
          <w:szCs w:val="24"/>
        </w:rPr>
        <w:t xml:space="preserve">  </w:t>
      </w:r>
    </w:p>
    <w:p w:rsidR="00DC2AF8" w:rsidRPr="00AE3AD8" w:rsidRDefault="00DC2AF8" w:rsidP="00DC2AF8">
      <w:pPr>
        <w:jc w:val="both"/>
        <w:rPr>
          <w:rFonts w:ascii="Times New Roman" w:hAnsi="Times New Roman" w:cs="Times New Roman"/>
          <w:i/>
          <w:noProof/>
          <w:color w:val="000000" w:themeColor="text1"/>
          <w:sz w:val="28"/>
          <w:szCs w:val="28"/>
        </w:rPr>
      </w:pPr>
      <w:r>
        <w:rPr>
          <w:rFonts w:ascii="Times New Roman" w:hAnsi="Times New Roman" w:cs="Times New Roman"/>
          <w:i/>
          <w:noProof/>
          <w:color w:val="000000" w:themeColor="text1"/>
          <w:sz w:val="24"/>
          <w:szCs w:val="24"/>
        </w:rPr>
        <w:tab/>
      </w:r>
      <w:r w:rsidRPr="00DC2AF8">
        <w:rPr>
          <w:rFonts w:ascii="Times New Roman" w:hAnsi="Times New Roman" w:cs="Times New Roman"/>
          <w:i/>
          <w:noProof/>
          <w:color w:val="000000" w:themeColor="text1"/>
          <w:sz w:val="24"/>
          <w:szCs w:val="24"/>
        </w:rPr>
        <w:t>Vizyonumuzda belirttiği</w:t>
      </w:r>
      <w:r>
        <w:rPr>
          <w:rFonts w:ascii="Times New Roman" w:hAnsi="Times New Roman" w:cs="Times New Roman"/>
          <w:i/>
          <w:noProof/>
          <w:color w:val="000000" w:themeColor="text1"/>
          <w:sz w:val="24"/>
          <w:szCs w:val="24"/>
        </w:rPr>
        <w:t>miz gibi</w:t>
      </w:r>
      <w:r w:rsidRPr="00DC2AF8">
        <w:rPr>
          <w:rFonts w:ascii="Times New Roman" w:hAnsi="Times New Roman" w:cs="Times New Roman"/>
          <w:i/>
          <w:noProof/>
          <w:color w:val="000000" w:themeColor="text1"/>
          <w:sz w:val="24"/>
          <w:szCs w:val="24"/>
        </w:rPr>
        <w:t xml:space="preserve"> okulumuzun geleceğe dönük ne gibi kazanımlar elde </w:t>
      </w:r>
      <w:r>
        <w:rPr>
          <w:rFonts w:ascii="Times New Roman" w:hAnsi="Times New Roman" w:cs="Times New Roman"/>
          <w:i/>
          <w:noProof/>
          <w:color w:val="000000" w:themeColor="text1"/>
          <w:sz w:val="24"/>
          <w:szCs w:val="24"/>
        </w:rPr>
        <w:t xml:space="preserve">   </w:t>
      </w:r>
      <w:r w:rsidRPr="00DC2AF8">
        <w:rPr>
          <w:rFonts w:ascii="Times New Roman" w:hAnsi="Times New Roman" w:cs="Times New Roman"/>
          <w:i/>
          <w:noProof/>
          <w:color w:val="000000" w:themeColor="text1"/>
          <w:sz w:val="24"/>
          <w:szCs w:val="24"/>
        </w:rPr>
        <w:t>edebileceğini, nelere dikkat etmemiz gerektiğini, neleri devam ettirip, neleri düzeltmemiz gerektiği konusunda bizim 5 yıllık geleceğimizi öngörmek açısından y</w:t>
      </w:r>
      <w:r>
        <w:rPr>
          <w:rFonts w:ascii="Times New Roman" w:hAnsi="Times New Roman" w:cs="Times New Roman"/>
          <w:i/>
          <w:noProof/>
          <w:color w:val="000000" w:themeColor="text1"/>
          <w:sz w:val="24"/>
          <w:szCs w:val="24"/>
        </w:rPr>
        <w:t>aptığımız bir çalışmadır. Bu sayede</w:t>
      </w:r>
      <w:r w:rsidRPr="00DC2AF8">
        <w:rPr>
          <w:rFonts w:ascii="Times New Roman" w:hAnsi="Times New Roman" w:cs="Times New Roman"/>
          <w:i/>
          <w:noProof/>
          <w:color w:val="000000" w:themeColor="text1"/>
          <w:sz w:val="24"/>
          <w:szCs w:val="24"/>
        </w:rPr>
        <w:t>, devletimize faydalı, milletimize bağlı bireyler yetiştirmeye devam edeceğiz</w:t>
      </w:r>
      <w:r w:rsidRPr="00AE3AD8">
        <w:rPr>
          <w:rFonts w:ascii="Times New Roman" w:hAnsi="Times New Roman" w:cs="Times New Roman"/>
          <w:i/>
          <w:noProof/>
          <w:color w:val="000000" w:themeColor="text1"/>
          <w:sz w:val="28"/>
          <w:szCs w:val="28"/>
        </w:rPr>
        <w:t>.,</w:t>
      </w:r>
    </w:p>
    <w:p w:rsidR="00DC2AF8" w:rsidRPr="00DC2AF8" w:rsidRDefault="00DC2AF8" w:rsidP="00DC2AF8">
      <w:pPr>
        <w:spacing w:line="276" w:lineRule="auto"/>
        <w:ind w:left="136"/>
        <w:jc w:val="both"/>
        <w:rPr>
          <w:rFonts w:ascii="Times New Roman" w:hAnsi="Times New Roman" w:cs="Times New Roman"/>
          <w:i/>
          <w:noProof/>
          <w:color w:val="000000" w:themeColor="text1"/>
          <w:sz w:val="24"/>
        </w:rPr>
      </w:pPr>
    </w:p>
    <w:p w:rsidR="00DC2AF8" w:rsidRPr="00DC2AF8" w:rsidRDefault="00DC2AF8" w:rsidP="00DC2AF8">
      <w:pPr>
        <w:spacing w:line="276" w:lineRule="auto"/>
        <w:ind w:left="136"/>
        <w:jc w:val="both"/>
        <w:rPr>
          <w:rFonts w:ascii="Times New Roman" w:hAnsi="Times New Roman" w:cs="Times New Roman"/>
          <w:i/>
          <w:noProof/>
          <w:color w:val="000000" w:themeColor="text1"/>
          <w:sz w:val="24"/>
        </w:rPr>
      </w:pPr>
    </w:p>
    <w:p w:rsidR="009F1A1A" w:rsidRPr="00AE3AD8" w:rsidRDefault="009F1A1A" w:rsidP="009F1A1A">
      <w:pPr>
        <w:rPr>
          <w:rFonts w:ascii="Times New Roman" w:hAnsi="Times New Roman" w:cs="Times New Roman"/>
          <w:i/>
          <w:noProof/>
          <w:color w:val="000000" w:themeColor="text1"/>
          <w:sz w:val="28"/>
          <w:szCs w:val="28"/>
        </w:rPr>
      </w:pPr>
    </w:p>
    <w:p w:rsidR="009F1A1A" w:rsidRPr="00AE3AD8" w:rsidRDefault="009F1A1A" w:rsidP="009F1A1A">
      <w:pPr>
        <w:rPr>
          <w:rFonts w:ascii="Times New Roman" w:hAnsi="Times New Roman" w:cs="Times New Roman"/>
          <w:i/>
          <w:noProof/>
          <w:color w:val="000000" w:themeColor="text1"/>
          <w:sz w:val="28"/>
          <w:szCs w:val="28"/>
        </w:rPr>
      </w:pP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t>Resul AKKUŞ</w:t>
      </w:r>
    </w:p>
    <w:p w:rsidR="009F1A1A" w:rsidRPr="009F1A1A" w:rsidRDefault="009F1A1A" w:rsidP="009F1A1A">
      <w:pPr>
        <w:rPr>
          <w:rFonts w:ascii="Times New Roman" w:hAnsi="Times New Roman" w:cs="Times New Roman"/>
          <w:i/>
          <w:noProof/>
          <w:color w:val="000000" w:themeColor="text1"/>
        </w:rPr>
      </w:pP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r>
      <w:r w:rsidRPr="00AE3AD8">
        <w:rPr>
          <w:rFonts w:ascii="Times New Roman" w:hAnsi="Times New Roman" w:cs="Times New Roman"/>
          <w:i/>
          <w:noProof/>
          <w:color w:val="000000" w:themeColor="text1"/>
          <w:sz w:val="28"/>
          <w:szCs w:val="28"/>
        </w:rPr>
        <w:tab/>
        <w:t>Okul Müdürü</w:t>
      </w:r>
      <w:r w:rsidR="002028CA">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C3B9A" w:rsidRPr="0007479A" w:rsidTr="0027671C">
        <w:trPr>
          <w:gridAfter w:val="1"/>
          <w:wAfter w:w="280" w:type="dxa"/>
        </w:trPr>
        <w:tc>
          <w:tcPr>
            <w:tcW w:w="8053" w:type="dxa"/>
            <w:gridSpan w:val="2"/>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1017"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7671C">
        <w:trPr>
          <w:gridAfter w:val="1"/>
          <w:wAfter w:w="280" w:type="dxa"/>
        </w:trPr>
        <w:tc>
          <w:tcPr>
            <w:tcW w:w="8053" w:type="dxa"/>
            <w:gridSpan w:val="2"/>
          </w:tcPr>
          <w:p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1017"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7671C">
        <w:trPr>
          <w:gridAfter w:val="1"/>
          <w:wAfter w:w="280" w:type="dxa"/>
        </w:trPr>
        <w:tc>
          <w:tcPr>
            <w:tcW w:w="8053" w:type="dxa"/>
            <w:gridSpan w:val="2"/>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1017"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7671C">
        <w:trPr>
          <w:gridAfter w:val="1"/>
          <w:wAfter w:w="280" w:type="dxa"/>
        </w:trPr>
        <w:tc>
          <w:tcPr>
            <w:tcW w:w="8053" w:type="dxa"/>
            <w:gridSpan w:val="2"/>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1017"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7671C">
        <w:trPr>
          <w:gridAfter w:val="1"/>
          <w:wAfter w:w="280" w:type="dxa"/>
        </w:trPr>
        <w:tc>
          <w:tcPr>
            <w:tcW w:w="8053" w:type="dxa"/>
            <w:gridSpan w:val="2"/>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1017"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7671C">
        <w:trPr>
          <w:gridAfter w:val="1"/>
          <w:wAfter w:w="280" w:type="dxa"/>
        </w:trPr>
        <w:tc>
          <w:tcPr>
            <w:tcW w:w="8053" w:type="dxa"/>
            <w:gridSpan w:val="2"/>
          </w:tcPr>
          <w:p w:rsidR="00DC3B9A" w:rsidRPr="001C0237" w:rsidRDefault="00024A38"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7671C">
        <w:trPr>
          <w:gridAfter w:val="1"/>
          <w:wAfter w:w="280" w:type="dxa"/>
        </w:trPr>
        <w:tc>
          <w:tcPr>
            <w:tcW w:w="8053" w:type="dxa"/>
            <w:gridSpan w:val="2"/>
          </w:tcPr>
          <w:p w:rsidR="00DC3B9A" w:rsidRPr="001C0237" w:rsidRDefault="00024A38"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7671C">
        <w:trPr>
          <w:gridAfter w:val="1"/>
          <w:wAfter w:w="280" w:type="dxa"/>
        </w:trPr>
        <w:tc>
          <w:tcPr>
            <w:tcW w:w="8053" w:type="dxa"/>
            <w:gridSpan w:val="2"/>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7671C">
        <w:trPr>
          <w:gridAfter w:val="1"/>
          <w:wAfter w:w="280" w:type="dxa"/>
        </w:trPr>
        <w:tc>
          <w:tcPr>
            <w:tcW w:w="8053" w:type="dxa"/>
            <w:gridSpan w:val="2"/>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7671C">
        <w:trPr>
          <w:gridAfter w:val="1"/>
          <w:wAfter w:w="280" w:type="dxa"/>
        </w:trPr>
        <w:tc>
          <w:tcPr>
            <w:tcW w:w="8053" w:type="dxa"/>
            <w:gridSpan w:val="2"/>
          </w:tcPr>
          <w:p w:rsidR="00DC3B9A" w:rsidRPr="001C0237" w:rsidRDefault="00024A38"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7671C">
        <w:trPr>
          <w:gridAfter w:val="1"/>
          <w:wAfter w:w="280" w:type="dxa"/>
        </w:trPr>
        <w:tc>
          <w:tcPr>
            <w:tcW w:w="8053" w:type="dxa"/>
            <w:gridSpan w:val="2"/>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7671C">
        <w:trPr>
          <w:gridAfter w:val="1"/>
          <w:wAfter w:w="280" w:type="dxa"/>
        </w:trPr>
        <w:tc>
          <w:tcPr>
            <w:tcW w:w="8053" w:type="dxa"/>
            <w:gridSpan w:val="2"/>
          </w:tcPr>
          <w:p w:rsidR="00DC3B9A" w:rsidRPr="001C0237" w:rsidRDefault="00024A38"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7671C">
        <w:trPr>
          <w:gridAfter w:val="1"/>
          <w:wAfter w:w="280" w:type="dxa"/>
        </w:trPr>
        <w:tc>
          <w:tcPr>
            <w:tcW w:w="8053" w:type="dxa"/>
            <w:gridSpan w:val="2"/>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1017"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7671C">
        <w:trPr>
          <w:gridAfter w:val="1"/>
          <w:wAfter w:w="280" w:type="dxa"/>
        </w:trPr>
        <w:tc>
          <w:tcPr>
            <w:tcW w:w="8053" w:type="dxa"/>
            <w:gridSpan w:val="2"/>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1017"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7671C">
        <w:trPr>
          <w:gridAfter w:val="1"/>
          <w:wAfter w:w="280" w:type="dxa"/>
        </w:trPr>
        <w:tc>
          <w:tcPr>
            <w:tcW w:w="8053" w:type="dxa"/>
            <w:gridSpan w:val="2"/>
          </w:tcPr>
          <w:p w:rsidR="00DC3B9A" w:rsidRPr="001C0237" w:rsidRDefault="00024A38"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1017"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024A38"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lastRenderedPageBreak/>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024A38"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CE6DA6">
                <w:rPr>
                  <w:rFonts w:ascii="Times New Roman" w:hAnsi="Times New Roman" w:cs="Times New Roman"/>
                  <w:noProof/>
                  <w:color w:val="FF0000"/>
                </w:rPr>
                <w:t xml:space="preserve">Şehit Öğretmen Şevki Akgün </w:t>
              </w:r>
              <w:r w:rsidR="0006490E" w:rsidRPr="001C0237">
                <w:rPr>
                  <w:rFonts w:ascii="Times New Roman" w:hAnsi="Times New Roman" w:cs="Times New Roman"/>
                  <w:noProof/>
                  <w:color w:val="FF0000"/>
                </w:rPr>
                <w:t xml:space="preserve">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024A3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024A3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024A38"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024A3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Default="00000EFE"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Default="0027671C" w:rsidP="00A763E4">
      <w:pPr>
        <w:pStyle w:val="GvdeMetni"/>
        <w:spacing w:line="276" w:lineRule="auto"/>
        <w:rPr>
          <w:rFonts w:ascii="Times New Roman" w:hAnsi="Times New Roman" w:cs="Times New Roman"/>
          <w:noProof/>
        </w:rPr>
      </w:pPr>
    </w:p>
    <w:p w:rsidR="0027671C" w:rsidRPr="0007479A" w:rsidRDefault="0027671C"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236"/>
        <w:gridCol w:w="2556"/>
        <w:gridCol w:w="1353"/>
        <w:gridCol w:w="3922"/>
      </w:tblGrid>
      <w:tr w:rsidR="00FA51F5" w:rsidTr="00B35D92">
        <w:trPr>
          <w:jc w:val="center"/>
        </w:trPr>
        <w:tc>
          <w:tcPr>
            <w:tcW w:w="1555"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rsidR="00FA51F5" w:rsidRPr="00B35D92" w:rsidRDefault="00FF291B"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IĞDIR</w:t>
            </w:r>
          </w:p>
        </w:tc>
        <w:tc>
          <w:tcPr>
            <w:tcW w:w="1706"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FA51F5" w:rsidRPr="00B35D92" w:rsidRDefault="00FF291B"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FA51F5" w:rsidTr="00B35D92">
        <w:trPr>
          <w:jc w:val="center"/>
        </w:trPr>
        <w:tc>
          <w:tcPr>
            <w:tcW w:w="1555" w:type="dxa"/>
            <w:shd w:val="clear" w:color="auto" w:fill="943634" w:themeFill="accent2" w:themeFillShade="BF"/>
            <w:vAlign w:val="center"/>
          </w:tcPr>
          <w:p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FA51F5" w:rsidRPr="00B35D92" w:rsidRDefault="00CE0943" w:rsidP="007C5282">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Konaklı Mah. Erhacı Cadde No</w:t>
            </w:r>
            <w:r w:rsidR="00CE05E4">
              <w:rPr>
                <w:rFonts w:ascii="Times New Roman" w:hAnsi="Times New Roman" w:cs="Times New Roman"/>
                <w:noProof/>
                <w:sz w:val="20"/>
                <w:szCs w:val="20"/>
              </w:rPr>
              <w:t>:26</w:t>
            </w:r>
          </w:p>
        </w:tc>
        <w:tc>
          <w:tcPr>
            <w:tcW w:w="1706" w:type="dxa"/>
            <w:shd w:val="clear" w:color="auto" w:fill="943634" w:themeFill="accent2" w:themeFillShade="BF"/>
            <w:vAlign w:val="center"/>
          </w:tcPr>
          <w:p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rsidR="005E2DF5" w:rsidRPr="00B35D92" w:rsidRDefault="005E2DF5" w:rsidP="007C5282">
            <w:pPr>
              <w:pStyle w:val="GvdeMetni"/>
              <w:spacing w:line="276" w:lineRule="auto"/>
              <w:rPr>
                <w:rFonts w:ascii="Times New Roman" w:hAnsi="Times New Roman" w:cs="Times New Roman"/>
                <w:noProof/>
                <w:sz w:val="20"/>
                <w:szCs w:val="20"/>
              </w:rPr>
            </w:pPr>
            <w:r w:rsidRPr="005E2DF5">
              <w:rPr>
                <w:rFonts w:ascii="Times New Roman" w:hAnsi="Times New Roman" w:cs="Times New Roman"/>
                <w:noProof/>
                <w:sz w:val="20"/>
                <w:szCs w:val="20"/>
              </w:rPr>
              <w:t>https://maps.app.goo.gl/rKAi1JSL61VgVp6r9</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rsidR="00D57CA6" w:rsidRPr="00B35D92" w:rsidRDefault="00FF64FA"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0476 2251045</w:t>
            </w:r>
          </w:p>
        </w:tc>
        <w:tc>
          <w:tcPr>
            <w:tcW w:w="1706" w:type="dxa"/>
            <w:shd w:val="clear" w:color="auto" w:fill="943634" w:themeFill="accent2" w:themeFillShade="BF"/>
            <w:vAlign w:val="center"/>
          </w:tcPr>
          <w:p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D57CA6" w:rsidRPr="00B35D92" w:rsidRDefault="00D57CA6" w:rsidP="00D57CA6">
            <w:pPr>
              <w:pStyle w:val="GvdeMetni"/>
              <w:spacing w:line="276" w:lineRule="auto"/>
              <w:rPr>
                <w:rFonts w:ascii="Times New Roman" w:hAnsi="Times New Roman" w:cs="Times New Roman"/>
                <w:noProof/>
                <w:sz w:val="20"/>
                <w:szCs w:val="20"/>
              </w:rPr>
            </w:pP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D57CA6" w:rsidRPr="00B35D92" w:rsidRDefault="00024A38" w:rsidP="00D57CA6">
            <w:pPr>
              <w:pStyle w:val="GvdeMetni"/>
              <w:spacing w:line="276" w:lineRule="auto"/>
              <w:rPr>
                <w:rFonts w:ascii="Times New Roman" w:hAnsi="Times New Roman" w:cs="Times New Roman"/>
                <w:noProof/>
                <w:sz w:val="20"/>
                <w:szCs w:val="20"/>
              </w:rPr>
            </w:pPr>
            <w:hyperlink r:id="rId19" w:history="1">
              <w:r w:rsidR="0043242A" w:rsidRPr="004F43C0">
                <w:rPr>
                  <w:rStyle w:val="Kpr"/>
                  <w:sz w:val="22"/>
                  <w:szCs w:val="22"/>
                </w:rPr>
                <w:t>705600@meb.k12</w:t>
              </w:r>
            </w:hyperlink>
            <w:r w:rsidR="00FF291B" w:rsidRPr="009C1534">
              <w:rPr>
                <w:sz w:val="22"/>
                <w:szCs w:val="22"/>
              </w:rPr>
              <w:t>.tr</w:t>
            </w:r>
          </w:p>
        </w:tc>
        <w:tc>
          <w:tcPr>
            <w:tcW w:w="1706" w:type="dxa"/>
            <w:shd w:val="clear" w:color="auto" w:fill="943634" w:themeFill="accent2" w:themeFillShade="BF"/>
            <w:vAlign w:val="center"/>
          </w:tcPr>
          <w:p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D57CA6" w:rsidRPr="00FF291B" w:rsidRDefault="00FF64FA" w:rsidP="00FF291B">
            <w:r w:rsidRPr="00FF64FA">
              <w:t>https://igdirerdemyuceio.meb.k12.tr/</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D57CA6" w:rsidRPr="00B35D92" w:rsidRDefault="00FF64FA"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705600</w:t>
            </w:r>
          </w:p>
        </w:tc>
        <w:tc>
          <w:tcPr>
            <w:tcW w:w="1706" w:type="dxa"/>
            <w:shd w:val="clear" w:color="auto" w:fill="943634" w:themeFill="accent2" w:themeFillShade="BF"/>
            <w:vAlign w:val="center"/>
          </w:tcPr>
          <w:p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D57CA6" w:rsidRPr="00B35D92" w:rsidRDefault="00FF291B" w:rsidP="00D57CA6">
            <w:pPr>
              <w:pStyle w:val="GvdeMetni"/>
              <w:spacing w:line="276" w:lineRule="auto"/>
              <w:rPr>
                <w:rFonts w:ascii="Times New Roman" w:hAnsi="Times New Roman" w:cs="Times New Roman"/>
                <w:noProof/>
                <w:sz w:val="20"/>
                <w:szCs w:val="20"/>
              </w:rPr>
            </w:pPr>
            <w:r>
              <w:rPr>
                <w:sz w:val="20"/>
              </w:rPr>
              <w:t>Tam Gün (Tam Gün/İkili Eğitim)</w:t>
            </w:r>
          </w:p>
        </w:tc>
      </w:tr>
    </w:tbl>
    <w:p w:rsidR="00FA51F5" w:rsidRDefault="00FA51F5" w:rsidP="007C5282">
      <w:pPr>
        <w:pStyle w:val="GvdeMetni"/>
        <w:spacing w:line="276" w:lineRule="auto"/>
        <w:jc w:val="both"/>
        <w:rPr>
          <w:rFonts w:ascii="Times New Roman" w:hAnsi="Times New Roman" w:cs="Times New Roman"/>
          <w:noProof/>
        </w:rPr>
      </w:pPr>
    </w:p>
    <w:p w:rsidR="007F13BB" w:rsidRDefault="007F13BB"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ab/>
      </w:r>
      <w:r w:rsidR="0043242A">
        <w:rPr>
          <w:rFonts w:ascii="Times New Roman" w:hAnsi="Times New Roman" w:cs="Times New Roman"/>
          <w:noProof/>
        </w:rPr>
        <w:t xml:space="preserve">Şehit Piyade Er Erdem Yüce </w:t>
      </w:r>
      <w:r w:rsidR="00DA4F61">
        <w:rPr>
          <w:rFonts w:ascii="Times New Roman" w:hAnsi="Times New Roman" w:cs="Times New Roman"/>
          <w:noProof/>
        </w:rPr>
        <w:t>ilkokulu</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0F07CF">
        <w:rPr>
          <w:rFonts w:ascii="Times New Roman" w:hAnsi="Times New Roman" w:cs="Times New Roman"/>
          <w:noProof/>
        </w:rPr>
        <w:t>Iğdır</w:t>
      </w:r>
      <w:r w:rsidR="004419F4" w:rsidRPr="0007479A">
        <w:rPr>
          <w:rFonts w:ascii="Times New Roman" w:hAnsi="Times New Roman" w:cs="Times New Roman"/>
          <w:noProof/>
        </w:rPr>
        <w:t xml:space="preserve"> İl Milli Eğitim Müdürlüğünün hazırladığı İl, İlçe, Okul/Kurum Stratejik Plan Çalışma Takvimine uygun olarak başlatılmıştır.</w:t>
      </w:r>
    </w:p>
    <w:p w:rsidR="007F13BB" w:rsidRDefault="007F13BB"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ab/>
      </w:r>
      <w:r w:rsidR="004419F4" w:rsidRPr="0007479A">
        <w:rPr>
          <w:rFonts w:ascii="Times New Roman" w:hAnsi="Times New Roman" w:cs="Times New Roman"/>
          <w:noProof/>
        </w:rPr>
        <w:t xml:space="preserve"> </w:t>
      </w:r>
      <w:r w:rsidR="00F601FD">
        <w:rPr>
          <w:rFonts w:ascii="Times New Roman" w:hAnsi="Times New Roman" w:cs="Times New Roman"/>
          <w:noProof/>
        </w:rPr>
        <w:t>04</w:t>
      </w:r>
      <w:r w:rsidR="00981AD7" w:rsidRPr="00981AD7">
        <w:rPr>
          <w:rFonts w:ascii="Times New Roman" w:hAnsi="Times New Roman" w:cs="Times New Roman"/>
          <w:noProof/>
        </w:rPr>
        <w:t xml:space="preserve"> </w:t>
      </w:r>
      <w:r w:rsidR="00F601FD">
        <w:rPr>
          <w:rFonts w:ascii="Times New Roman" w:hAnsi="Times New Roman" w:cs="Times New Roman"/>
          <w:noProof/>
        </w:rPr>
        <w:t>Aralık 2023</w:t>
      </w:r>
      <w:r w:rsidR="00981AD7">
        <w:rPr>
          <w:rFonts w:ascii="Times New Roman" w:hAnsi="Times New Roman" w:cs="Times New Roman"/>
          <w:noProof/>
        </w:rPr>
        <w:t xml:space="preserve"> </w:t>
      </w:r>
      <w:r w:rsidR="00F601FD">
        <w:rPr>
          <w:rFonts w:ascii="Times New Roman" w:hAnsi="Times New Roman" w:cs="Times New Roman"/>
          <w:noProof/>
        </w:rPr>
        <w:t>– 29 Aralık</w:t>
      </w:r>
      <w:r w:rsidR="00ED78FD" w:rsidRPr="00981AD7">
        <w:rPr>
          <w:rFonts w:ascii="Times New Roman" w:hAnsi="Times New Roman" w:cs="Times New Roman"/>
          <w:noProof/>
        </w:rPr>
        <w:t xml:space="preserve"> 20</w:t>
      </w:r>
      <w:r w:rsidRPr="00981AD7">
        <w:rPr>
          <w:rFonts w:ascii="Times New Roman" w:hAnsi="Times New Roman" w:cs="Times New Roman"/>
          <w:noProof/>
        </w:rPr>
        <w:t>24</w:t>
      </w:r>
      <w:r w:rsidR="004419F4" w:rsidRPr="00981AD7">
        <w:rPr>
          <w:rFonts w:ascii="Times New Roman" w:hAnsi="Times New Roman" w:cs="Times New Roman"/>
          <w:noProof/>
        </w:rPr>
        <w:t xml:space="preserve"> tarihleri arasında Okul Strateji Geliştirm</w:t>
      </w:r>
      <w:r w:rsidR="00ED78FD" w:rsidRPr="00981AD7">
        <w:rPr>
          <w:rFonts w:ascii="Times New Roman" w:hAnsi="Times New Roman" w:cs="Times New Roman"/>
          <w:noProof/>
        </w:rPr>
        <w:t xml:space="preserve">e Kurulu </w:t>
      </w:r>
      <w:r w:rsidR="00ED78FD" w:rsidRPr="0007479A">
        <w:rPr>
          <w:rFonts w:ascii="Times New Roman" w:hAnsi="Times New Roman" w:cs="Times New Roman"/>
          <w:noProof/>
        </w:rPr>
        <w:t>ve Stratejik Plan</w:t>
      </w:r>
      <w:r w:rsidR="004419F4" w:rsidRPr="0007479A">
        <w:rPr>
          <w:rFonts w:ascii="Times New Roman" w:hAnsi="Times New Roman" w:cs="Times New Roman"/>
          <w:noProof/>
        </w:rPr>
        <w:t xml:space="preserve">lama Ekibi oluşturulmuştur. Stratejik Plan Hazırlama Ekibimiz, </w:t>
      </w:r>
      <w:r w:rsidR="000F07CF">
        <w:rPr>
          <w:rFonts w:ascii="Times New Roman" w:hAnsi="Times New Roman" w:cs="Times New Roman"/>
          <w:noProof/>
        </w:rPr>
        <w:t>Iğdır</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 xml:space="preserve">dirme toplantısına katılmıştır. </w:t>
      </w:r>
    </w:p>
    <w:p w:rsidR="007F13BB" w:rsidRDefault="007F13BB" w:rsidP="00AD5B94">
      <w:pPr>
        <w:pStyle w:val="GvdeMetni"/>
        <w:spacing w:line="276" w:lineRule="auto"/>
        <w:ind w:left="136"/>
        <w:jc w:val="both"/>
        <w:rPr>
          <w:rFonts w:ascii="Times New Roman" w:hAnsi="Times New Roman" w:cs="Times New Roman"/>
          <w:noProof/>
          <w:color w:val="000000" w:themeColor="text1"/>
        </w:rPr>
      </w:pPr>
      <w:r>
        <w:rPr>
          <w:rFonts w:ascii="Times New Roman" w:hAnsi="Times New Roman" w:cs="Times New Roman"/>
          <w:noProof/>
          <w:color w:val="C00000"/>
        </w:rPr>
        <w:tab/>
      </w:r>
      <w:r w:rsidR="00ED78FD" w:rsidRPr="0007479A">
        <w:rPr>
          <w:rFonts w:ascii="Times New Roman" w:hAnsi="Times New Roman" w:cs="Times New Roman"/>
          <w:noProof/>
        </w:rPr>
        <w:t>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p>
    <w:p w:rsidR="007F13BB" w:rsidRDefault="007F13BB"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color w:val="000000" w:themeColor="text1"/>
        </w:rPr>
        <w:tab/>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w:t>
      </w:r>
      <w:r>
        <w:rPr>
          <w:rFonts w:ascii="Times New Roman" w:hAnsi="Times New Roman" w:cs="Times New Roman"/>
          <w:noProof/>
        </w:rPr>
        <w:t>larla</w:t>
      </w:r>
      <w:r w:rsidR="004419F4" w:rsidRPr="0007479A">
        <w:rPr>
          <w:rFonts w:ascii="Times New Roman" w:hAnsi="Times New Roman" w:cs="Times New Roman"/>
          <w:noProof/>
        </w:rPr>
        <w:t xml:space="preserv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w:t>
      </w:r>
    </w:p>
    <w:p w:rsidR="004419F4" w:rsidRPr="0007479A" w:rsidRDefault="007F13BB"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ab/>
      </w:r>
      <w:r w:rsidR="004419F4" w:rsidRPr="0007479A">
        <w:rPr>
          <w:rFonts w:ascii="Times New Roman" w:hAnsi="Times New Roman" w:cs="Times New Roman"/>
          <w:noProof/>
        </w:rPr>
        <w:t>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EF3FF1">
        <w:rPr>
          <w:rFonts w:ascii="Times New Roman" w:hAnsi="Times New Roman" w:cs="Times New Roman"/>
          <w:noProof/>
        </w:rPr>
        <w:t>Iğdır İl</w:t>
      </w:r>
      <w:r w:rsidR="004419F4" w:rsidRPr="0007479A">
        <w:rPr>
          <w:rFonts w:ascii="Times New Roman" w:hAnsi="Times New Roman" w:cs="Times New Roman"/>
          <w:noProof/>
        </w:rPr>
        <w:t xml:space="preserv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5978" w:rsidRPr="0007479A" w:rsidRDefault="00E0117A" w:rsidP="005F1C20">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3258C4"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003258C4"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003258C4"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003258C4"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AD5D4D">
        <w:rPr>
          <w:rFonts w:ascii="Times New Roman" w:hAnsi="Times New Roman" w:cs="Times New Roman"/>
          <w:b/>
          <w:noProof/>
          <w:color w:val="000000" w:themeColor="text1"/>
          <w:sz w:val="20"/>
        </w:rPr>
        <w:t xml:space="preserve">Şehit Piyade Er Erdem Yüce </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C5978" w:rsidRDefault="002465E9" w:rsidP="001C5978">
      <w:pPr>
        <w:pStyle w:val="GvdeMetni"/>
        <w:spacing w:line="276" w:lineRule="auto"/>
        <w:rPr>
          <w:rFonts w:ascii="Times New Roman" w:hAnsi="Times New Roman" w:cs="Times New Roman"/>
          <w:b/>
          <w:noProof/>
        </w:rPr>
      </w:pPr>
      <w:r w:rsidRPr="002465E9">
        <w:rPr>
          <w:rFonts w:ascii="Book Antiqua" w:eastAsia="Times New Roman" w:hAnsi="Book Antiqua" w:cs="Times New Roman"/>
          <w:b/>
          <w:bCs/>
          <w:noProof/>
          <w:lang w:bidi="ar-SA"/>
        </w:rPr>
        <w:drawing>
          <wp:inline distT="0" distB="0" distL="0" distR="0" wp14:anchorId="7F5D0F92" wp14:editId="033982ED">
            <wp:extent cx="5937250" cy="2915515"/>
            <wp:effectExtent l="0" t="0" r="6350" b="0"/>
            <wp:docPr id="36" name="Resim 36" descr="WhatsApp Image 2024-04-19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4-04-19 at 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7250" cy="2915515"/>
                    </a:xfrm>
                    <a:prstGeom prst="rect">
                      <a:avLst/>
                    </a:prstGeom>
                    <a:noFill/>
                    <a:ln>
                      <a:noFill/>
                    </a:ln>
                  </pic:spPr>
                </pic:pic>
              </a:graphicData>
            </a:graphic>
          </wp:inline>
        </w:drawing>
      </w:r>
    </w:p>
    <w:p w:rsidR="008E2E06" w:rsidRDefault="008E2E06" w:rsidP="006311AB">
      <w:pPr>
        <w:widowControl/>
        <w:autoSpaceDE/>
        <w:autoSpaceDN/>
        <w:spacing w:after="160" w:line="300" w:lineRule="auto"/>
        <w:ind w:firstLine="708"/>
        <w:rPr>
          <w:rFonts w:ascii="Book Antiqua" w:eastAsia="Times New Roman" w:hAnsi="Book Antiqua" w:cs="Times New Roman"/>
          <w:b/>
          <w:i/>
          <w:sz w:val="24"/>
          <w:szCs w:val="21"/>
          <w:lang w:bidi="ar-SA"/>
        </w:rPr>
      </w:pPr>
    </w:p>
    <w:p w:rsidR="006311AB" w:rsidRPr="00C3538F" w:rsidRDefault="006311AB" w:rsidP="006311AB">
      <w:pPr>
        <w:widowControl/>
        <w:autoSpaceDE/>
        <w:autoSpaceDN/>
        <w:spacing w:after="160" w:line="300" w:lineRule="auto"/>
        <w:ind w:firstLine="708"/>
        <w:rPr>
          <w:rFonts w:ascii="Book Antiqua" w:eastAsia="Times New Roman" w:hAnsi="Book Antiqua" w:cs="Times New Roman"/>
          <w:b/>
          <w:i/>
          <w:sz w:val="28"/>
          <w:szCs w:val="28"/>
          <w:lang w:bidi="ar-SA"/>
        </w:rPr>
      </w:pPr>
      <w:r w:rsidRPr="00C3538F">
        <w:rPr>
          <w:rFonts w:ascii="Book Antiqua" w:eastAsia="Times New Roman" w:hAnsi="Book Antiqua" w:cs="Times New Roman"/>
          <w:b/>
          <w:i/>
          <w:sz w:val="28"/>
          <w:szCs w:val="28"/>
          <w:lang w:bidi="ar-SA"/>
        </w:rPr>
        <w:t>Şehit Piyade Er Erdem YÜCE İlkokulu, Iğdır ili Merkez ilçesine bağlı Konaklı Mahallesinde yer almaktadır. İl merkezine 5 km mesafede bulunan okulumuz yerleşkesi, 5547 metrekare alana sahip olup; 440 metrekare alan üzerine zemin kat üzeri 2 kat olarak inşa edilmiştir. 5107 metrekare bahçe alanı mevcuttur.</w:t>
      </w:r>
    </w:p>
    <w:p w:rsidR="006311AB" w:rsidRPr="00C3538F" w:rsidRDefault="006311AB" w:rsidP="006311AB">
      <w:pPr>
        <w:widowControl/>
        <w:autoSpaceDE/>
        <w:autoSpaceDN/>
        <w:spacing w:after="160" w:line="300" w:lineRule="auto"/>
        <w:rPr>
          <w:rFonts w:ascii="Book Antiqua" w:eastAsia="Times New Roman" w:hAnsi="Book Antiqua" w:cs="Times New Roman"/>
          <w:b/>
          <w:i/>
          <w:sz w:val="28"/>
          <w:szCs w:val="28"/>
          <w:lang w:bidi="ar-SA"/>
        </w:rPr>
      </w:pPr>
      <w:r w:rsidRPr="00C3538F">
        <w:rPr>
          <w:rFonts w:ascii="Book Antiqua" w:eastAsia="Times New Roman" w:hAnsi="Book Antiqua" w:cs="Times New Roman"/>
          <w:b/>
          <w:i/>
          <w:sz w:val="28"/>
          <w:szCs w:val="28"/>
          <w:lang w:bidi="ar-SA"/>
        </w:rPr>
        <w:tab/>
        <w:t>Okulumuz 24 Kasım 2009 tarihinde Milli Eğitim Bakanlığı tarafından inşası bitirilerek eğitim öğretime açılmıştır. İsmini Gabar Dağı Bölgesinde şehit edilen Piyade Er Erdem YÜCE’den almıştır.</w:t>
      </w:r>
    </w:p>
    <w:p w:rsidR="004E5E26" w:rsidRPr="00C3538F" w:rsidRDefault="006311AB" w:rsidP="00EC7A4D">
      <w:pPr>
        <w:widowControl/>
        <w:autoSpaceDE/>
        <w:autoSpaceDN/>
        <w:spacing w:after="160" w:line="300" w:lineRule="auto"/>
        <w:rPr>
          <w:rFonts w:ascii="Book Antiqua" w:eastAsia="Times New Roman" w:hAnsi="Book Antiqua" w:cs="Times New Roman"/>
          <w:b/>
          <w:i/>
          <w:sz w:val="28"/>
          <w:szCs w:val="28"/>
          <w:lang w:bidi="ar-SA"/>
        </w:rPr>
      </w:pPr>
      <w:r w:rsidRPr="00C3538F">
        <w:rPr>
          <w:rFonts w:ascii="Book Antiqua" w:eastAsia="Times New Roman" w:hAnsi="Book Antiqua" w:cs="Times New Roman"/>
          <w:b/>
          <w:i/>
          <w:sz w:val="28"/>
          <w:szCs w:val="28"/>
          <w:lang w:bidi="ar-SA"/>
        </w:rPr>
        <w:tab/>
        <w:t>Okulumuz 18 derslik, 2 idare odası, 1 öğretmenler odası,  1 arşiv ve 2 depo bölümünden oluşmaktadır. Ayrıca bahçesinde basketbol, voleybol sahaları mevcuttur.</w:t>
      </w:r>
      <w:r w:rsidR="005C7443">
        <w:rPr>
          <w:rFonts w:ascii="Book Antiqua" w:eastAsia="Times New Roman" w:hAnsi="Book Antiqua" w:cs="Times New Roman"/>
          <w:b/>
          <w:i/>
          <w:sz w:val="28"/>
          <w:szCs w:val="28"/>
          <w:lang w:bidi="ar-SA"/>
        </w:rPr>
        <w:t xml:space="preserve"> </w:t>
      </w:r>
      <w:r w:rsidRPr="00C3538F">
        <w:rPr>
          <w:rFonts w:ascii="Book Antiqua" w:eastAsia="Times New Roman" w:hAnsi="Book Antiqua" w:cs="Times New Roman"/>
          <w:b/>
          <w:i/>
          <w:sz w:val="28"/>
          <w:szCs w:val="28"/>
          <w:lang w:bidi="ar-SA"/>
        </w:rPr>
        <w:t xml:space="preserve">Ş.P. Er Erdem YÜCE İlkokulu 2 idareci, 15 sınıf öğretmeni, 1 ingilizce öğretmeni, 1 rehber öğretmen, 4 anasınıfı </w:t>
      </w:r>
      <w:proofErr w:type="gramStart"/>
      <w:r w:rsidRPr="00C3538F">
        <w:rPr>
          <w:rFonts w:ascii="Book Antiqua" w:eastAsia="Times New Roman" w:hAnsi="Book Antiqua" w:cs="Times New Roman"/>
          <w:b/>
          <w:i/>
          <w:sz w:val="28"/>
          <w:szCs w:val="28"/>
          <w:lang w:bidi="ar-SA"/>
        </w:rPr>
        <w:t xml:space="preserve">öğretmeni </w:t>
      </w:r>
      <w:r w:rsidR="00621687" w:rsidRPr="00C3538F">
        <w:rPr>
          <w:rFonts w:ascii="Book Antiqua" w:eastAsia="Times New Roman" w:hAnsi="Book Antiqua" w:cs="Times New Roman"/>
          <w:b/>
          <w:i/>
          <w:sz w:val="28"/>
          <w:szCs w:val="28"/>
          <w:lang w:bidi="ar-SA"/>
        </w:rPr>
        <w:t>, 2</w:t>
      </w:r>
      <w:proofErr w:type="gramEnd"/>
      <w:r w:rsidR="00621687" w:rsidRPr="00C3538F">
        <w:rPr>
          <w:rFonts w:ascii="Book Antiqua" w:eastAsia="Times New Roman" w:hAnsi="Book Antiqua" w:cs="Times New Roman"/>
          <w:b/>
          <w:i/>
          <w:sz w:val="28"/>
          <w:szCs w:val="28"/>
          <w:lang w:bidi="ar-SA"/>
        </w:rPr>
        <w:t xml:space="preserve"> özel eğitim öğretmeni ve 487</w:t>
      </w:r>
      <w:r w:rsidRPr="00C3538F">
        <w:rPr>
          <w:rFonts w:ascii="Book Antiqua" w:eastAsia="Times New Roman" w:hAnsi="Book Antiqua" w:cs="Times New Roman"/>
          <w:b/>
          <w:i/>
          <w:sz w:val="28"/>
          <w:szCs w:val="28"/>
          <w:lang w:bidi="ar-SA"/>
        </w:rPr>
        <w:t xml:space="preserve"> öğrencisiyle e</w:t>
      </w:r>
      <w:r w:rsidR="00EC7A4D" w:rsidRPr="00C3538F">
        <w:rPr>
          <w:rFonts w:ascii="Book Antiqua" w:eastAsia="Times New Roman" w:hAnsi="Book Antiqua" w:cs="Times New Roman"/>
          <w:b/>
          <w:i/>
          <w:sz w:val="28"/>
          <w:szCs w:val="28"/>
          <w:lang w:bidi="ar-SA"/>
        </w:rPr>
        <w:t>ğitim-öğretime devam etmektedir</w:t>
      </w:r>
      <w:r w:rsidR="005C7443">
        <w:rPr>
          <w:rFonts w:ascii="Book Antiqua" w:eastAsia="Times New Roman" w:hAnsi="Book Antiqua" w:cs="Times New Roman"/>
          <w:b/>
          <w:i/>
          <w:sz w:val="28"/>
          <w:szCs w:val="28"/>
          <w:lang w:bidi="ar-SA"/>
        </w:rPr>
        <w:t>.</w:t>
      </w: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lastRenderedPageBreak/>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7F2D57" w:rsidRDefault="007F2D57" w:rsidP="00D54EB9">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ab/>
      </w:r>
      <w:r w:rsidR="00ED76AE">
        <w:rPr>
          <w:rFonts w:ascii="Times New Roman" w:hAnsi="Times New Roman" w:cs="Times New Roman"/>
          <w:b w:val="0"/>
          <w:noProof/>
          <w:color w:val="000000" w:themeColor="text1"/>
          <w:sz w:val="24"/>
          <w:szCs w:val="24"/>
        </w:rPr>
        <w:t xml:space="preserve">Şehit Piyade Er Erdem Yüce </w:t>
      </w:r>
      <w:r w:rsidR="00954A38" w:rsidRPr="0007479A">
        <w:rPr>
          <w:rFonts w:ascii="Times New Roman" w:hAnsi="Times New Roman" w:cs="Times New Roman"/>
          <w:b w:val="0"/>
          <w:noProof/>
          <w:color w:val="000000" w:themeColor="text1"/>
          <w:sz w:val="24"/>
          <w:szCs w:val="24"/>
        </w:rPr>
        <w:t>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w:t>
      </w:r>
      <w:r w:rsidR="00A719EA">
        <w:rPr>
          <w:rFonts w:ascii="Times New Roman" w:hAnsi="Times New Roman" w:cs="Times New Roman"/>
          <w:b w:val="0"/>
          <w:noProof/>
          <w:color w:val="000000" w:themeColor="text1"/>
          <w:sz w:val="24"/>
          <w:szCs w:val="24"/>
        </w:rPr>
        <w:t>kadar uygulanmıştır.</w:t>
      </w:r>
      <w:r w:rsidR="00954A38" w:rsidRPr="0007479A">
        <w:rPr>
          <w:rFonts w:ascii="Times New Roman" w:hAnsi="Times New Roman" w:cs="Times New Roman"/>
          <w:b w:val="0"/>
          <w:noProof/>
          <w:color w:val="000000" w:themeColor="text1"/>
          <w:sz w:val="24"/>
          <w:szCs w:val="24"/>
        </w:rPr>
        <w:t xml:space="preserve"> Salgın sebebiyle ülkemiz genelinde uygulanan kısıtlama tedbirleri kapsamında y</w:t>
      </w:r>
      <w:r w:rsidR="00A719EA">
        <w:rPr>
          <w:rFonts w:ascii="Times New Roman" w:hAnsi="Times New Roman" w:cs="Times New Roman"/>
          <w:b w:val="0"/>
          <w:noProof/>
          <w:color w:val="000000" w:themeColor="text1"/>
          <w:sz w:val="24"/>
          <w:szCs w:val="24"/>
        </w:rPr>
        <w:t>üz yüze eğitime ara verilmiştir.</w:t>
      </w:r>
      <w:r w:rsidR="00954A38" w:rsidRPr="0007479A">
        <w:rPr>
          <w:rFonts w:ascii="Times New Roman" w:hAnsi="Times New Roman" w:cs="Times New Roman"/>
          <w:b w:val="0"/>
          <w:noProof/>
          <w:color w:val="000000" w:themeColor="text1"/>
          <w:sz w:val="24"/>
          <w:szCs w:val="24"/>
        </w:rPr>
        <w:t xml:space="preserve"> Bu süreçte stratejik planımızda yer alan hedeflerin bazılarını gerçekleştirmek mümkün olmamış, özürsüz devamsızlık oranları gibi yüz yüze eğitime uyarlanmış bazı göstergeler ölçülememiştir. </w:t>
      </w:r>
    </w:p>
    <w:p w:rsidR="007F2D57" w:rsidRDefault="007F2D57" w:rsidP="00D54EB9">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ab/>
      </w:r>
      <w:r w:rsidR="00954A38" w:rsidRPr="0007479A">
        <w:rPr>
          <w:rFonts w:ascii="Times New Roman" w:hAnsi="Times New Roman" w:cs="Times New Roman"/>
          <w:b w:val="0"/>
          <w:noProof/>
          <w:color w:val="000000" w:themeColor="text1"/>
          <w:sz w:val="24"/>
          <w:szCs w:val="24"/>
        </w:rPr>
        <w:t xml:space="preserve">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w:t>
      </w:r>
      <w:r w:rsidR="00A719EA">
        <w:rPr>
          <w:rFonts w:ascii="Times New Roman" w:hAnsi="Times New Roman" w:cs="Times New Roman"/>
          <w:b w:val="0"/>
          <w:noProof/>
          <w:color w:val="000000" w:themeColor="text1"/>
          <w:sz w:val="24"/>
          <w:szCs w:val="24"/>
        </w:rPr>
        <w:t xml:space="preserve">bu alandaki hedeflere rahatlıkla ulaşılmasını sağlamıştır. </w:t>
      </w:r>
      <w:r w:rsidR="00954A38" w:rsidRPr="0007479A">
        <w:rPr>
          <w:rFonts w:ascii="Times New Roman" w:hAnsi="Times New Roman" w:cs="Times New Roman"/>
          <w:b w:val="0"/>
          <w:noProof/>
          <w:color w:val="000000" w:themeColor="text1"/>
          <w:sz w:val="24"/>
          <w:szCs w:val="24"/>
        </w:rPr>
        <w:t>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p>
    <w:p w:rsidR="00083B02" w:rsidRPr="00D54EB9" w:rsidRDefault="007F2D57" w:rsidP="00D54EB9">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ab/>
      </w:r>
      <w:r w:rsidR="00455B90" w:rsidRPr="0007479A">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w:t>
      </w:r>
      <w:r w:rsidR="00ED76AE">
        <w:rPr>
          <w:rFonts w:ascii="Times New Roman" w:hAnsi="Times New Roman" w:cs="Times New Roman"/>
          <w:b w:val="0"/>
          <w:noProof/>
          <w:color w:val="000000" w:themeColor="text1"/>
          <w:sz w:val="24"/>
          <w:szCs w:val="24"/>
        </w:rPr>
        <w:t>ersiz çalışmaları,</w:t>
      </w:r>
      <w:r w:rsidR="00455B90" w:rsidRPr="0007479A">
        <w:rPr>
          <w:rFonts w:ascii="Times New Roman" w:hAnsi="Times New Roman" w:cs="Times New Roman"/>
          <w:b w:val="0"/>
          <w:noProof/>
          <w:color w:val="000000" w:themeColor="text1"/>
          <w:sz w:val="24"/>
          <w:szCs w:val="24"/>
        </w:rPr>
        <w:t xml:space="preserve"> İlkokullarda Yetiştirme Programı (İYEP) uygulanmıştır. Okulumuzun stratejik planında yer alan çalışmalar, İl ve İlçe Milli Eğitim Müdürlüğü çalışmalarıyla eşgüdümlü olarak gerçekleştirilmiş, 2019-2023 Stratejik Plan süreci tamamlanmıştır.</w:t>
      </w:r>
    </w:p>
    <w:p w:rsidR="001C5978" w:rsidRPr="00D54EB9" w:rsidRDefault="001C5978" w:rsidP="00D54EB9">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812531"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812531"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rsidR="007F270F" w:rsidRPr="00812531" w:rsidRDefault="00D1686A">
            <w:pPr>
              <w:pStyle w:val="TableParagraph"/>
              <w:ind w:left="431" w:hanging="324"/>
              <w:jc w:val="center"/>
              <w:rPr>
                <w:rFonts w:ascii="Times New Roman" w:hAnsi="Times New Roman" w:cs="Times New Roman"/>
                <w:noProof/>
                <w:sz w:val="20"/>
                <w:szCs w:val="20"/>
                <w:lang w:eastAsia="en-US"/>
              </w:rPr>
            </w:pPr>
            <w:r w:rsidRPr="00812531">
              <w:rPr>
                <w:rFonts w:ascii="Times New Roman" w:hAnsi="Times New Roman" w:cs="Times New Roman"/>
                <w:noProof/>
                <w:color w:val="FFFFFF"/>
                <w:sz w:val="20"/>
                <w:szCs w:val="20"/>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rsidR="007F270F" w:rsidRPr="00812531" w:rsidRDefault="00D1686A">
            <w:pPr>
              <w:pStyle w:val="TableParagraph"/>
              <w:ind w:left="1455" w:right="1268"/>
              <w:jc w:val="center"/>
              <w:rPr>
                <w:rFonts w:ascii="Times New Roman" w:hAnsi="Times New Roman" w:cs="Times New Roman"/>
                <w:noProof/>
                <w:sz w:val="20"/>
                <w:szCs w:val="20"/>
                <w:lang w:eastAsia="en-US"/>
              </w:rPr>
            </w:pPr>
            <w:r w:rsidRPr="00812531">
              <w:rPr>
                <w:rFonts w:ascii="Times New Roman" w:hAnsi="Times New Roman" w:cs="Times New Roman"/>
                <w:noProof/>
                <w:color w:val="FFFFFF"/>
                <w:sz w:val="20"/>
                <w:szCs w:val="20"/>
                <w:lang w:eastAsia="en-US"/>
              </w:rPr>
              <w:t>ÜRÜN/HİZMETLER</w:t>
            </w:r>
          </w:p>
        </w:tc>
      </w:tr>
      <w:tr w:rsidR="007F270F" w:rsidRPr="00812531"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Eğitim-öğretim iş ve işlemleri</w:t>
            </w:r>
          </w:p>
          <w:p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Ders Dışı Faaliyet İş ve İşlemleri</w:t>
            </w:r>
          </w:p>
          <w:p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Özel Eğitim Hizmetleri</w:t>
            </w:r>
          </w:p>
          <w:p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Kurum Teknolojik Altyapı Hizmetleri</w:t>
            </w:r>
          </w:p>
          <w:p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Anma ve Kutlama Programlarının Yürütülmesi</w:t>
            </w:r>
          </w:p>
          <w:p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Sosyal, Kültürel, Sportif Etkinlikler</w:t>
            </w:r>
          </w:p>
          <w:p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Öğrenci İşleri (kayıt, nakil, ders programları vb.)</w:t>
            </w:r>
          </w:p>
          <w:p w:rsidR="007F270F" w:rsidRPr="00812531" w:rsidRDefault="007F270F" w:rsidP="00962910">
            <w:pPr>
              <w:pStyle w:val="ListeParagraf"/>
              <w:numPr>
                <w:ilvl w:val="0"/>
                <w:numId w:val="19"/>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Zümre Toplantılarının Planlanması ve Yürütülmesi</w:t>
            </w:r>
          </w:p>
        </w:tc>
      </w:tr>
      <w:tr w:rsidR="007F270F" w:rsidRPr="00812531"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812531" w:rsidRDefault="007F270F"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Stratejik Planlama İşlemleri</w:t>
            </w:r>
          </w:p>
          <w:p w:rsidR="007F270F" w:rsidRPr="00812531" w:rsidRDefault="007F270F"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İhtiyaç Analizleri</w:t>
            </w:r>
          </w:p>
          <w:p w:rsidR="007F270F" w:rsidRPr="00812531" w:rsidRDefault="007F270F"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Eğitime İlişkin Verilerin Kayıtlanması</w:t>
            </w:r>
          </w:p>
          <w:p w:rsidR="007F270F" w:rsidRPr="00812531" w:rsidRDefault="0044710C"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Araştırma-Geliştirme Çalış</w:t>
            </w:r>
            <w:r w:rsidR="007F270F" w:rsidRPr="00812531">
              <w:rPr>
                <w:rFonts w:ascii="Times New Roman" w:hAnsi="Times New Roman" w:cs="Times New Roman"/>
                <w:b w:val="0"/>
                <w:noProof/>
                <w:sz w:val="20"/>
                <w:szCs w:val="20"/>
                <w:lang w:eastAsia="en-US"/>
              </w:rPr>
              <w:t>maları</w:t>
            </w:r>
          </w:p>
          <w:p w:rsidR="007F270F" w:rsidRPr="00812531" w:rsidRDefault="007F270F"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Projeler Koordinasyon</w:t>
            </w:r>
          </w:p>
          <w:p w:rsidR="007F270F" w:rsidRPr="00812531" w:rsidRDefault="007F270F" w:rsidP="00962910">
            <w:pPr>
              <w:pStyle w:val="ListeParagraf"/>
              <w:numPr>
                <w:ilvl w:val="0"/>
                <w:numId w:val="20"/>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Eğitimde Kalite Yönetimi Sistemi (EKYS) İşlemleri</w:t>
            </w:r>
          </w:p>
        </w:tc>
      </w:tr>
      <w:tr w:rsidR="007F270F" w:rsidRPr="00812531"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812531" w:rsidRDefault="007F270F" w:rsidP="00962910">
            <w:pPr>
              <w:pStyle w:val="ListeParagraf"/>
              <w:numPr>
                <w:ilvl w:val="0"/>
                <w:numId w:val="21"/>
              </w:numPr>
              <w:spacing w:before="0"/>
              <w:ind w:left="463" w:hanging="283"/>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Personel Özlük İşlemleri</w:t>
            </w:r>
          </w:p>
          <w:p w:rsidR="007F270F" w:rsidRPr="00812531" w:rsidRDefault="007F270F" w:rsidP="00962910">
            <w:pPr>
              <w:pStyle w:val="ListeParagraf"/>
              <w:numPr>
                <w:ilvl w:val="0"/>
                <w:numId w:val="21"/>
              </w:numPr>
              <w:spacing w:before="0"/>
              <w:ind w:left="463" w:hanging="283"/>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Norm Kadro İşlemleri</w:t>
            </w:r>
          </w:p>
          <w:p w:rsidR="007F270F" w:rsidRPr="00812531" w:rsidRDefault="00DA6AB8" w:rsidP="00962910">
            <w:pPr>
              <w:pStyle w:val="ListeParagraf"/>
              <w:numPr>
                <w:ilvl w:val="0"/>
                <w:numId w:val="21"/>
              </w:numPr>
              <w:spacing w:before="0"/>
              <w:ind w:left="463" w:hanging="283"/>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Hizmet içi</w:t>
            </w:r>
            <w:r w:rsidR="007F270F" w:rsidRPr="00812531">
              <w:rPr>
                <w:rFonts w:ascii="Times New Roman" w:hAnsi="Times New Roman" w:cs="Times New Roman"/>
                <w:b w:val="0"/>
                <w:noProof/>
                <w:sz w:val="20"/>
                <w:szCs w:val="20"/>
                <w:lang w:eastAsia="en-US"/>
              </w:rPr>
              <w:t xml:space="preserve"> Eğitim Faaliyetleri</w:t>
            </w:r>
          </w:p>
        </w:tc>
      </w:tr>
      <w:tr w:rsidR="007F270F" w:rsidRPr="00812531"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Okul Güvenliğinin Sağlanması</w:t>
            </w:r>
          </w:p>
          <w:p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Ders Kitaplarının Dağıtımı</w:t>
            </w:r>
          </w:p>
          <w:p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Taşınır Mal İşlemleri</w:t>
            </w:r>
          </w:p>
          <w:p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Taşımalı Eğitim</w:t>
            </w:r>
            <w:r w:rsidR="0092224D" w:rsidRPr="00812531">
              <w:rPr>
                <w:rFonts w:ascii="Times New Roman" w:hAnsi="Times New Roman" w:cs="Times New Roman"/>
                <w:b w:val="0"/>
                <w:noProof/>
                <w:sz w:val="20"/>
                <w:szCs w:val="20"/>
                <w:lang w:eastAsia="en-US"/>
              </w:rPr>
              <w:t xml:space="preserve"> </w:t>
            </w:r>
            <w:r w:rsidRPr="00812531">
              <w:rPr>
                <w:rFonts w:ascii="Times New Roman" w:hAnsi="Times New Roman" w:cs="Times New Roman"/>
                <w:b w:val="0"/>
                <w:noProof/>
                <w:sz w:val="20"/>
                <w:szCs w:val="20"/>
                <w:lang w:eastAsia="en-US"/>
              </w:rPr>
              <w:t>İşlemleri</w:t>
            </w:r>
          </w:p>
          <w:p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 xml:space="preserve">Temizlik, Güvenlik, Isıtma, </w:t>
            </w:r>
            <w:r w:rsidR="000F07CF" w:rsidRPr="00812531">
              <w:rPr>
                <w:rFonts w:ascii="Times New Roman" w:hAnsi="Times New Roman" w:cs="Times New Roman"/>
                <w:b w:val="0"/>
                <w:noProof/>
                <w:sz w:val="20"/>
                <w:szCs w:val="20"/>
                <w:lang w:eastAsia="en-US"/>
              </w:rPr>
              <w:t>Iğdır</w:t>
            </w:r>
            <w:r w:rsidRPr="00812531">
              <w:rPr>
                <w:rFonts w:ascii="Times New Roman" w:hAnsi="Times New Roman" w:cs="Times New Roman"/>
                <w:b w:val="0"/>
                <w:noProof/>
                <w:sz w:val="20"/>
                <w:szCs w:val="20"/>
                <w:lang w:eastAsia="en-US"/>
              </w:rPr>
              <w:t>latma Hizmetleri</w:t>
            </w:r>
          </w:p>
          <w:p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Evrak Kabul, Yönlendirme ve Dağıtım İşlemleri</w:t>
            </w:r>
          </w:p>
          <w:p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Arşiv Hizmetleri</w:t>
            </w:r>
          </w:p>
          <w:p w:rsidR="007F270F" w:rsidRPr="00812531" w:rsidRDefault="007F270F" w:rsidP="00962910">
            <w:pPr>
              <w:pStyle w:val="TableParagraph"/>
              <w:numPr>
                <w:ilvl w:val="0"/>
                <w:numId w:val="22"/>
              </w:numPr>
              <w:tabs>
                <w:tab w:val="left" w:pos="314"/>
              </w:tabs>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Sivil Savunma İşlemleri</w:t>
            </w:r>
          </w:p>
        </w:tc>
      </w:tr>
      <w:tr w:rsidR="007F270F" w:rsidRPr="00812531"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812531" w:rsidRDefault="007F270F" w:rsidP="00962910">
            <w:pPr>
              <w:pStyle w:val="ListeParagraf"/>
              <w:numPr>
                <w:ilvl w:val="0"/>
                <w:numId w:val="23"/>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Okul/Kurumların Teftiş ve Denetimi</w:t>
            </w:r>
          </w:p>
          <w:p w:rsidR="007F270F" w:rsidRPr="00812531" w:rsidRDefault="007F270F" w:rsidP="00962910">
            <w:pPr>
              <w:pStyle w:val="ListeParagraf"/>
              <w:numPr>
                <w:ilvl w:val="0"/>
                <w:numId w:val="23"/>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Öğretmenlere Rehberlik ve İşbaşında Yetiştirme Hizmetleri</w:t>
            </w:r>
          </w:p>
          <w:p w:rsidR="007F270F" w:rsidRPr="00812531" w:rsidRDefault="007F270F" w:rsidP="00962910">
            <w:pPr>
              <w:pStyle w:val="ListeParagraf"/>
              <w:numPr>
                <w:ilvl w:val="0"/>
                <w:numId w:val="23"/>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Ön İnceleme, İnceleme ve Soruşturma Hizmetleri</w:t>
            </w:r>
          </w:p>
        </w:tc>
      </w:tr>
      <w:tr w:rsidR="007F270F" w:rsidRPr="00812531"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rsidR="007F270F" w:rsidRPr="00812531" w:rsidRDefault="007F270F" w:rsidP="00962910">
            <w:pPr>
              <w:pStyle w:val="TableParagraph"/>
              <w:ind w:left="107"/>
              <w:rPr>
                <w:rFonts w:ascii="Times New Roman" w:hAnsi="Times New Roman" w:cs="Times New Roman"/>
                <w:noProof/>
                <w:sz w:val="20"/>
                <w:szCs w:val="20"/>
                <w:lang w:eastAsia="en-US"/>
              </w:rPr>
            </w:pPr>
            <w:r w:rsidRPr="00812531">
              <w:rPr>
                <w:rFonts w:ascii="Times New Roman" w:hAnsi="Times New Roman" w:cs="Times New Roman"/>
                <w:noProof/>
                <w:sz w:val="20"/>
                <w:szCs w:val="20"/>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rsidR="007F270F" w:rsidRPr="00812531" w:rsidRDefault="007F270F" w:rsidP="00962910">
            <w:pPr>
              <w:pStyle w:val="ListeParagraf"/>
              <w:numPr>
                <w:ilvl w:val="0"/>
                <w:numId w:val="24"/>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Bilgi Edinme Başvurularının Cevaplanması</w:t>
            </w:r>
          </w:p>
          <w:p w:rsidR="007F270F" w:rsidRPr="00812531" w:rsidRDefault="007F270F" w:rsidP="00962910">
            <w:pPr>
              <w:pStyle w:val="ListeParagraf"/>
              <w:numPr>
                <w:ilvl w:val="0"/>
                <w:numId w:val="24"/>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Protokol İş ve İşlemleri</w:t>
            </w:r>
          </w:p>
          <w:p w:rsidR="007F270F" w:rsidRPr="00812531" w:rsidRDefault="007F270F" w:rsidP="00962910">
            <w:pPr>
              <w:pStyle w:val="ListeParagraf"/>
              <w:numPr>
                <w:ilvl w:val="0"/>
                <w:numId w:val="24"/>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Basın, Halk ve Ziyaretçilerle İlişkiler</w:t>
            </w:r>
          </w:p>
          <w:p w:rsidR="007F270F" w:rsidRPr="00812531" w:rsidRDefault="007F270F" w:rsidP="00962910">
            <w:pPr>
              <w:pStyle w:val="ListeParagraf"/>
              <w:numPr>
                <w:ilvl w:val="0"/>
                <w:numId w:val="24"/>
              </w:numPr>
              <w:spacing w:before="0"/>
              <w:ind w:left="463" w:hanging="284"/>
              <w:rPr>
                <w:rFonts w:ascii="Times New Roman" w:hAnsi="Times New Roman" w:cs="Times New Roman"/>
                <w:b w:val="0"/>
                <w:noProof/>
                <w:sz w:val="20"/>
                <w:szCs w:val="20"/>
                <w:lang w:eastAsia="en-US"/>
              </w:rPr>
            </w:pPr>
            <w:r w:rsidRPr="00812531">
              <w:rPr>
                <w:rFonts w:ascii="Times New Roman" w:hAnsi="Times New Roman" w:cs="Times New Roman"/>
                <w:b w:val="0"/>
                <w:noProof/>
                <w:sz w:val="20"/>
                <w:szCs w:val="20"/>
                <w:lang w:eastAsia="en-US"/>
              </w:rPr>
              <w:t>Okul-Aile İşbirliği</w:t>
            </w:r>
          </w:p>
        </w:tc>
      </w:tr>
    </w:tbl>
    <w:p w:rsidR="001C5978" w:rsidRPr="00812531" w:rsidRDefault="001C5978" w:rsidP="00587271">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C5978" w:rsidRPr="0007479A" w:rsidRDefault="00287331" w:rsidP="00287331">
      <w:pPr>
        <w:pStyle w:val="GvdeMetni"/>
        <w:spacing w:before="8"/>
        <w:jc w:val="both"/>
        <w:rPr>
          <w:rFonts w:ascii="Times New Roman" w:hAnsi="Times New Roman" w:cs="Times New Roman"/>
          <w:noProof/>
        </w:rPr>
      </w:pPr>
      <w:r>
        <w:rPr>
          <w:rFonts w:ascii="Times New Roman" w:hAnsi="Times New Roman" w:cs="Times New Roman"/>
          <w:noProof/>
        </w:rPr>
        <w:tab/>
      </w:r>
      <w:r w:rsidR="007F270F"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r w:rsidRPr="00287331">
        <w:t xml:space="preserve"> </w:t>
      </w:r>
      <w:r w:rsidRPr="00287331">
        <w:rPr>
          <w:rFonts w:ascii="Times New Roman" w:hAnsi="Times New Roman" w:cs="Times New Roman"/>
          <w:noProof/>
        </w:rPr>
        <w:t>Bu paydaşların ihtiyaçlarını, beklentilerini ve endişelerini anlamak ve onlarla etkili iletişim kurmak, kurumunuzun sürdürülebilirliği ve başarısı için önemlidir. </w:t>
      </w:r>
      <w:r w:rsidR="001C5978" w:rsidRPr="0007479A">
        <w:rPr>
          <w:rFonts w:ascii="Times New Roman" w:hAnsi="Times New Roman" w:cs="Times New Roman"/>
          <w:noProof/>
        </w:rPr>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587271">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7353E3" w:rsidP="00587271">
      <w:pPr>
        <w:pStyle w:val="Balk3"/>
        <w:jc w:val="both"/>
        <w:rPr>
          <w:rFonts w:ascii="Times New Roman" w:hAnsi="Times New Roman" w:cs="Times New Roman"/>
          <w:noProof/>
        </w:rPr>
      </w:pPr>
      <w:r>
        <w:rPr>
          <w:rFonts w:ascii="Times New Roman" w:hAnsi="Times New Roman" w:cs="Times New Roman"/>
          <w:b w:val="0"/>
          <w:noProof/>
        </w:rPr>
        <w:tab/>
      </w:r>
      <w:r w:rsidR="007F270F"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007F270F"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007F270F"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007F270F" w:rsidRPr="0007479A">
        <w:rPr>
          <w:rFonts w:ascii="Times New Roman" w:hAnsi="Times New Roman" w:cs="Times New Roman"/>
          <w:b w:val="0"/>
          <w:noProof/>
        </w:rPr>
        <w:t>.</w:t>
      </w:r>
      <w:r w:rsidR="00587271" w:rsidRPr="0007479A">
        <w:rPr>
          <w:rFonts w:ascii="Times New Roman" w:hAnsi="Times New Roman" w:cs="Times New Roman"/>
          <w:noProof/>
        </w:rPr>
        <w:t xml:space="preserve"> </w:t>
      </w:r>
    </w:p>
    <w:p w:rsidR="001C5978" w:rsidRPr="00587271" w:rsidRDefault="00D56BB0" w:rsidP="00587271">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1A27E8" w:rsidRDefault="00C72756" w:rsidP="00DC0C9C">
      <w:pPr>
        <w:pStyle w:val="GvdeMetni"/>
        <w:spacing w:line="276" w:lineRule="auto"/>
        <w:jc w:val="both"/>
        <w:rPr>
          <w:rFonts w:ascii="Times New Roman" w:hAnsi="Times New Roman" w:cs="Times New Roman"/>
          <w:noProof/>
        </w:rPr>
      </w:pPr>
      <w:r>
        <w:rPr>
          <w:rFonts w:ascii="Times New Roman" w:hAnsi="Times New Roman" w:cs="Times New Roman"/>
          <w:noProof/>
        </w:rPr>
        <w:tab/>
      </w:r>
      <w:r w:rsidR="00A158DA"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Pr>
          <w:rFonts w:ascii="Times New Roman" w:hAnsi="Times New Roman" w:cs="Times New Roman"/>
          <w:noProof/>
        </w:rPr>
        <w:t>öğretmen, öğrenci</w:t>
      </w:r>
      <w:r w:rsidR="007F270F" w:rsidRPr="0007479A">
        <w:rPr>
          <w:rFonts w:ascii="Times New Roman" w:hAnsi="Times New Roman" w:cs="Times New Roman"/>
          <w:noProof/>
        </w:rPr>
        <w:t>, veli, yönetici ve personelden</w:t>
      </w:r>
      <w:r>
        <w:rPr>
          <w:rFonts w:ascii="Times New Roman" w:hAnsi="Times New Roman" w:cs="Times New Roman"/>
          <w:noProof/>
        </w:rPr>
        <w:t xml:space="preserve"> oluşan iç paydaşlarımızdan </w:t>
      </w:r>
      <w:r w:rsidR="007F270F" w:rsidRPr="0007479A">
        <w:rPr>
          <w:rFonts w:ascii="Times New Roman" w:hAnsi="Times New Roman" w:cs="Times New Roman"/>
          <w:noProof/>
        </w:rPr>
        <w:t>toplantı ve anket yöntemleri ile görüşleri alınmıştır</w:t>
      </w:r>
      <w:r w:rsidR="00A158DA" w:rsidRPr="0007479A">
        <w:rPr>
          <w:noProof/>
        </w:rPr>
        <w:t xml:space="preserve">. </w:t>
      </w:r>
      <w:r w:rsidR="00A158DA"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00A158DA"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B15102" w:rsidRPr="001A27E8">
        <w:rPr>
          <w:rFonts w:ascii="Times New Roman" w:hAnsi="Times New Roman" w:cs="Times New Roman"/>
          <w:noProof/>
        </w:rPr>
        <w:t>Anketlere</w:t>
      </w:r>
      <w:r w:rsidRPr="001A27E8">
        <w:rPr>
          <w:rFonts w:ascii="Times New Roman" w:hAnsi="Times New Roman" w:cs="Times New Roman"/>
          <w:noProof/>
        </w:rPr>
        <w:t xml:space="preserve"> 22</w:t>
      </w:r>
      <w:r w:rsidR="00A158DA" w:rsidRPr="001A27E8">
        <w:rPr>
          <w:rFonts w:ascii="Times New Roman" w:hAnsi="Times New Roman" w:cs="Times New Roman"/>
          <w:noProof/>
        </w:rPr>
        <w:t xml:space="preserve"> öğretmen, 2 personel, 2 yönetici ve</w:t>
      </w:r>
      <w:r w:rsidR="00B15102" w:rsidRPr="001A27E8">
        <w:rPr>
          <w:rFonts w:ascii="Times New Roman" w:hAnsi="Times New Roman" w:cs="Times New Roman"/>
          <w:noProof/>
        </w:rPr>
        <w:t xml:space="preserve"> 142 veli olmak üzere toplam 168</w:t>
      </w:r>
      <w:r w:rsidR="00A158DA" w:rsidRPr="001A27E8">
        <w:rPr>
          <w:rFonts w:ascii="Times New Roman" w:hAnsi="Times New Roman" w:cs="Times New Roman"/>
          <w:noProof/>
        </w:rPr>
        <w:t xml:space="preserve">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7F270F" w:rsidRPr="002340DB" w:rsidRDefault="007F270F" w:rsidP="00204A0E">
            <w:pPr>
              <w:pStyle w:val="TableParagraph"/>
              <w:ind w:right="-108"/>
              <w:rPr>
                <w:rFonts w:ascii="Times New Roman" w:hAnsi="Times New Roman" w:cs="Times New Roman"/>
                <w:b w:val="0"/>
                <w:noProof/>
                <w:sz w:val="18"/>
                <w:szCs w:val="20"/>
                <w:lang w:eastAsia="en-US"/>
              </w:rPr>
            </w:pPr>
            <w:r w:rsidRPr="002340DB">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rsidR="007F270F" w:rsidRPr="002340DB" w:rsidRDefault="007F270F" w:rsidP="00204A0E">
            <w:pPr>
              <w:pStyle w:val="TableParagraph"/>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Mülakat, Toplantı</w:t>
            </w:r>
          </w:p>
        </w:tc>
        <w:tc>
          <w:tcPr>
            <w:tcW w:w="1559" w:type="dxa"/>
            <w:vAlign w:val="center"/>
            <w:hideMark/>
          </w:tcPr>
          <w:p w:rsidR="007F270F" w:rsidRPr="002340DB"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St</w:t>
            </w:r>
            <w:r w:rsidR="008F0B2B" w:rsidRPr="002340DB">
              <w:rPr>
                <w:rFonts w:ascii="Times New Roman" w:hAnsi="Times New Roman" w:cs="Times New Roman"/>
                <w:noProof/>
                <w:sz w:val="18"/>
                <w:szCs w:val="16"/>
                <w:lang w:eastAsia="en-US"/>
              </w:rPr>
              <w:t>rateji Geliştirme Kurulu B</w:t>
            </w:r>
            <w:r w:rsidR="00532EA9" w:rsidRPr="002340DB">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rsidR="007F270F" w:rsidRPr="002340DB" w:rsidRDefault="00E7096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04.12.2023-29.12</w:t>
            </w:r>
            <w:r w:rsidR="00DC0C9C" w:rsidRPr="002340DB">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rsidR="007F270F" w:rsidRPr="002340DB" w:rsidRDefault="007F270F" w:rsidP="00204A0E">
            <w:pPr>
              <w:pStyle w:val="TableParagraph"/>
              <w:ind w:left="-107" w:right="-108"/>
              <w:jc w:val="center"/>
              <w:rPr>
                <w:rFonts w:ascii="Times New Roman" w:hAnsi="Times New Roman" w:cs="Times New Roman"/>
                <w:b w:val="0"/>
                <w:noProof/>
                <w:sz w:val="18"/>
                <w:szCs w:val="16"/>
                <w:lang w:eastAsia="en-US"/>
              </w:rPr>
            </w:pPr>
            <w:r w:rsidRPr="002340DB">
              <w:rPr>
                <w:rFonts w:ascii="Times New Roman" w:hAnsi="Times New Roman" w:cs="Times New Roman"/>
                <w:b w:val="0"/>
                <w:noProof/>
                <w:sz w:val="18"/>
                <w:szCs w:val="16"/>
                <w:lang w:eastAsia="en-US"/>
              </w:rPr>
              <w:t>S. P. Hazırlama Ekibi</w:t>
            </w:r>
          </w:p>
        </w:tc>
      </w:tr>
      <w:tr w:rsidR="00E7096C" w:rsidRPr="0007479A" w:rsidTr="00F95C4D">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E7096C" w:rsidRPr="002340DB" w:rsidRDefault="00E7096C" w:rsidP="00E7096C">
            <w:pPr>
              <w:pStyle w:val="TableParagraph"/>
              <w:rPr>
                <w:rFonts w:ascii="Times New Roman" w:hAnsi="Times New Roman" w:cs="Times New Roman"/>
                <w:b w:val="0"/>
                <w:noProof/>
                <w:sz w:val="18"/>
                <w:szCs w:val="20"/>
                <w:lang w:eastAsia="en-US"/>
              </w:rPr>
            </w:pPr>
            <w:r w:rsidRPr="002340DB">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rsidR="00E7096C" w:rsidRPr="002340DB" w:rsidRDefault="00E7096C" w:rsidP="00E7096C">
            <w:pPr>
              <w:pStyle w:val="TableParagraph"/>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Mülakat</w:t>
            </w:r>
          </w:p>
        </w:tc>
        <w:tc>
          <w:tcPr>
            <w:tcW w:w="1559" w:type="dxa"/>
            <w:vAlign w:val="center"/>
            <w:hideMark/>
          </w:tcPr>
          <w:p w:rsidR="00E7096C" w:rsidRPr="002340DB" w:rsidRDefault="00E7096C" w:rsidP="00E7096C">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Pr>
          <w:p w:rsidR="00E7096C" w:rsidRDefault="00E7096C" w:rsidP="00E7096C">
            <w:pPr>
              <w:jc w:val="center"/>
            </w:pPr>
            <w:r w:rsidRPr="007F2709">
              <w:rPr>
                <w:rFonts w:ascii="Times New Roman" w:hAnsi="Times New Roman" w:cs="Times New Roman"/>
                <w:noProof/>
                <w:sz w:val="18"/>
                <w:szCs w:val="16"/>
                <w:lang w:eastAsia="en-US"/>
              </w:rPr>
              <w:t>04.12.2023-29.12.2023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rsidR="00E7096C" w:rsidRPr="002340DB" w:rsidRDefault="00E7096C" w:rsidP="00E7096C">
            <w:pPr>
              <w:pStyle w:val="TableParagraph"/>
              <w:ind w:left="-107" w:right="-108"/>
              <w:jc w:val="center"/>
              <w:rPr>
                <w:rFonts w:ascii="Times New Roman" w:hAnsi="Times New Roman" w:cs="Times New Roman"/>
                <w:b w:val="0"/>
                <w:noProof/>
                <w:sz w:val="18"/>
                <w:szCs w:val="16"/>
                <w:lang w:eastAsia="en-US"/>
              </w:rPr>
            </w:pPr>
            <w:r w:rsidRPr="002340DB">
              <w:rPr>
                <w:rFonts w:ascii="Times New Roman" w:hAnsi="Times New Roman" w:cs="Times New Roman"/>
                <w:b w:val="0"/>
                <w:noProof/>
                <w:sz w:val="18"/>
                <w:szCs w:val="16"/>
                <w:lang w:eastAsia="en-US"/>
              </w:rPr>
              <w:t>S. P. Hazırlama Ekibi</w:t>
            </w:r>
          </w:p>
        </w:tc>
      </w:tr>
      <w:tr w:rsidR="00E7096C" w:rsidRPr="0007479A" w:rsidTr="00F95C4D">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E7096C" w:rsidRPr="002340DB" w:rsidRDefault="00E7096C" w:rsidP="00E7096C">
            <w:pPr>
              <w:pStyle w:val="TableParagraph"/>
              <w:rPr>
                <w:rFonts w:ascii="Times New Roman" w:hAnsi="Times New Roman" w:cs="Times New Roman"/>
                <w:b w:val="0"/>
                <w:noProof/>
                <w:sz w:val="18"/>
                <w:szCs w:val="20"/>
                <w:lang w:eastAsia="en-US"/>
              </w:rPr>
            </w:pPr>
            <w:r w:rsidRPr="002340DB">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rsidR="00E7096C" w:rsidRPr="002340DB" w:rsidRDefault="00E7096C" w:rsidP="00E7096C">
            <w:pPr>
              <w:pStyle w:val="TableParagraph"/>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Anket, Toplantı</w:t>
            </w:r>
          </w:p>
        </w:tc>
        <w:tc>
          <w:tcPr>
            <w:tcW w:w="1559" w:type="dxa"/>
            <w:vAlign w:val="center"/>
            <w:hideMark/>
          </w:tcPr>
          <w:p w:rsidR="00E7096C" w:rsidRPr="002340DB" w:rsidRDefault="00E7096C" w:rsidP="00E7096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Pr>
          <w:p w:rsidR="00E7096C" w:rsidRDefault="00E7096C" w:rsidP="00E7096C">
            <w:pPr>
              <w:jc w:val="center"/>
            </w:pPr>
            <w:r w:rsidRPr="007F2709">
              <w:rPr>
                <w:rFonts w:ascii="Times New Roman" w:hAnsi="Times New Roman" w:cs="Times New Roman"/>
                <w:noProof/>
                <w:sz w:val="18"/>
                <w:szCs w:val="16"/>
                <w:lang w:eastAsia="en-US"/>
              </w:rPr>
              <w:t>04.12.2023-29.12.2023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rsidR="00E7096C" w:rsidRPr="002340DB" w:rsidRDefault="00E7096C" w:rsidP="00E7096C">
            <w:pPr>
              <w:pStyle w:val="TableParagraph"/>
              <w:ind w:left="-107" w:right="-108"/>
              <w:jc w:val="center"/>
              <w:rPr>
                <w:rFonts w:ascii="Times New Roman" w:hAnsi="Times New Roman" w:cs="Times New Roman"/>
                <w:b w:val="0"/>
                <w:noProof/>
                <w:sz w:val="18"/>
                <w:szCs w:val="16"/>
                <w:lang w:eastAsia="en-US"/>
              </w:rPr>
            </w:pPr>
            <w:r w:rsidRPr="002340DB">
              <w:rPr>
                <w:rFonts w:ascii="Times New Roman" w:hAnsi="Times New Roman" w:cs="Times New Roman"/>
                <w:b w:val="0"/>
                <w:noProof/>
                <w:sz w:val="18"/>
                <w:szCs w:val="16"/>
                <w:lang w:eastAsia="en-US"/>
              </w:rPr>
              <w:t>S. P. Hazırlama Ekibi</w:t>
            </w:r>
          </w:p>
        </w:tc>
      </w:tr>
      <w:tr w:rsidR="00E7096C" w:rsidRPr="0007479A" w:rsidTr="00F95C4D">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E7096C" w:rsidRPr="002340DB" w:rsidRDefault="00E7096C" w:rsidP="00E7096C">
            <w:pPr>
              <w:pStyle w:val="TableParagraph"/>
              <w:rPr>
                <w:rFonts w:ascii="Times New Roman" w:hAnsi="Times New Roman" w:cs="Times New Roman"/>
                <w:b w:val="0"/>
                <w:noProof/>
                <w:sz w:val="18"/>
                <w:szCs w:val="20"/>
                <w:lang w:eastAsia="en-US"/>
              </w:rPr>
            </w:pPr>
            <w:r w:rsidRPr="002340DB">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rsidR="00E7096C" w:rsidRPr="002340DB" w:rsidRDefault="00E7096C" w:rsidP="00E7096C">
            <w:pPr>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Anket</w:t>
            </w:r>
          </w:p>
        </w:tc>
        <w:tc>
          <w:tcPr>
            <w:tcW w:w="1559" w:type="dxa"/>
            <w:vAlign w:val="center"/>
            <w:hideMark/>
          </w:tcPr>
          <w:p w:rsidR="00E7096C" w:rsidRPr="002340DB" w:rsidRDefault="00E7096C" w:rsidP="00E7096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Pr>
          <w:p w:rsidR="00E7096C" w:rsidRDefault="00E7096C" w:rsidP="00E7096C">
            <w:pPr>
              <w:jc w:val="center"/>
            </w:pPr>
            <w:r w:rsidRPr="007F2709">
              <w:rPr>
                <w:rFonts w:ascii="Times New Roman" w:hAnsi="Times New Roman" w:cs="Times New Roman"/>
                <w:noProof/>
                <w:sz w:val="18"/>
                <w:szCs w:val="16"/>
                <w:lang w:eastAsia="en-US"/>
              </w:rPr>
              <w:t>04.12.2023-29.12.2023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rsidR="00E7096C" w:rsidRPr="002340DB" w:rsidRDefault="00E7096C" w:rsidP="00E7096C">
            <w:pPr>
              <w:pStyle w:val="TableParagraph"/>
              <w:ind w:left="-107" w:right="-108"/>
              <w:jc w:val="center"/>
              <w:rPr>
                <w:rFonts w:ascii="Times New Roman" w:hAnsi="Times New Roman" w:cs="Times New Roman"/>
                <w:b w:val="0"/>
                <w:noProof/>
                <w:sz w:val="18"/>
                <w:szCs w:val="16"/>
                <w:lang w:eastAsia="en-US"/>
              </w:rPr>
            </w:pPr>
            <w:r w:rsidRPr="002340DB">
              <w:rPr>
                <w:rFonts w:ascii="Times New Roman" w:hAnsi="Times New Roman" w:cs="Times New Roman"/>
                <w:b w:val="0"/>
                <w:noProof/>
                <w:sz w:val="18"/>
                <w:szCs w:val="16"/>
                <w:lang w:eastAsia="en-US"/>
              </w:rPr>
              <w:t>S. P. Hazırlama Ekibi</w:t>
            </w:r>
          </w:p>
        </w:tc>
      </w:tr>
      <w:tr w:rsidR="00E7096C" w:rsidRPr="0007479A" w:rsidTr="00F95C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E7096C" w:rsidRPr="002340DB" w:rsidRDefault="00E7096C" w:rsidP="00E7096C">
            <w:pPr>
              <w:pStyle w:val="TableParagraph"/>
              <w:rPr>
                <w:rFonts w:ascii="Times New Roman" w:hAnsi="Times New Roman" w:cs="Times New Roman"/>
                <w:b w:val="0"/>
                <w:noProof/>
                <w:sz w:val="18"/>
                <w:szCs w:val="20"/>
                <w:lang w:eastAsia="en-US"/>
              </w:rPr>
            </w:pPr>
            <w:r w:rsidRPr="002340DB">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rsidR="00E7096C" w:rsidRPr="002340DB" w:rsidRDefault="00E7096C" w:rsidP="00E7096C">
            <w:pPr>
              <w:rPr>
                <w:noProof/>
                <w:sz w:val="18"/>
                <w:szCs w:val="16"/>
                <w:lang w:eastAsia="en-US"/>
              </w:rPr>
            </w:pPr>
            <w:r w:rsidRPr="002340DB">
              <w:rPr>
                <w:rFonts w:ascii="Times New Roman" w:hAnsi="Times New Roman" w:cs="Times New Roman"/>
                <w:noProof/>
                <w:sz w:val="18"/>
                <w:szCs w:val="16"/>
                <w:lang w:eastAsia="en-US"/>
              </w:rPr>
              <w:t>Anket</w:t>
            </w:r>
          </w:p>
        </w:tc>
        <w:tc>
          <w:tcPr>
            <w:tcW w:w="1559" w:type="dxa"/>
            <w:vAlign w:val="center"/>
            <w:hideMark/>
          </w:tcPr>
          <w:p w:rsidR="00E7096C" w:rsidRPr="002340DB" w:rsidRDefault="00E7096C" w:rsidP="00E7096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Pr>
          <w:p w:rsidR="00E7096C" w:rsidRDefault="00E7096C" w:rsidP="00E7096C">
            <w:pPr>
              <w:jc w:val="center"/>
            </w:pPr>
            <w:r w:rsidRPr="007F2709">
              <w:rPr>
                <w:rFonts w:ascii="Times New Roman" w:hAnsi="Times New Roman" w:cs="Times New Roman"/>
                <w:noProof/>
                <w:sz w:val="18"/>
                <w:szCs w:val="16"/>
                <w:lang w:eastAsia="en-US"/>
              </w:rPr>
              <w:t>04.12.2023-29.12.2023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rsidR="00E7096C" w:rsidRPr="002340DB" w:rsidRDefault="00E7096C" w:rsidP="00E7096C">
            <w:pPr>
              <w:pStyle w:val="TableParagraph"/>
              <w:ind w:left="-107" w:right="-108"/>
              <w:jc w:val="center"/>
              <w:rPr>
                <w:rFonts w:ascii="Times New Roman" w:hAnsi="Times New Roman" w:cs="Times New Roman"/>
                <w:b w:val="0"/>
                <w:noProof/>
                <w:sz w:val="18"/>
                <w:szCs w:val="16"/>
                <w:lang w:eastAsia="en-US"/>
              </w:rPr>
            </w:pPr>
            <w:r w:rsidRPr="002340DB">
              <w:rPr>
                <w:rFonts w:ascii="Times New Roman" w:hAnsi="Times New Roman" w:cs="Times New Roman"/>
                <w:b w:val="0"/>
                <w:noProof/>
                <w:sz w:val="18"/>
                <w:szCs w:val="16"/>
                <w:lang w:eastAsia="en-US"/>
              </w:rPr>
              <w:t>S. P. Hazırlama Ekibi</w:t>
            </w:r>
          </w:p>
        </w:tc>
      </w:tr>
      <w:tr w:rsidR="00E7096C" w:rsidRPr="0007479A" w:rsidTr="00F95C4D">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E7096C" w:rsidRPr="002340DB" w:rsidRDefault="00E7096C" w:rsidP="00E7096C">
            <w:pPr>
              <w:pStyle w:val="TableParagraph"/>
              <w:rPr>
                <w:rFonts w:ascii="Times New Roman" w:hAnsi="Times New Roman" w:cs="Times New Roman"/>
                <w:b w:val="0"/>
                <w:noProof/>
                <w:sz w:val="18"/>
                <w:szCs w:val="20"/>
                <w:lang w:eastAsia="en-US"/>
              </w:rPr>
            </w:pPr>
            <w:r w:rsidRPr="002340DB">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rsidR="00E7096C" w:rsidRPr="002340DB" w:rsidRDefault="00E7096C" w:rsidP="00E7096C">
            <w:pPr>
              <w:pStyle w:val="TableParagraph"/>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Anket, Toplantı</w:t>
            </w:r>
          </w:p>
        </w:tc>
        <w:tc>
          <w:tcPr>
            <w:tcW w:w="1559" w:type="dxa"/>
            <w:vAlign w:val="center"/>
            <w:hideMark/>
          </w:tcPr>
          <w:p w:rsidR="00E7096C" w:rsidRPr="002340DB" w:rsidRDefault="00E7096C" w:rsidP="00E7096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2340DB">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Pr>
          <w:p w:rsidR="00E7096C" w:rsidRDefault="00E7096C" w:rsidP="00E7096C">
            <w:pPr>
              <w:jc w:val="center"/>
            </w:pPr>
            <w:r w:rsidRPr="007F2709">
              <w:rPr>
                <w:rFonts w:ascii="Times New Roman" w:hAnsi="Times New Roman" w:cs="Times New Roman"/>
                <w:noProof/>
                <w:sz w:val="18"/>
                <w:szCs w:val="16"/>
                <w:lang w:eastAsia="en-US"/>
              </w:rPr>
              <w:t>04.12.2023-29.12.2023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rsidR="00E7096C" w:rsidRPr="002340DB" w:rsidRDefault="00E7096C" w:rsidP="00E7096C">
            <w:pPr>
              <w:pStyle w:val="TableParagraph"/>
              <w:ind w:left="-107" w:right="-108"/>
              <w:jc w:val="center"/>
              <w:rPr>
                <w:rFonts w:ascii="Times New Roman" w:hAnsi="Times New Roman" w:cs="Times New Roman"/>
                <w:b w:val="0"/>
                <w:noProof/>
                <w:sz w:val="18"/>
                <w:szCs w:val="16"/>
                <w:lang w:eastAsia="en-US"/>
              </w:rPr>
            </w:pPr>
            <w:r w:rsidRPr="002340DB">
              <w:rPr>
                <w:rFonts w:ascii="Times New Roman" w:hAnsi="Times New Roman" w:cs="Times New Roman"/>
                <w:b w:val="0"/>
                <w:noProof/>
                <w:sz w:val="18"/>
                <w:szCs w:val="16"/>
                <w:lang w:eastAsia="en-US"/>
              </w:rPr>
              <w:t>S. P. Hazırlama Ekibi</w:t>
            </w:r>
          </w:p>
        </w:tc>
      </w:tr>
      <w:tr w:rsidR="00E7096C" w:rsidRPr="0007479A" w:rsidTr="00F95C4D">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rsidR="00E7096C" w:rsidRPr="002340DB" w:rsidRDefault="00E7096C" w:rsidP="00E7096C">
            <w:pPr>
              <w:pStyle w:val="TableParagraph"/>
              <w:rPr>
                <w:rFonts w:ascii="Times New Roman" w:hAnsi="Times New Roman" w:cs="Times New Roman"/>
                <w:b w:val="0"/>
                <w:noProof/>
                <w:sz w:val="18"/>
                <w:szCs w:val="20"/>
                <w:lang w:eastAsia="en-US"/>
              </w:rPr>
            </w:pPr>
            <w:r w:rsidRPr="002340DB">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rsidR="00E7096C" w:rsidRPr="002340DB" w:rsidRDefault="00E7096C" w:rsidP="00E7096C">
            <w:pPr>
              <w:pStyle w:val="TableParagraph"/>
              <w:rPr>
                <w:rFonts w:ascii="Times New Roman" w:hAnsi="Times New Roman" w:cs="Times New Roman"/>
                <w:b w:val="0"/>
                <w:noProof/>
                <w:sz w:val="18"/>
                <w:szCs w:val="16"/>
                <w:lang w:eastAsia="en-US"/>
              </w:rPr>
            </w:pPr>
            <w:r w:rsidRPr="002340DB">
              <w:rPr>
                <w:rFonts w:ascii="Times New Roman" w:hAnsi="Times New Roman" w:cs="Times New Roman"/>
                <w:b w:val="0"/>
                <w:noProof/>
                <w:sz w:val="18"/>
                <w:szCs w:val="16"/>
                <w:lang w:eastAsia="en-US"/>
              </w:rPr>
              <w:t>Anket, Toplantı</w:t>
            </w:r>
          </w:p>
        </w:tc>
        <w:tc>
          <w:tcPr>
            <w:tcW w:w="1559" w:type="dxa"/>
            <w:vAlign w:val="center"/>
            <w:hideMark/>
          </w:tcPr>
          <w:p w:rsidR="00E7096C" w:rsidRPr="002340DB" w:rsidRDefault="00E7096C" w:rsidP="00E7096C">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2340DB">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Pr>
          <w:p w:rsidR="00E7096C" w:rsidRPr="00E7096C" w:rsidRDefault="00E7096C" w:rsidP="00E7096C">
            <w:pPr>
              <w:jc w:val="center"/>
              <w:rPr>
                <w:b w:val="0"/>
              </w:rPr>
            </w:pPr>
            <w:r w:rsidRPr="00E7096C">
              <w:rPr>
                <w:rFonts w:ascii="Times New Roman" w:hAnsi="Times New Roman" w:cs="Times New Roman"/>
                <w:b w:val="0"/>
                <w:noProof/>
                <w:sz w:val="18"/>
                <w:szCs w:val="16"/>
                <w:lang w:eastAsia="en-US"/>
              </w:rPr>
              <w:t>04.12.2023-29.12.2023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rsidR="00E7096C" w:rsidRPr="002340DB" w:rsidRDefault="00E7096C" w:rsidP="00E7096C">
            <w:pPr>
              <w:pStyle w:val="TableParagraph"/>
              <w:ind w:left="-107" w:right="-108"/>
              <w:jc w:val="center"/>
              <w:rPr>
                <w:rFonts w:ascii="Times New Roman" w:hAnsi="Times New Roman" w:cs="Times New Roman"/>
                <w:b w:val="0"/>
                <w:noProof/>
                <w:sz w:val="18"/>
                <w:szCs w:val="16"/>
                <w:lang w:eastAsia="en-US"/>
              </w:rPr>
            </w:pPr>
            <w:r w:rsidRPr="002340DB">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5C7443" w:rsidRDefault="005C7443" w:rsidP="002846D2">
      <w:pPr>
        <w:pStyle w:val="GvdeMetni"/>
        <w:spacing w:before="1"/>
        <w:rPr>
          <w:rFonts w:ascii="Times New Roman" w:hAnsi="Times New Roman" w:cs="Times New Roman"/>
          <w:b/>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23655BCC">
            <wp:extent cx="6143625" cy="4308653"/>
            <wp:effectExtent l="0" t="0" r="9525" b="1587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46EE14DD">
            <wp:extent cx="6143625" cy="4835347"/>
            <wp:effectExtent l="0" t="0" r="9525" b="381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bookmarkStart w:id="6" w:name="_GoBack"/>
      <w:r w:rsidRPr="0007479A">
        <w:rPr>
          <w:rFonts w:ascii="Times New Roman" w:hAnsi="Times New Roman" w:cs="Times New Roman"/>
          <w:b/>
          <w:noProof/>
          <w:lang w:bidi="ar-SA"/>
        </w:rPr>
        <w:lastRenderedPageBreak/>
        <w:drawing>
          <wp:inline distT="0" distB="0" distL="0" distR="0" wp14:anchorId="688F3406" wp14:editId="2EA1A76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End w:id="6"/>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352544"/>
            <wp:effectExtent l="0" t="0" r="0" b="1016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3F8670A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7" w:name="_bookmark32"/>
      <w:bookmarkEnd w:id="7"/>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7F270F" w:rsidRPr="0007479A" w:rsidRDefault="00CD0174"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7F270F" w:rsidRPr="0007479A" w:rsidRDefault="00CD0174"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7F270F" w:rsidRPr="0007479A" w:rsidRDefault="00586172"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7F270F" w:rsidRPr="0007479A"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rsidR="007F270F" w:rsidRPr="0007479A" w:rsidRDefault="00CD0174"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7F270F" w:rsidRPr="0007479A" w:rsidRDefault="00205B91"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7F270F" w:rsidRPr="0007479A" w:rsidRDefault="00586172"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rsidR="007F270F" w:rsidRPr="0007479A" w:rsidRDefault="006216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sidRPr="00843947">
              <w:rPr>
                <w:rFonts w:ascii="Times New Roman" w:eastAsia="Times New Roman" w:hAnsi="Times New Roman" w:cs="Times New Roman"/>
                <w:noProof/>
                <w:lang w:eastAsia="en-US"/>
              </w:rPr>
              <w:t>487</w:t>
            </w:r>
          </w:p>
        </w:tc>
      </w:tr>
      <w:tr w:rsidR="007F270F" w:rsidRPr="0007479A"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rsidR="007F270F" w:rsidRPr="0007479A" w:rsidRDefault="00A410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23</w:t>
            </w:r>
          </w:p>
        </w:tc>
      </w:tr>
      <w:tr w:rsidR="007F270F" w:rsidRPr="0007479A"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rsidR="007F270F" w:rsidRPr="0007479A" w:rsidRDefault="00A410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7F270F" w:rsidRPr="0007479A"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rsidR="007F270F"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28</w:t>
            </w:r>
          </w:p>
        </w:tc>
      </w:tr>
      <w:tr w:rsidR="007F270F" w:rsidRPr="0007479A"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rsidR="007F270F" w:rsidRPr="0007479A" w:rsidRDefault="00A410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21</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25"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325" w:type="dxa"/>
            <w:hideMark/>
          </w:tcPr>
          <w:p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1000" w:type="dxa"/>
          </w:tcPr>
          <w:p w:rsidR="007F270F" w:rsidRPr="0007479A" w:rsidRDefault="00A41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15</w:t>
            </w:r>
          </w:p>
        </w:tc>
        <w:tc>
          <w:tcPr>
            <w:tcW w:w="1029" w:type="dxa"/>
          </w:tcPr>
          <w:p w:rsidR="007F270F" w:rsidRPr="0007479A" w:rsidRDefault="00A41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15</w:t>
            </w:r>
          </w:p>
        </w:tc>
        <w:tc>
          <w:tcPr>
            <w:tcW w:w="1270" w:type="dxa"/>
          </w:tcPr>
          <w:p w:rsidR="007F270F"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325" w:type="dxa"/>
            <w:hideMark/>
          </w:tcPr>
          <w:p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1000" w:type="dxa"/>
          </w:tcPr>
          <w:p w:rsidR="007F270F"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rsidR="007F270F"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rsidR="007F270F"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rsidR="001D1877" w:rsidRPr="0007479A" w:rsidRDefault="00CD0174">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325" w:type="dxa"/>
          </w:tcPr>
          <w:p w:rsidR="001D1877" w:rsidRPr="0007479A" w:rsidRDefault="00CD01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 Öğretmeni</w:t>
            </w:r>
          </w:p>
        </w:tc>
        <w:tc>
          <w:tcPr>
            <w:tcW w:w="1000" w:type="dxa"/>
          </w:tcPr>
          <w:p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029" w:type="dxa"/>
          </w:tcPr>
          <w:p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Pr>
          <w:p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rsidR="001D1877" w:rsidRPr="0007479A" w:rsidRDefault="00CD0174">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325" w:type="dxa"/>
          </w:tcPr>
          <w:p w:rsidR="001D1877" w:rsidRPr="0007479A" w:rsidRDefault="00CD01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 Öğretmen</w:t>
            </w:r>
          </w:p>
        </w:tc>
        <w:tc>
          <w:tcPr>
            <w:tcW w:w="1000" w:type="dxa"/>
          </w:tcPr>
          <w:p w:rsidR="001D1877" w:rsidRPr="0007479A" w:rsidRDefault="00A41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rsidR="001D1877" w:rsidRPr="0007479A" w:rsidRDefault="00A41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rsidR="001D1877" w:rsidRPr="0007479A" w:rsidRDefault="00CD01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rsidR="001D1877" w:rsidRPr="0007479A" w:rsidRDefault="00CD0174">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325" w:type="dxa"/>
          </w:tcPr>
          <w:p w:rsidR="001D1877" w:rsidRPr="0007479A" w:rsidRDefault="00CD01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 Öğretmeni</w:t>
            </w:r>
          </w:p>
        </w:tc>
        <w:tc>
          <w:tcPr>
            <w:tcW w:w="1000" w:type="dxa"/>
          </w:tcPr>
          <w:p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rsidR="001D1877" w:rsidRPr="0007479A" w:rsidRDefault="00CD01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rsidR="007F270F" w:rsidRPr="0007479A" w:rsidRDefault="00A41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F270F" w:rsidRPr="0007479A"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rsidR="007F270F" w:rsidRPr="0007479A" w:rsidRDefault="00D52A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rsidR="007F270F" w:rsidRPr="0007479A" w:rsidRDefault="000F0A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rsidR="007F270F" w:rsidRPr="0007479A" w:rsidRDefault="000F0A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r>
      <w:tr w:rsidR="007F270F" w:rsidRPr="0007479A"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rsidR="007F270F" w:rsidRPr="0007479A" w:rsidRDefault="00D52A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rsidR="00B158BE" w:rsidRDefault="00B158BE"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3E3F08" w:rsidRDefault="003E3F08"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rsidR="007F270F" w:rsidRPr="00843947"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1</w:t>
            </w:r>
          </w:p>
        </w:tc>
        <w:tc>
          <w:tcPr>
            <w:tcW w:w="2694" w:type="dxa"/>
            <w:hideMark/>
          </w:tcPr>
          <w:p w:rsidR="007F270F" w:rsidRPr="00843947" w:rsidRDefault="005A547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Yeterli</w:t>
            </w:r>
          </w:p>
        </w:tc>
      </w:tr>
      <w:tr w:rsidR="007F270F" w:rsidRPr="0007479A"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7F270F" w:rsidRPr="0007479A" w:rsidRDefault="0084745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Derslik Sayısı</w:t>
            </w:r>
          </w:p>
        </w:tc>
        <w:tc>
          <w:tcPr>
            <w:tcW w:w="2693" w:type="dxa"/>
            <w:hideMark/>
          </w:tcPr>
          <w:p w:rsidR="007F270F" w:rsidRPr="00843947" w:rsidRDefault="004646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18</w:t>
            </w:r>
          </w:p>
        </w:tc>
        <w:tc>
          <w:tcPr>
            <w:tcW w:w="2694" w:type="dxa"/>
            <w:hideMark/>
          </w:tcPr>
          <w:p w:rsidR="007F270F" w:rsidRPr="00843947" w:rsidRDefault="00464661"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Yetersiz</w:t>
            </w:r>
          </w:p>
        </w:tc>
      </w:tr>
      <w:tr w:rsidR="0084745D" w:rsidRPr="0007479A"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Pr>
          <w:p w:rsidR="0084745D" w:rsidRPr="0007479A" w:rsidRDefault="0084745D" w:rsidP="0084745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Şube Sayısı</w:t>
            </w:r>
          </w:p>
        </w:tc>
        <w:tc>
          <w:tcPr>
            <w:tcW w:w="2693" w:type="dxa"/>
          </w:tcPr>
          <w:p w:rsidR="0084745D" w:rsidRPr="00843947" w:rsidRDefault="000F0AF4" w:rsidP="0084745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20</w:t>
            </w:r>
          </w:p>
        </w:tc>
        <w:tc>
          <w:tcPr>
            <w:tcW w:w="2694" w:type="dxa"/>
          </w:tcPr>
          <w:p w:rsidR="0084745D" w:rsidRPr="00843947" w:rsidRDefault="00464661" w:rsidP="0084745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Yetersiz</w:t>
            </w:r>
          </w:p>
        </w:tc>
      </w:tr>
      <w:tr w:rsidR="0084745D" w:rsidRPr="0007479A" w:rsidTr="0084745D">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84745D" w:rsidRPr="0007479A" w:rsidRDefault="0084745D" w:rsidP="0084745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rsidR="0084745D" w:rsidRPr="00843947" w:rsidRDefault="0084745D" w:rsidP="0084745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0</w:t>
            </w:r>
          </w:p>
        </w:tc>
        <w:tc>
          <w:tcPr>
            <w:tcW w:w="2694" w:type="dxa"/>
            <w:hideMark/>
          </w:tcPr>
          <w:p w:rsidR="0084745D" w:rsidRPr="00843947" w:rsidRDefault="0084745D" w:rsidP="0084745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w:t>
            </w:r>
          </w:p>
        </w:tc>
      </w:tr>
      <w:tr w:rsidR="0084745D" w:rsidRPr="0007479A" w:rsidTr="0084745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rsidR="0084745D" w:rsidRPr="0007479A" w:rsidRDefault="0084745D" w:rsidP="0084745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84745D" w:rsidRPr="00843947" w:rsidRDefault="00464661" w:rsidP="0084745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0</w:t>
            </w:r>
          </w:p>
        </w:tc>
        <w:tc>
          <w:tcPr>
            <w:tcW w:w="2694" w:type="dxa"/>
            <w:hideMark/>
          </w:tcPr>
          <w:p w:rsidR="0084745D" w:rsidRPr="00843947" w:rsidRDefault="00464661" w:rsidP="0084745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w:t>
            </w:r>
          </w:p>
        </w:tc>
      </w:tr>
      <w:tr w:rsidR="0084745D" w:rsidRPr="0007479A" w:rsidTr="0084745D">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84745D" w:rsidRPr="0007479A" w:rsidRDefault="0084745D" w:rsidP="0084745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rsidR="0084745D" w:rsidRPr="00843947" w:rsidRDefault="0084745D" w:rsidP="0084745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1</w:t>
            </w:r>
          </w:p>
        </w:tc>
        <w:tc>
          <w:tcPr>
            <w:tcW w:w="2694" w:type="dxa"/>
            <w:hideMark/>
          </w:tcPr>
          <w:p w:rsidR="0084745D" w:rsidRPr="00843947" w:rsidRDefault="0084745D" w:rsidP="0084745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Yeterli</w:t>
            </w:r>
          </w:p>
        </w:tc>
      </w:tr>
      <w:tr w:rsidR="0084745D" w:rsidRPr="0007479A" w:rsidTr="0084745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rsidR="0084745D" w:rsidRPr="0007479A" w:rsidRDefault="0084745D" w:rsidP="0084745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84745D" w:rsidRPr="00843947" w:rsidRDefault="00464661" w:rsidP="0084745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16</w:t>
            </w:r>
          </w:p>
        </w:tc>
        <w:tc>
          <w:tcPr>
            <w:tcW w:w="2694" w:type="dxa"/>
            <w:hideMark/>
          </w:tcPr>
          <w:p w:rsidR="0084745D" w:rsidRPr="00843947" w:rsidRDefault="0084745D" w:rsidP="0084745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Yeterli</w:t>
            </w:r>
          </w:p>
        </w:tc>
      </w:tr>
      <w:tr w:rsidR="0084745D" w:rsidRPr="0007479A" w:rsidTr="0084745D">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84745D" w:rsidRPr="0007479A" w:rsidRDefault="0084745D" w:rsidP="0084745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Kantin</w:t>
            </w:r>
          </w:p>
        </w:tc>
        <w:tc>
          <w:tcPr>
            <w:tcW w:w="2693" w:type="dxa"/>
            <w:hideMark/>
          </w:tcPr>
          <w:p w:rsidR="0084745D" w:rsidRPr="00843947" w:rsidRDefault="00464661" w:rsidP="0084745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0</w:t>
            </w:r>
          </w:p>
        </w:tc>
        <w:tc>
          <w:tcPr>
            <w:tcW w:w="2694" w:type="dxa"/>
            <w:hideMark/>
          </w:tcPr>
          <w:p w:rsidR="0084745D" w:rsidRPr="00843947" w:rsidRDefault="00464661" w:rsidP="0084745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w:t>
            </w:r>
          </w:p>
        </w:tc>
      </w:tr>
      <w:tr w:rsidR="0084745D" w:rsidRPr="0007479A" w:rsidTr="0084745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Pr>
          <w:p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rsidR="0084745D" w:rsidRPr="0007479A" w:rsidRDefault="0084745D" w:rsidP="0084745D">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84745D" w:rsidRPr="00843947" w:rsidRDefault="0084745D" w:rsidP="0084745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0</w:t>
            </w:r>
          </w:p>
        </w:tc>
        <w:tc>
          <w:tcPr>
            <w:tcW w:w="2694" w:type="dxa"/>
            <w:hideMark/>
          </w:tcPr>
          <w:p w:rsidR="0084745D" w:rsidRPr="00843947" w:rsidRDefault="0084745D" w:rsidP="0084745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w:t>
            </w:r>
          </w:p>
        </w:tc>
      </w:tr>
      <w:tr w:rsidR="0084745D" w:rsidRPr="0007479A" w:rsidTr="0084745D">
        <w:trPr>
          <w:trHeight w:val="215"/>
        </w:trPr>
        <w:tc>
          <w:tcPr>
            <w:cnfStyle w:val="001000000000" w:firstRow="0" w:lastRow="0" w:firstColumn="1" w:lastColumn="0" w:oddVBand="0" w:evenVBand="0" w:oddHBand="0" w:evenHBand="0" w:firstRowFirstColumn="0" w:firstRowLastColumn="0" w:lastRowFirstColumn="0" w:lastRowLastColumn="0"/>
            <w:tcW w:w="799" w:type="dxa"/>
          </w:tcPr>
          <w:p w:rsidR="0084745D" w:rsidRPr="0007479A" w:rsidRDefault="0084745D" w:rsidP="0084745D">
            <w:pPr>
              <w:spacing w:line="276" w:lineRule="auto"/>
              <w:jc w:val="center"/>
              <w:rPr>
                <w:rFonts w:ascii="Times New Roman" w:eastAsiaTheme="minorEastAsia" w:hAnsi="Times New Roman" w:cs="Times New Roman"/>
                <w:noProof/>
                <w:color w:val="000000" w:themeColor="text1"/>
                <w:szCs w:val="20"/>
                <w:lang w:eastAsia="en-US" w:bidi="ar-SA"/>
              </w:rPr>
            </w:pPr>
            <w:r>
              <w:rPr>
                <w:rFonts w:ascii="Times New Roman" w:eastAsiaTheme="minorEastAsia" w:hAnsi="Times New Roman" w:cs="Times New Roman"/>
                <w:noProof/>
                <w:color w:val="000000" w:themeColor="text1"/>
                <w:szCs w:val="20"/>
                <w:lang w:eastAsia="en-US" w:bidi="ar-SA"/>
              </w:rPr>
              <w:t>10</w:t>
            </w:r>
          </w:p>
        </w:tc>
        <w:tc>
          <w:tcPr>
            <w:tcW w:w="2740" w:type="dxa"/>
            <w:hideMark/>
          </w:tcPr>
          <w:p w:rsidR="0084745D" w:rsidRPr="0007479A" w:rsidRDefault="0084745D" w:rsidP="0084745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rsidR="0084745D" w:rsidRPr="00843947" w:rsidRDefault="00464661" w:rsidP="0084745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1</w:t>
            </w:r>
          </w:p>
        </w:tc>
        <w:tc>
          <w:tcPr>
            <w:tcW w:w="2694" w:type="dxa"/>
            <w:hideMark/>
          </w:tcPr>
          <w:p w:rsidR="0084745D" w:rsidRPr="00843947" w:rsidRDefault="00464661" w:rsidP="0084745D">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843947">
              <w:rPr>
                <w:rFonts w:ascii="Times New Roman" w:eastAsiaTheme="minorEastAsia" w:hAnsi="Times New Roman" w:cs="Times New Roman"/>
                <w:noProof/>
                <w:szCs w:val="20"/>
                <w:lang w:eastAsia="en-US" w:bidi="ar-SA"/>
              </w:rPr>
              <w:t xml:space="preserve">Yetersiz </w:t>
            </w:r>
          </w:p>
        </w:tc>
      </w:tr>
    </w:tbl>
    <w:p w:rsidR="00387841"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rsidR="005C7443" w:rsidRPr="0007479A" w:rsidRDefault="005C7443"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rsidR="007F270F" w:rsidRPr="00843947" w:rsidRDefault="001300EB"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17</w:t>
            </w:r>
          </w:p>
        </w:tc>
      </w:tr>
      <w:tr w:rsidR="007F270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7F270F" w:rsidRPr="00843947"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0</w:t>
            </w:r>
          </w:p>
        </w:tc>
      </w:tr>
      <w:tr w:rsidR="00EE0732"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Pr>
          <w:p w:rsidR="00EE0732" w:rsidRPr="0007479A" w:rsidRDefault="00EE0732">
            <w:pPr>
              <w:pStyle w:val="Balk3"/>
              <w:ind w:left="0"/>
              <w:outlineLvl w:val="2"/>
              <w:rPr>
                <w:rFonts w:ascii="Times New Roman" w:hAnsi="Times New Roman" w:cs="Times New Roman"/>
                <w:noProof/>
                <w:color w:val="000000" w:themeColor="text1"/>
                <w:sz w:val="22"/>
                <w:lang w:eastAsia="en-US"/>
              </w:rPr>
            </w:pPr>
            <w:r>
              <w:rPr>
                <w:rFonts w:ascii="Times New Roman" w:hAnsi="Times New Roman" w:cs="Times New Roman"/>
                <w:noProof/>
                <w:color w:val="000000" w:themeColor="text1"/>
                <w:sz w:val="22"/>
                <w:lang w:eastAsia="en-US"/>
              </w:rPr>
              <w:t>Masaüstü Bilgisayar Sayısı</w:t>
            </w:r>
          </w:p>
        </w:tc>
        <w:tc>
          <w:tcPr>
            <w:tcW w:w="1276" w:type="dxa"/>
          </w:tcPr>
          <w:p w:rsidR="00EE0732" w:rsidRPr="00843947" w:rsidRDefault="001300EB"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5</w:t>
            </w:r>
          </w:p>
        </w:tc>
      </w:tr>
      <w:tr w:rsidR="007F270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rsidR="007F270F" w:rsidRPr="00843947"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Var</w:t>
            </w:r>
          </w:p>
        </w:tc>
      </w:tr>
      <w:tr w:rsidR="00EE0732"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Pr>
          <w:p w:rsidR="00EE0732" w:rsidRPr="0007479A" w:rsidRDefault="00EE0732">
            <w:pPr>
              <w:pStyle w:val="Balk3"/>
              <w:ind w:left="0"/>
              <w:outlineLvl w:val="2"/>
              <w:rPr>
                <w:rFonts w:ascii="Times New Roman" w:hAnsi="Times New Roman" w:cs="Times New Roman"/>
                <w:noProof/>
                <w:color w:val="000000" w:themeColor="text1"/>
                <w:sz w:val="22"/>
                <w:lang w:eastAsia="en-US"/>
              </w:rPr>
            </w:pPr>
            <w:r>
              <w:rPr>
                <w:rFonts w:ascii="Times New Roman" w:hAnsi="Times New Roman" w:cs="Times New Roman"/>
                <w:noProof/>
                <w:color w:val="000000" w:themeColor="text1"/>
                <w:sz w:val="22"/>
                <w:lang w:eastAsia="en-US"/>
              </w:rPr>
              <w:t>Projeksiyon Sayısı</w:t>
            </w:r>
          </w:p>
        </w:tc>
        <w:tc>
          <w:tcPr>
            <w:tcW w:w="1276" w:type="dxa"/>
          </w:tcPr>
          <w:p w:rsidR="00EE0732" w:rsidRPr="00843947" w:rsidRDefault="001300EB"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1</w:t>
            </w:r>
          </w:p>
        </w:tc>
      </w:tr>
      <w:tr w:rsidR="007F270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rsidR="007F270F" w:rsidRPr="00843947"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0</w:t>
            </w:r>
          </w:p>
        </w:tc>
      </w:tr>
      <w:tr w:rsidR="007F270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rsidR="007F270F" w:rsidRPr="00843947" w:rsidRDefault="001300EB"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1</w:t>
            </w:r>
          </w:p>
        </w:tc>
      </w:tr>
      <w:tr w:rsidR="007F270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7F270F" w:rsidRPr="00843947"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Var</w:t>
            </w:r>
          </w:p>
        </w:tc>
      </w:tr>
      <w:tr w:rsidR="007F270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rsidR="007F270F" w:rsidRPr="00843947" w:rsidRDefault="006C7139"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1</w:t>
            </w:r>
          </w:p>
        </w:tc>
      </w:tr>
      <w:tr w:rsidR="007F270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7F270F" w:rsidRPr="00843947" w:rsidRDefault="001300EB"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 xml:space="preserve">Yok </w:t>
            </w:r>
          </w:p>
        </w:tc>
      </w:tr>
      <w:tr w:rsidR="007F270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rsidR="007F270F" w:rsidRPr="00843947"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Yok</w:t>
            </w:r>
          </w:p>
        </w:tc>
      </w:tr>
      <w:tr w:rsidR="007F270F" w:rsidRPr="0007479A"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7F270F" w:rsidRPr="00843947"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Var</w:t>
            </w:r>
          </w:p>
        </w:tc>
      </w:tr>
      <w:tr w:rsidR="007F270F" w:rsidRPr="0007479A"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rsidR="007F270F" w:rsidRPr="00843947"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843947">
              <w:rPr>
                <w:rFonts w:ascii="Times New Roman" w:hAnsi="Times New Roman" w:cs="Times New Roman"/>
                <w:b w:val="0"/>
                <w:noProof/>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B21DC6" w:rsidRPr="0007479A" w:rsidRDefault="005C7443" w:rsidP="00620D4F">
      <w:pPr>
        <w:pStyle w:val="GvdeMetni"/>
        <w:spacing w:before="3"/>
        <w:jc w:val="both"/>
        <w:rPr>
          <w:rFonts w:ascii="Times New Roman" w:hAnsi="Times New Roman" w:cs="Times New Roman"/>
          <w:noProof/>
        </w:rPr>
      </w:pPr>
      <w:r>
        <w:rPr>
          <w:rFonts w:ascii="Times New Roman" w:hAnsi="Times New Roman" w:cs="Times New Roman"/>
          <w:noProof/>
        </w:rPr>
        <w:tab/>
      </w:r>
      <w:r w:rsidR="00913E56"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00913E56"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51"/>
        <w:gridCol w:w="907"/>
        <w:gridCol w:w="879"/>
        <w:gridCol w:w="879"/>
        <w:gridCol w:w="850"/>
        <w:gridCol w:w="1134"/>
      </w:tblGrid>
      <w:tr w:rsidR="00AB1112" w:rsidRPr="0007479A" w:rsidTr="006C7139">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907" w:type="dxa"/>
            <w:shd w:val="clear" w:color="auto" w:fill="943634" w:themeFill="accent2" w:themeFillShade="BF"/>
            <w:vAlign w:val="center"/>
          </w:tcPr>
          <w:p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6C713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AB1112" w:rsidRPr="00EC04DF" w:rsidRDefault="002B6E22"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250</w:t>
            </w:r>
          </w:p>
        </w:tc>
        <w:tc>
          <w:tcPr>
            <w:tcW w:w="907" w:type="dxa"/>
            <w:shd w:val="clear" w:color="auto" w:fill="auto"/>
            <w:vAlign w:val="center"/>
          </w:tcPr>
          <w:p w:rsidR="00AB1112" w:rsidRPr="00EC04DF" w:rsidRDefault="002B6E2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2B6E22"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750</w:t>
            </w:r>
          </w:p>
        </w:tc>
        <w:tc>
          <w:tcPr>
            <w:tcW w:w="879" w:type="dxa"/>
            <w:shd w:val="clear" w:color="auto" w:fill="auto"/>
            <w:vAlign w:val="center"/>
          </w:tcPr>
          <w:p w:rsidR="00AB1112" w:rsidRPr="00EC04DF" w:rsidRDefault="002B6E2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rsidR="00AB1112" w:rsidRPr="00EC04DF" w:rsidRDefault="002B6E22"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1250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rsidR="00AB1112" w:rsidRPr="00EC04DF" w:rsidRDefault="002B6E22" w:rsidP="002B6E22">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3750</w:t>
            </w:r>
          </w:p>
        </w:tc>
      </w:tr>
      <w:tr w:rsidR="00AB1112" w:rsidRPr="0007479A" w:rsidTr="006C7139">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07479A" w:rsidRDefault="00EA2E65" w:rsidP="00EA2E65">
            <w:pPr>
              <w:pStyle w:val="TableParagraph"/>
              <w:jc w:val="both"/>
              <w:rPr>
                <w:rFonts w:ascii="Times New Roman" w:hAnsi="Times New Roman" w:cs="Times New Roman"/>
                <w:noProof/>
                <w:szCs w:val="24"/>
              </w:rPr>
            </w:pPr>
            <w:r>
              <w:rPr>
                <w:rFonts w:ascii="Times New Roman" w:hAnsi="Times New Roman" w:cs="Times New Roman"/>
                <w:noProof/>
                <w:szCs w:val="24"/>
              </w:rPr>
              <w:t xml:space="preserve"> Kantin</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AB1112" w:rsidRPr="00EC04DF" w:rsidRDefault="00456B6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0</w:t>
            </w:r>
          </w:p>
        </w:tc>
        <w:tc>
          <w:tcPr>
            <w:tcW w:w="907" w:type="dxa"/>
            <w:shd w:val="clear" w:color="auto" w:fill="auto"/>
            <w:vAlign w:val="center"/>
          </w:tcPr>
          <w:p w:rsidR="00AB1112" w:rsidRPr="00EC04DF" w:rsidRDefault="00456B68"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456B68"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456B68"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rsidR="00AB1112" w:rsidRPr="00EC04DF" w:rsidRDefault="00456B68"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rsidR="00AB1112" w:rsidRPr="00EC04DF" w:rsidRDefault="00456B68"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0</w:t>
            </w:r>
          </w:p>
        </w:tc>
      </w:tr>
      <w:tr w:rsidR="00AB1112" w:rsidRPr="0007479A" w:rsidTr="006C713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907" w:type="dxa"/>
            <w:shd w:val="clear" w:color="auto" w:fill="auto"/>
            <w:vAlign w:val="center"/>
          </w:tcPr>
          <w:p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rsidTr="006C7139">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AB1112" w:rsidRPr="00EC04DF" w:rsidRDefault="002B6E22"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250</w:t>
            </w:r>
          </w:p>
        </w:tc>
        <w:tc>
          <w:tcPr>
            <w:tcW w:w="907" w:type="dxa"/>
            <w:shd w:val="clear" w:color="auto" w:fill="auto"/>
            <w:vAlign w:val="center"/>
          </w:tcPr>
          <w:p w:rsidR="00AB1112" w:rsidRPr="00EC04DF" w:rsidRDefault="002B6E2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500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rsidR="00AB1112" w:rsidRPr="00EC04DF" w:rsidRDefault="002B6E22"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750</w:t>
            </w:r>
          </w:p>
        </w:tc>
        <w:tc>
          <w:tcPr>
            <w:tcW w:w="879" w:type="dxa"/>
            <w:shd w:val="clear" w:color="auto" w:fill="auto"/>
            <w:vAlign w:val="center"/>
          </w:tcPr>
          <w:p w:rsidR="00AB1112" w:rsidRPr="00EC04DF" w:rsidRDefault="002B6E2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rsidR="00AB1112" w:rsidRPr="00EC04DF" w:rsidRDefault="002B6E22"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1250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rsidR="00AB1112" w:rsidRPr="00EC04DF" w:rsidRDefault="002B6E22"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3750</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527478" w:rsidP="00366CA6">
      <w:pPr>
        <w:pStyle w:val="GvdeMetni"/>
        <w:spacing w:before="11"/>
        <w:jc w:val="both"/>
        <w:rPr>
          <w:rFonts w:ascii="Times New Roman" w:hAnsi="Times New Roman" w:cs="Times New Roman"/>
          <w:bCs/>
          <w:noProof/>
          <w:color w:val="000000" w:themeColor="text1"/>
          <w:szCs w:val="20"/>
        </w:rPr>
      </w:pPr>
      <w:r>
        <w:rPr>
          <w:rFonts w:ascii="Times New Roman" w:hAnsi="Times New Roman" w:cs="Times New Roman"/>
          <w:bCs/>
          <w:noProof/>
          <w:color w:val="000000" w:themeColor="text1"/>
          <w:szCs w:val="20"/>
        </w:rPr>
        <w:tab/>
      </w:r>
      <w:r w:rsidR="007009D4"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007009D4" w:rsidRPr="0007479A">
        <w:rPr>
          <w:rFonts w:ascii="Times New Roman" w:hAnsi="Times New Roman" w:cs="Times New Roman"/>
          <w:bCs/>
          <w:noProof/>
          <w:color w:val="000000" w:themeColor="text1"/>
          <w:szCs w:val="20"/>
        </w:rPr>
        <w:t>zümre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007009D4"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007009D4"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007009D4"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007009D4"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w:t>
            </w:r>
            <w:r w:rsidR="001551CB">
              <w:rPr>
                <w:rFonts w:ascii="Times New Roman" w:hAnsi="Times New Roman" w:cs="Times New Roman"/>
                <w:b w:val="0"/>
                <w:noProof/>
                <w:color w:val="000000" w:themeColor="text1"/>
                <w:sz w:val="18"/>
                <w:szCs w:val="20"/>
                <w:lang w:eastAsia="en-US"/>
              </w:rPr>
              <w:t xml:space="preserve">tek odası </w:t>
            </w:r>
            <w:r w:rsidRPr="0007479A">
              <w:rPr>
                <w:rFonts w:ascii="Times New Roman" w:hAnsi="Times New Roman" w:cs="Times New Roman"/>
                <w:b w:val="0"/>
                <w:noProof/>
                <w:color w:val="000000" w:themeColor="text1"/>
                <w:sz w:val="18"/>
                <w:szCs w:val="20"/>
                <w:lang w:eastAsia="en-US"/>
              </w:rPr>
              <w:t>bulunması</w:t>
            </w:r>
          </w:p>
        </w:tc>
      </w:tr>
      <w:tr w:rsidR="00D376D7" w:rsidRPr="0007479A"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D376D7" w:rsidRPr="001551CB" w:rsidRDefault="00D376D7" w:rsidP="001551CB">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rsidR="00697C38" w:rsidRPr="001551CB" w:rsidRDefault="00697C38" w:rsidP="001551CB">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0F07CF">
              <w:rPr>
                <w:rFonts w:ascii="Times New Roman" w:hAnsi="Times New Roman" w:cs="Times New Roman"/>
                <w:b w:val="0"/>
                <w:noProof/>
                <w:color w:val="000000" w:themeColor="text1"/>
                <w:sz w:val="18"/>
                <w:szCs w:val="20"/>
                <w:lang w:eastAsia="en-US"/>
              </w:rPr>
              <w:t>Iğdır</w:t>
            </w:r>
            <w:r w:rsidRPr="0007479A">
              <w:rPr>
                <w:rFonts w:ascii="Times New Roman" w:hAnsi="Times New Roman" w:cs="Times New Roman"/>
                <w:b w:val="0"/>
                <w:noProof/>
                <w:color w:val="000000" w:themeColor="text1"/>
                <w:sz w:val="18"/>
                <w:szCs w:val="20"/>
                <w:lang w:eastAsia="en-US"/>
              </w:rPr>
              <w:t>-karayolu</w:t>
            </w:r>
            <w:r w:rsidR="00D13F45">
              <w:rPr>
                <w:rFonts w:ascii="Times New Roman" w:hAnsi="Times New Roman" w:cs="Times New Roman"/>
                <w:b w:val="0"/>
                <w:noProof/>
                <w:color w:val="000000" w:themeColor="text1"/>
                <w:sz w:val="18"/>
                <w:szCs w:val="20"/>
                <w:lang w:eastAsia="en-US"/>
              </w:rPr>
              <w:t>na yakın olması, ulaşım kolaylığı</w:t>
            </w:r>
          </w:p>
        </w:tc>
      </w:tr>
      <w:tr w:rsidR="00697C38" w:rsidRPr="0007479A"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BF7576" w:rsidRDefault="00697C38" w:rsidP="00BF7576">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tc>
      </w:tr>
    </w:tbl>
    <w:p w:rsidR="00E31964" w:rsidRPr="0007479A" w:rsidRDefault="00E31964" w:rsidP="001C5978">
      <w:pPr>
        <w:pStyle w:val="GvdeMetni"/>
        <w:ind w:right="132"/>
        <w:jc w:val="both"/>
        <w:rPr>
          <w:rFonts w:ascii="Times New Roman" w:hAnsi="Times New Roman" w:cs="Times New Roman"/>
          <w:noProof/>
        </w:rPr>
      </w:pPr>
    </w:p>
    <w:p w:rsidR="00B167C9" w:rsidRDefault="00B167C9" w:rsidP="001C5978">
      <w:pPr>
        <w:pStyle w:val="GvdeMetni"/>
        <w:spacing w:before="10"/>
        <w:rPr>
          <w:rFonts w:ascii="Times New Roman" w:hAnsi="Times New Roman" w:cs="Times New Roman"/>
          <w:noProof/>
        </w:rPr>
      </w:pPr>
    </w:p>
    <w:p w:rsidR="00B167C9" w:rsidRDefault="00B167C9" w:rsidP="001C5978">
      <w:pPr>
        <w:pStyle w:val="GvdeMetni"/>
        <w:spacing w:before="10"/>
        <w:rPr>
          <w:rFonts w:ascii="Times New Roman" w:hAnsi="Times New Roman" w:cs="Times New Roman"/>
          <w:noProof/>
        </w:rPr>
      </w:pPr>
    </w:p>
    <w:p w:rsidR="00B167C9" w:rsidRDefault="00B167C9" w:rsidP="001C5978">
      <w:pPr>
        <w:pStyle w:val="GvdeMetni"/>
        <w:spacing w:before="10"/>
        <w:rPr>
          <w:rFonts w:ascii="Times New Roman" w:hAnsi="Times New Roman" w:cs="Times New Roman"/>
          <w:noProof/>
        </w:rPr>
      </w:pPr>
    </w:p>
    <w:p w:rsidR="00B167C9" w:rsidRDefault="00B167C9" w:rsidP="001C5978">
      <w:pPr>
        <w:pStyle w:val="GvdeMetni"/>
        <w:spacing w:before="10"/>
        <w:rPr>
          <w:rFonts w:ascii="Times New Roman" w:hAnsi="Times New Roman" w:cs="Times New Roman"/>
          <w:noProof/>
        </w:rPr>
      </w:pPr>
    </w:p>
    <w:p w:rsidR="00B167C9" w:rsidRDefault="00B167C9" w:rsidP="001C5978">
      <w:pPr>
        <w:pStyle w:val="GvdeMetni"/>
        <w:spacing w:before="10"/>
        <w:rPr>
          <w:rFonts w:ascii="Times New Roman" w:hAnsi="Times New Roman" w:cs="Times New Roman"/>
          <w:noProof/>
        </w:rPr>
      </w:pPr>
    </w:p>
    <w:p w:rsidR="00B167C9" w:rsidRDefault="00B167C9" w:rsidP="001C5978">
      <w:pPr>
        <w:pStyle w:val="GvdeMetni"/>
        <w:spacing w:before="10"/>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1C5978" w:rsidRPr="0007479A" w:rsidRDefault="001C5978" w:rsidP="001C5978">
      <w:pPr>
        <w:pStyle w:val="GvdeMetni"/>
        <w:spacing w:before="11"/>
        <w:rPr>
          <w:rFonts w:ascii="Times New Roman" w:hAnsi="Times New Roman" w:cs="Times New Roman"/>
          <w:b/>
          <w:noProof/>
        </w:rPr>
      </w:pPr>
      <w:bookmarkStart w:id="9" w:name="_bookmark42"/>
      <w:bookmarkEnd w:id="9"/>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p w:rsidR="001C5978" w:rsidRPr="0007479A" w:rsidRDefault="001C5978" w:rsidP="001C5978">
      <w:pPr>
        <w:spacing w:before="56"/>
        <w:ind w:left="136"/>
        <w:rPr>
          <w:rFonts w:ascii="Times New Roman" w:hAnsi="Times New Roman" w:cs="Times New Roman"/>
          <w:noProof/>
          <w:position w:val="7"/>
          <w:sz w:val="24"/>
          <w:szCs w:val="24"/>
        </w:rPr>
      </w:pPr>
    </w:p>
    <w:tbl>
      <w:tblPr>
        <w:tblStyle w:val="ListeTablo3-Vurgu21"/>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7"/>
        <w:gridCol w:w="4307"/>
      </w:tblGrid>
      <w:tr w:rsidR="007353E3" w:rsidRPr="0007479A" w:rsidTr="007353E3">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100" w:firstRow="0" w:lastRow="0" w:firstColumn="1" w:lastColumn="0" w:oddVBand="0" w:evenVBand="0" w:oddHBand="0" w:evenHBand="0" w:firstRowFirstColumn="1" w:firstRowLastColumn="0" w:lastRowFirstColumn="0" w:lastRowLastColumn="0"/>
            <w:tcW w:w="5347" w:type="dxa"/>
            <w:shd w:val="clear" w:color="auto" w:fill="943634" w:themeFill="accent2" w:themeFillShade="BF"/>
          </w:tcPr>
          <w:p w:rsidR="007353E3" w:rsidRPr="0007479A" w:rsidRDefault="007353E3" w:rsidP="00B624F0">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307" w:type="dxa"/>
            <w:shd w:val="clear" w:color="auto" w:fill="943634" w:themeFill="accent2" w:themeFillShade="BF"/>
          </w:tcPr>
          <w:p w:rsidR="007353E3" w:rsidRPr="0007479A" w:rsidRDefault="007353E3" w:rsidP="00B624F0">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TESPİTLER VE İHTİYAÇLAR</w:t>
            </w:r>
          </w:p>
        </w:tc>
      </w:tr>
      <w:tr w:rsidR="007353E3" w:rsidRPr="0007479A" w:rsidTr="007353E3">
        <w:trPr>
          <w:cnfStyle w:val="000000100000" w:firstRow="0" w:lastRow="0" w:firstColumn="0" w:lastColumn="0" w:oddVBand="0" w:evenVBand="0" w:oddHBand="1" w:evenHBand="0" w:firstRowFirstColumn="0" w:firstRowLastColumn="0" w:lastRowFirstColumn="0" w:lastRowLastColumn="0"/>
          <w:trHeight w:val="1173"/>
          <w:jc w:val="center"/>
        </w:trPr>
        <w:tc>
          <w:tcPr>
            <w:cnfStyle w:val="001000000000" w:firstRow="0" w:lastRow="0" w:firstColumn="1" w:lastColumn="0" w:oddVBand="0" w:evenVBand="0" w:oddHBand="0" w:evenHBand="0" w:firstRowFirstColumn="0" w:firstRowLastColumn="0" w:lastRowFirstColumn="0" w:lastRowLastColumn="0"/>
            <w:tcW w:w="5347" w:type="dxa"/>
            <w:vAlign w:val="center"/>
          </w:tcPr>
          <w:p w:rsidR="007353E3" w:rsidRPr="007353E3" w:rsidRDefault="007353E3"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307" w:type="dxa"/>
            <w:vAlign w:val="center"/>
          </w:tcPr>
          <w:p w:rsidR="007353E3" w:rsidRPr="007353E3" w:rsidRDefault="007353E3" w:rsidP="007353E3">
            <w:pPr>
              <w:pStyle w:val="TableParagraph"/>
              <w:numPr>
                <w:ilvl w:val="0"/>
                <w:numId w:val="29"/>
              </w:numPr>
              <w:ind w:left="171" w:right="141"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Stratejik yönetim süreci hakkında eğitimli personel sayısının artırılması</w:t>
            </w:r>
          </w:p>
        </w:tc>
      </w:tr>
      <w:tr w:rsidR="007353E3" w:rsidRPr="0007479A" w:rsidTr="007353E3">
        <w:trPr>
          <w:trHeight w:val="1915"/>
          <w:jc w:val="center"/>
        </w:trPr>
        <w:tc>
          <w:tcPr>
            <w:cnfStyle w:val="001000000000" w:firstRow="0" w:lastRow="0" w:firstColumn="1" w:lastColumn="0" w:oddVBand="0" w:evenVBand="0" w:oddHBand="0" w:evenHBand="0" w:firstRowFirstColumn="0" w:firstRowLastColumn="0" w:lastRowFirstColumn="0" w:lastRowLastColumn="0"/>
            <w:tcW w:w="5347" w:type="dxa"/>
            <w:vAlign w:val="center"/>
          </w:tcPr>
          <w:p w:rsidR="007353E3" w:rsidRPr="007353E3" w:rsidRDefault="007353E3" w:rsidP="007353E3">
            <w:pPr>
              <w:pStyle w:val="TableParagraph"/>
              <w:numPr>
                <w:ilvl w:val="0"/>
                <w:numId w:val="29"/>
              </w:numPr>
              <w:ind w:left="171" w:right="141"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Diğer kurumlarla iş birliği gerektiren çalışmalarda, gerek tabi olduğumuz mevzuat gerekse diğer kurumların mevzuatları arasında uyuşmazlık ortaya çıkması</w:t>
            </w:r>
          </w:p>
          <w:p w:rsidR="007353E3" w:rsidRPr="007353E3" w:rsidRDefault="007353E3" w:rsidP="007353E3">
            <w:pPr>
              <w:pStyle w:val="TableParagraph"/>
              <w:numPr>
                <w:ilvl w:val="0"/>
                <w:numId w:val="29"/>
              </w:numPr>
              <w:ind w:left="171" w:right="141"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Kurumsal kültürümüz, mevzuatta sık yaşanan değişikliklere hazırlıklı olmasına rağmen öğrenci ve velilerimizden oluşan paydaşlarımızın, yeni ve farklı uygulamalara direnç göstermesi</w:t>
            </w:r>
          </w:p>
        </w:tc>
        <w:tc>
          <w:tcPr>
            <w:cnfStyle w:val="000100000000" w:firstRow="0" w:lastRow="0" w:firstColumn="0" w:lastColumn="1" w:oddVBand="0" w:evenVBand="0" w:oddHBand="0" w:evenHBand="0" w:firstRowFirstColumn="0" w:firstRowLastColumn="0" w:lastRowFirstColumn="0" w:lastRowLastColumn="0"/>
            <w:tcW w:w="4307" w:type="dxa"/>
            <w:vAlign w:val="center"/>
          </w:tcPr>
          <w:p w:rsidR="007353E3" w:rsidRPr="007353E3" w:rsidRDefault="007353E3"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Diğer kurumlarla iş birliğinde, yetki alanının genişletilmesi</w:t>
            </w:r>
          </w:p>
          <w:p w:rsidR="007353E3" w:rsidRPr="007353E3" w:rsidRDefault="007353E3"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Eğitim uygulamaları konusunda ulusal düzeyde tanıtım çalışmaları yaparak öğrenci ve velilerin bilgilendirilmesi, öğretmenlerin kendi çalışmalarında veli müdahalesine maruziyetinin önlenmesi</w:t>
            </w:r>
          </w:p>
        </w:tc>
      </w:tr>
      <w:tr w:rsidR="007353E3" w:rsidRPr="0007479A" w:rsidTr="007353E3">
        <w:trPr>
          <w:cnfStyle w:val="000000100000" w:firstRow="0" w:lastRow="0" w:firstColumn="0" w:lastColumn="0" w:oddVBand="0" w:evenVBand="0" w:oddHBand="1"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5347" w:type="dxa"/>
            <w:vAlign w:val="center"/>
          </w:tcPr>
          <w:p w:rsidR="007353E3" w:rsidRPr="007353E3" w:rsidRDefault="007353E3"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307" w:type="dxa"/>
            <w:vAlign w:val="center"/>
          </w:tcPr>
          <w:p w:rsidR="007353E3" w:rsidRPr="007353E3" w:rsidRDefault="007353E3" w:rsidP="007353E3">
            <w:pPr>
              <w:pStyle w:val="TableParagraph"/>
              <w:numPr>
                <w:ilvl w:val="0"/>
                <w:numId w:val="29"/>
              </w:numPr>
              <w:ind w:left="171" w:right="141"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Paydaşların idareden beklentilerinin faaliyet alanlarıyla uyumu sağlanması, plan döneminde kurumsal faaliyetler hakkında paydaşlara düzenli bilgilendirme yapılması</w:t>
            </w:r>
          </w:p>
        </w:tc>
      </w:tr>
      <w:tr w:rsidR="007353E3" w:rsidRPr="0007479A" w:rsidTr="007353E3">
        <w:trPr>
          <w:trHeight w:val="703"/>
          <w:jc w:val="center"/>
        </w:trPr>
        <w:tc>
          <w:tcPr>
            <w:cnfStyle w:val="001000000000" w:firstRow="0" w:lastRow="0" w:firstColumn="1" w:lastColumn="0" w:oddVBand="0" w:evenVBand="0" w:oddHBand="0" w:evenHBand="0" w:firstRowFirstColumn="0" w:firstRowLastColumn="0" w:lastRowFirstColumn="0" w:lastRowLastColumn="0"/>
            <w:tcW w:w="5347" w:type="dxa"/>
            <w:vAlign w:val="center"/>
          </w:tcPr>
          <w:p w:rsidR="007353E3" w:rsidRPr="007353E3" w:rsidRDefault="007353E3"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307" w:type="dxa"/>
            <w:vAlign w:val="center"/>
          </w:tcPr>
          <w:p w:rsidR="007353E3" w:rsidRPr="007353E3" w:rsidRDefault="007353E3" w:rsidP="007353E3">
            <w:pPr>
              <w:pStyle w:val="TableParagraph"/>
              <w:numPr>
                <w:ilvl w:val="0"/>
                <w:numId w:val="29"/>
              </w:numPr>
              <w:ind w:left="171" w:right="141"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Çalışanlarımızın her alanda bilgi sahibi olması için hizmet içi eğitim faaliyetleri düzenlenmesi</w:t>
            </w:r>
          </w:p>
        </w:tc>
      </w:tr>
      <w:tr w:rsidR="007353E3" w:rsidRPr="0007479A" w:rsidTr="007353E3">
        <w:trPr>
          <w:cnfStyle w:val="000000100000" w:firstRow="0" w:lastRow="0" w:firstColumn="0" w:lastColumn="0" w:oddVBand="0" w:evenVBand="0" w:oddHBand="1" w:evenHBand="0" w:firstRowFirstColumn="0" w:firstRowLastColumn="0" w:lastRowFirstColumn="0" w:lastRowLastColumn="0"/>
          <w:trHeight w:val="1566"/>
          <w:jc w:val="center"/>
        </w:trPr>
        <w:tc>
          <w:tcPr>
            <w:cnfStyle w:val="001000000000" w:firstRow="0" w:lastRow="0" w:firstColumn="1" w:lastColumn="0" w:oddVBand="0" w:evenVBand="0" w:oddHBand="0" w:evenHBand="0" w:firstRowFirstColumn="0" w:firstRowLastColumn="0" w:lastRowFirstColumn="0" w:lastRowLastColumn="0"/>
            <w:tcW w:w="5347" w:type="dxa"/>
            <w:vAlign w:val="center"/>
          </w:tcPr>
          <w:p w:rsidR="007353E3" w:rsidRPr="007353E3" w:rsidRDefault="007353E3"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Kurumsal kültürümüz gelişmiş durumdadır. Kurum içi iletişim gelişmiştir, halkla ilişkiler sağlıklı bir şekilde yürütülmektedir.</w:t>
            </w:r>
          </w:p>
          <w:p w:rsidR="007353E3" w:rsidRPr="007353E3" w:rsidRDefault="007353E3"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307" w:type="dxa"/>
            <w:vAlign w:val="center"/>
          </w:tcPr>
          <w:p w:rsidR="007353E3" w:rsidRPr="007353E3" w:rsidRDefault="007353E3" w:rsidP="007353E3">
            <w:pPr>
              <w:pStyle w:val="TableParagraph"/>
              <w:numPr>
                <w:ilvl w:val="0"/>
                <w:numId w:val="29"/>
              </w:numPr>
              <w:ind w:left="171" w:right="141"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Eğitim-öğretim faaliyetlerine genel katılım oranlarının yükseltilmesi</w:t>
            </w:r>
          </w:p>
        </w:tc>
      </w:tr>
      <w:tr w:rsidR="007353E3" w:rsidRPr="0007479A" w:rsidTr="007353E3">
        <w:trPr>
          <w:trHeight w:val="1263"/>
          <w:jc w:val="center"/>
        </w:trPr>
        <w:tc>
          <w:tcPr>
            <w:cnfStyle w:val="001000000000" w:firstRow="0" w:lastRow="0" w:firstColumn="1" w:lastColumn="0" w:oddVBand="0" w:evenVBand="0" w:oddHBand="0" w:evenHBand="0" w:firstRowFirstColumn="0" w:firstRowLastColumn="0" w:lastRowFirstColumn="0" w:lastRowLastColumn="0"/>
            <w:tcW w:w="5347" w:type="dxa"/>
            <w:vAlign w:val="center"/>
          </w:tcPr>
          <w:p w:rsidR="007353E3" w:rsidRPr="007353E3" w:rsidRDefault="0090212F" w:rsidP="0090212F">
            <w:pPr>
              <w:pStyle w:val="TableParagraph"/>
              <w:numPr>
                <w:ilvl w:val="0"/>
                <w:numId w:val="29"/>
              </w:numPr>
              <w:ind w:left="171" w:right="142" w:hanging="142"/>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Derslik sayıları yetersiz, sınıf mevcutları artmaktadır.</w:t>
            </w:r>
          </w:p>
        </w:tc>
        <w:tc>
          <w:tcPr>
            <w:cnfStyle w:val="000100000000" w:firstRow="0" w:lastRow="0" w:firstColumn="0" w:lastColumn="1" w:oddVBand="0" w:evenVBand="0" w:oddHBand="0" w:evenHBand="0" w:firstRowFirstColumn="0" w:firstRowLastColumn="0" w:lastRowFirstColumn="0" w:lastRowLastColumn="0"/>
            <w:tcW w:w="4307" w:type="dxa"/>
            <w:vAlign w:val="center"/>
          </w:tcPr>
          <w:p w:rsidR="007353E3" w:rsidRPr="007353E3" w:rsidRDefault="0090212F" w:rsidP="007353E3">
            <w:pPr>
              <w:pStyle w:val="TableParagraph"/>
              <w:numPr>
                <w:ilvl w:val="0"/>
                <w:numId w:val="29"/>
              </w:numPr>
              <w:ind w:left="171" w:right="141" w:hanging="142"/>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Okul hizmet binasının okulumuza 400m uzaklıkta olan yeni binaya taşınması</w:t>
            </w:r>
          </w:p>
        </w:tc>
      </w:tr>
      <w:tr w:rsidR="007353E3" w:rsidRPr="0007479A" w:rsidTr="007353E3">
        <w:trPr>
          <w:cnfStyle w:val="000000100000" w:firstRow="0" w:lastRow="0" w:firstColumn="0" w:lastColumn="0" w:oddVBand="0" w:evenVBand="0" w:oddHBand="1" w:evenHBand="0" w:firstRowFirstColumn="0" w:firstRowLastColumn="0" w:lastRowFirstColumn="0" w:lastRowLastColumn="0"/>
          <w:trHeight w:val="815"/>
          <w:jc w:val="center"/>
        </w:trPr>
        <w:tc>
          <w:tcPr>
            <w:cnfStyle w:val="001000000000" w:firstRow="0" w:lastRow="0" w:firstColumn="1" w:lastColumn="0" w:oddVBand="0" w:evenVBand="0" w:oddHBand="0" w:evenHBand="0" w:firstRowFirstColumn="0" w:firstRowLastColumn="0" w:lastRowFirstColumn="0" w:lastRowLastColumn="0"/>
            <w:tcW w:w="5347" w:type="dxa"/>
            <w:vAlign w:val="center"/>
          </w:tcPr>
          <w:p w:rsidR="007353E3" w:rsidRPr="007353E3" w:rsidRDefault="0090212F"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Kütüphane, atölye laboratuvar vp. Alanların olmayışı</w:t>
            </w:r>
          </w:p>
        </w:tc>
        <w:tc>
          <w:tcPr>
            <w:cnfStyle w:val="000100000000" w:firstRow="0" w:lastRow="0" w:firstColumn="0" w:lastColumn="1" w:oddVBand="0" w:evenVBand="0" w:oddHBand="0" w:evenHBand="0" w:firstRowFirstColumn="0" w:firstRowLastColumn="0" w:lastRowFirstColumn="0" w:lastRowLastColumn="0"/>
            <w:tcW w:w="4307" w:type="dxa"/>
            <w:vAlign w:val="center"/>
          </w:tcPr>
          <w:p w:rsidR="007353E3" w:rsidRPr="007353E3" w:rsidRDefault="0090212F" w:rsidP="0090212F">
            <w:pPr>
              <w:pStyle w:val="TableParagraph"/>
              <w:ind w:left="171" w:right="141"/>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Yeni hizmet binasına geçilip bu alanlar oluşturulacak.</w:t>
            </w:r>
          </w:p>
        </w:tc>
      </w:tr>
      <w:tr w:rsidR="007353E3" w:rsidRPr="0007479A" w:rsidTr="007353E3">
        <w:trPr>
          <w:cnfStyle w:val="010000000000" w:firstRow="0" w:lastRow="1" w:firstColumn="0" w:lastColumn="0" w:oddVBand="0" w:evenVBand="0" w:oddHBand="0" w:evenHBand="0" w:firstRowFirstColumn="0" w:firstRowLastColumn="0" w:lastRowFirstColumn="0" w:lastRowLastColumn="0"/>
          <w:trHeight w:val="1222"/>
          <w:jc w:val="center"/>
        </w:trPr>
        <w:tc>
          <w:tcPr>
            <w:cnfStyle w:val="001000000001" w:firstRow="0" w:lastRow="0" w:firstColumn="1" w:lastColumn="0" w:oddVBand="0" w:evenVBand="0" w:oddHBand="0" w:evenHBand="0" w:firstRowFirstColumn="0" w:firstRowLastColumn="0" w:lastRowFirstColumn="1" w:lastRowLastColumn="0"/>
            <w:tcW w:w="5347" w:type="dxa"/>
            <w:vAlign w:val="center"/>
          </w:tcPr>
          <w:p w:rsidR="007353E3" w:rsidRPr="007353E3" w:rsidRDefault="007353E3"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Kurumumuza ait ödenek kaleminin bulunmaması</w:t>
            </w:r>
          </w:p>
          <w:p w:rsidR="007353E3" w:rsidRPr="007353E3" w:rsidRDefault="007353E3"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Ailelerin gelir düzeyi düşük olduğundan okul-aile birliğine az miktarda bağış yapılmaktadır</w:t>
            </w:r>
          </w:p>
          <w:p w:rsidR="007353E3" w:rsidRPr="007353E3" w:rsidRDefault="007353E3" w:rsidP="007353E3">
            <w:pPr>
              <w:pStyle w:val="TableParagraph"/>
              <w:numPr>
                <w:ilvl w:val="0"/>
                <w:numId w:val="29"/>
              </w:numPr>
              <w:ind w:left="171" w:right="142"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307" w:type="dxa"/>
            <w:vAlign w:val="center"/>
          </w:tcPr>
          <w:p w:rsidR="007353E3" w:rsidRPr="007353E3" w:rsidRDefault="007353E3" w:rsidP="007353E3">
            <w:pPr>
              <w:pStyle w:val="TableParagraph"/>
              <w:numPr>
                <w:ilvl w:val="0"/>
                <w:numId w:val="29"/>
              </w:numPr>
              <w:ind w:left="171" w:right="141"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Harcama planlamalarında mali kaynaklarda meydana gelecek öngörülemeyen değişikliklerin dikkate alınması</w:t>
            </w:r>
          </w:p>
          <w:p w:rsidR="007353E3" w:rsidRPr="007353E3" w:rsidRDefault="007353E3" w:rsidP="007353E3">
            <w:pPr>
              <w:pStyle w:val="TableParagraph"/>
              <w:numPr>
                <w:ilvl w:val="0"/>
                <w:numId w:val="29"/>
              </w:numPr>
              <w:ind w:left="171" w:right="141" w:hanging="142"/>
              <w:rPr>
                <w:rFonts w:ascii="Times New Roman" w:hAnsi="Times New Roman" w:cs="Times New Roman"/>
                <w:b w:val="0"/>
                <w:noProof/>
                <w:color w:val="000000" w:themeColor="text1"/>
                <w:sz w:val="20"/>
                <w:szCs w:val="20"/>
              </w:rPr>
            </w:pPr>
            <w:r w:rsidRPr="007353E3">
              <w:rPr>
                <w:rFonts w:ascii="Times New Roman" w:hAnsi="Times New Roman" w:cs="Times New Roman"/>
                <w:b w:val="0"/>
                <w:noProof/>
                <w:color w:val="000000" w:themeColor="text1"/>
                <w:sz w:val="20"/>
                <w:szCs w:val="20"/>
              </w:rPr>
              <w:t>İlkokullara ödenek ayrılması</w:t>
            </w:r>
          </w:p>
        </w:tc>
      </w:tr>
    </w:tbl>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C5978" w:rsidRPr="0007479A" w:rsidRDefault="001C5978" w:rsidP="007353E3">
      <w:pPr>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11" w:name="_bookmark44"/>
      <w:bookmarkEnd w:id="11"/>
    </w:p>
    <w:p w:rsidR="0050043B" w:rsidRPr="0007479A" w:rsidRDefault="0050043B">
      <w:pPr>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50043B" w:rsidRPr="0007479A" w:rsidRDefault="00E32BB8" w:rsidP="001C5978">
      <w:pPr>
        <w:pStyle w:val="Balk2"/>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24170C61">
                <wp:simplePos x="0" y="0"/>
                <wp:positionH relativeFrom="column">
                  <wp:posOffset>-128988</wp:posOffset>
                </wp:positionH>
                <wp:positionV relativeFrom="paragraph">
                  <wp:posOffset>175370</wp:posOffset>
                </wp:positionV>
                <wp:extent cx="6305550" cy="2091193"/>
                <wp:effectExtent l="0" t="0" r="19050" b="2349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2091193"/>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381A70" w:rsidRDefault="00381A70" w:rsidP="00E86CAB">
                            <w:pPr>
                              <w:jc w:val="center"/>
                              <w:rPr>
                                <w:rFonts w:ascii="Monotype Corsiva" w:hAnsi="Monotype Corsiva"/>
                                <w:sz w:val="32"/>
                              </w:rPr>
                            </w:pPr>
                            <w:r>
                              <w:rPr>
                                <w:rFonts w:ascii="Monotype Corsiva" w:hAnsi="Monotype Corsiva"/>
                                <w:b/>
                                <w:sz w:val="32"/>
                                <w:szCs w:val="36"/>
                              </w:rPr>
                              <w:t>MİSYONUMUZ</w:t>
                            </w:r>
                          </w:p>
                          <w:p w:rsidR="00381A70" w:rsidRPr="0078639E" w:rsidRDefault="00381A70" w:rsidP="0078639E">
                            <w:pPr>
                              <w:widowControl/>
                              <w:tabs>
                                <w:tab w:val="left" w:pos="360"/>
                                <w:tab w:val="left" w:pos="3420"/>
                              </w:tabs>
                              <w:autoSpaceDE/>
                              <w:autoSpaceDN/>
                              <w:spacing w:after="160" w:line="360" w:lineRule="auto"/>
                              <w:ind w:firstLine="851"/>
                              <w:jc w:val="both"/>
                              <w:rPr>
                                <w:rFonts w:ascii="Monotype Corsiva" w:eastAsia="Times New Roman" w:hAnsi="Monotype Corsiva" w:cs="Times New Roman"/>
                                <w:i/>
                                <w:sz w:val="28"/>
                                <w:szCs w:val="28"/>
                                <w:lang w:bidi="ar-SA"/>
                              </w:rPr>
                            </w:pPr>
                            <w:r w:rsidRPr="0078639E">
                              <w:rPr>
                                <w:rFonts w:ascii="Monotype Corsiva" w:eastAsia="Times New Roman" w:hAnsi="Monotype Corsiva" w:cs="Times New Roman"/>
                                <w:i/>
                                <w:sz w:val="28"/>
                                <w:szCs w:val="28"/>
                                <w:lang w:bidi="ar-SA"/>
                              </w:rPr>
                              <w:t>Okul, veli, öğretmen ve çevre işbirliği ile dayanışması içerisinde çağdaş eğitimi benimseyip sevgiyle sunarak;</w:t>
                            </w:r>
                          </w:p>
                          <w:p w:rsidR="00381A70" w:rsidRPr="0078639E" w:rsidRDefault="00381A70" w:rsidP="0078639E">
                            <w:pPr>
                              <w:widowControl/>
                              <w:tabs>
                                <w:tab w:val="left" w:pos="360"/>
                                <w:tab w:val="left" w:pos="3420"/>
                              </w:tabs>
                              <w:autoSpaceDE/>
                              <w:autoSpaceDN/>
                              <w:spacing w:after="160" w:line="360" w:lineRule="auto"/>
                              <w:ind w:firstLine="851"/>
                              <w:jc w:val="both"/>
                              <w:rPr>
                                <w:rFonts w:ascii="Monotype Corsiva" w:eastAsia="Times New Roman" w:hAnsi="Monotype Corsiva" w:cs="Times New Roman"/>
                                <w:i/>
                                <w:sz w:val="28"/>
                                <w:szCs w:val="28"/>
                                <w:lang w:bidi="ar-SA"/>
                              </w:rPr>
                            </w:pPr>
                            <w:r w:rsidRPr="0078639E">
                              <w:rPr>
                                <w:rFonts w:ascii="Monotype Corsiva" w:eastAsia="Times New Roman" w:hAnsi="Monotype Corsiva" w:cs="Times New Roman"/>
                                <w:i/>
                                <w:sz w:val="28"/>
                                <w:szCs w:val="28"/>
                                <w:lang w:bidi="ar-SA"/>
                              </w:rPr>
                              <w:t>Bilgili, becerili, saygılı, duyarlı, kendine güvenen, duygu, düşünce ve davranışında tutarlı, çağın teknolojisinden ileri düzeyde faydalanmasını bilen ve uygulayan, Atatürk ilke ve inkılaplarına bağlı, geleceğin çağdaş Türkiye’sine yakışır bireyler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15pt;margin-top:13.8pt;width:496.5pt;height:16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" fillcolor="white [3201]" strokecolor="#8064a2 [3207]" strokeweight="2pt">
                <v:textbox>
                  <w:txbxContent>
                    <w:p w:rsidR="00381A70" w:rsidRDefault="00381A70" w:rsidP="00E86CAB">
                      <w:pPr>
                        <w:jc w:val="center"/>
                        <w:rPr>
                          <w:rFonts w:ascii="Monotype Corsiva" w:hAnsi="Monotype Corsiva"/>
                          <w:sz w:val="32"/>
                        </w:rPr>
                      </w:pPr>
                      <w:r>
                        <w:rPr>
                          <w:rFonts w:ascii="Monotype Corsiva" w:hAnsi="Monotype Corsiva"/>
                          <w:b/>
                          <w:sz w:val="32"/>
                          <w:szCs w:val="36"/>
                        </w:rPr>
                        <w:t>MİSYONUMUZ</w:t>
                      </w:r>
                    </w:p>
                    <w:p w:rsidR="00381A70" w:rsidRPr="0078639E" w:rsidRDefault="00381A70" w:rsidP="0078639E">
                      <w:pPr>
                        <w:widowControl/>
                        <w:tabs>
                          <w:tab w:val="left" w:pos="360"/>
                          <w:tab w:val="left" w:pos="3420"/>
                        </w:tabs>
                        <w:autoSpaceDE/>
                        <w:autoSpaceDN/>
                        <w:spacing w:after="160" w:line="360" w:lineRule="auto"/>
                        <w:ind w:firstLine="851"/>
                        <w:jc w:val="both"/>
                        <w:rPr>
                          <w:rFonts w:ascii="Monotype Corsiva" w:eastAsia="Times New Roman" w:hAnsi="Monotype Corsiva" w:cs="Times New Roman"/>
                          <w:i/>
                          <w:sz w:val="28"/>
                          <w:szCs w:val="28"/>
                          <w:lang w:bidi="ar-SA"/>
                        </w:rPr>
                      </w:pPr>
                      <w:r w:rsidRPr="0078639E">
                        <w:rPr>
                          <w:rFonts w:ascii="Monotype Corsiva" w:eastAsia="Times New Roman" w:hAnsi="Monotype Corsiva" w:cs="Times New Roman"/>
                          <w:i/>
                          <w:sz w:val="28"/>
                          <w:szCs w:val="28"/>
                          <w:lang w:bidi="ar-SA"/>
                        </w:rPr>
                        <w:t>Okul, veli, öğretmen ve çevre işbirliği ile dayanışması içerisinde çağdaş eğitimi benimseyip sevgiyle sunarak;</w:t>
                      </w:r>
                    </w:p>
                    <w:p w:rsidR="00381A70" w:rsidRPr="0078639E" w:rsidRDefault="00381A70" w:rsidP="0078639E">
                      <w:pPr>
                        <w:widowControl/>
                        <w:tabs>
                          <w:tab w:val="left" w:pos="360"/>
                          <w:tab w:val="left" w:pos="3420"/>
                        </w:tabs>
                        <w:autoSpaceDE/>
                        <w:autoSpaceDN/>
                        <w:spacing w:after="160" w:line="360" w:lineRule="auto"/>
                        <w:ind w:firstLine="851"/>
                        <w:jc w:val="both"/>
                        <w:rPr>
                          <w:rFonts w:ascii="Monotype Corsiva" w:eastAsia="Times New Roman" w:hAnsi="Monotype Corsiva" w:cs="Times New Roman"/>
                          <w:i/>
                          <w:sz w:val="28"/>
                          <w:szCs w:val="28"/>
                          <w:lang w:bidi="ar-SA"/>
                        </w:rPr>
                      </w:pPr>
                      <w:r w:rsidRPr="0078639E">
                        <w:rPr>
                          <w:rFonts w:ascii="Monotype Corsiva" w:eastAsia="Times New Roman" w:hAnsi="Monotype Corsiva" w:cs="Times New Roman"/>
                          <w:i/>
                          <w:sz w:val="28"/>
                          <w:szCs w:val="28"/>
                          <w:lang w:bidi="ar-SA"/>
                        </w:rPr>
                        <w:t>Bilgili, becerili, saygılı, duyarlı, kendine güvenen, duygu, düşünce ve davranışında tutarlı, çağın teknolojisinden ileri düzeyde faydalanmasını bilen ve uygulayan, Atatürk ilke ve inkılaplarına bağlı, geleceğin çağdaş Türkiye’sine yakışır bireyler yetiştirmek.</w:t>
                      </w:r>
                    </w:p>
                  </w:txbxContent>
                </v:textbox>
              </v:roundrect>
            </w:pict>
          </mc:Fallback>
        </mc:AlternateContent>
      </w:r>
    </w:p>
    <w:p w:rsidR="001C5978" w:rsidRPr="0007479A" w:rsidRDefault="001C5978" w:rsidP="001C5978">
      <w:pPr>
        <w:pStyle w:val="GvdeMetni"/>
        <w:spacing w:before="1"/>
        <w:rPr>
          <w:rFonts w:ascii="Times New Roman" w:hAnsi="Times New Roman" w:cs="Times New Roman"/>
          <w:b/>
          <w:noProof/>
        </w:rPr>
      </w:pPr>
      <w:bookmarkStart w:id="13" w:name="_bookmark51"/>
      <w:bookmarkEnd w:id="13"/>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78639E" w:rsidRDefault="0078639E" w:rsidP="001C5978">
      <w:pPr>
        <w:pStyle w:val="GvdeMetni"/>
        <w:spacing w:before="1"/>
        <w:rPr>
          <w:rFonts w:ascii="Times New Roman" w:hAnsi="Times New Roman" w:cs="Times New Roman"/>
          <w:b/>
          <w:noProof/>
        </w:rPr>
      </w:pPr>
    </w:p>
    <w:p w:rsidR="0078639E" w:rsidRDefault="0078639E" w:rsidP="001C5978">
      <w:pPr>
        <w:pStyle w:val="GvdeMetni"/>
        <w:spacing w:before="1"/>
        <w:rPr>
          <w:rFonts w:ascii="Times New Roman" w:hAnsi="Times New Roman" w:cs="Times New Roman"/>
          <w:b/>
          <w:noProof/>
        </w:rPr>
      </w:pPr>
    </w:p>
    <w:p w:rsidR="0078639E" w:rsidRDefault="0078639E" w:rsidP="001C5978">
      <w:pPr>
        <w:pStyle w:val="GvdeMetni"/>
        <w:spacing w:before="1"/>
        <w:rPr>
          <w:rFonts w:ascii="Times New Roman" w:hAnsi="Times New Roman" w:cs="Times New Roman"/>
          <w:b/>
          <w:noProof/>
        </w:rPr>
      </w:pPr>
    </w:p>
    <w:p w:rsidR="0078639E" w:rsidRDefault="0078639E" w:rsidP="001C5978">
      <w:pPr>
        <w:pStyle w:val="GvdeMetni"/>
        <w:spacing w:before="1"/>
        <w:rPr>
          <w:rFonts w:ascii="Times New Roman" w:hAnsi="Times New Roman" w:cs="Times New Roman"/>
          <w:b/>
          <w:noProof/>
        </w:rPr>
      </w:pPr>
    </w:p>
    <w:p w:rsidR="0078639E" w:rsidRDefault="0078639E" w:rsidP="001C5978">
      <w:pPr>
        <w:pStyle w:val="GvdeMetni"/>
        <w:spacing w:before="1"/>
        <w:rPr>
          <w:rFonts w:ascii="Times New Roman" w:hAnsi="Times New Roman" w:cs="Times New Roman"/>
          <w:b/>
          <w:noProof/>
        </w:rPr>
      </w:pPr>
    </w:p>
    <w:p w:rsidR="0078639E" w:rsidRDefault="0078639E" w:rsidP="001C5978">
      <w:pPr>
        <w:pStyle w:val="GvdeMetni"/>
        <w:spacing w:before="1"/>
        <w:rPr>
          <w:rFonts w:ascii="Times New Roman" w:hAnsi="Times New Roman" w:cs="Times New Roman"/>
          <w:b/>
          <w:noProof/>
        </w:rPr>
      </w:pPr>
    </w:p>
    <w:p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1DB6C67C">
                <wp:simplePos x="0" y="0"/>
                <wp:positionH relativeFrom="column">
                  <wp:posOffset>-136939</wp:posOffset>
                </wp:positionH>
                <wp:positionV relativeFrom="paragraph">
                  <wp:posOffset>109746</wp:posOffset>
                </wp:positionV>
                <wp:extent cx="6392517" cy="1208598"/>
                <wp:effectExtent l="0" t="0" r="27940" b="1079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2517" cy="1208598"/>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rsidR="00381A70" w:rsidRPr="006374FD" w:rsidRDefault="00381A70" w:rsidP="001C5978">
                            <w:pPr>
                              <w:jc w:val="center"/>
                              <w:rPr>
                                <w:rFonts w:ascii="Monotype Corsiva" w:hAnsi="Monotype Corsiva"/>
                                <w:b/>
                                <w:sz w:val="32"/>
                                <w:szCs w:val="36"/>
                              </w:rPr>
                            </w:pPr>
                            <w:r>
                              <w:rPr>
                                <w:rFonts w:ascii="Monotype Corsiva" w:hAnsi="Monotype Corsiva"/>
                                <w:b/>
                                <w:sz w:val="32"/>
                                <w:szCs w:val="36"/>
                              </w:rPr>
                              <w:t>VİZYONUMUZ</w:t>
                            </w:r>
                          </w:p>
                          <w:p w:rsidR="00381A70" w:rsidRPr="008E4D44" w:rsidRDefault="00381A70" w:rsidP="007E5627">
                            <w:pPr>
                              <w:tabs>
                                <w:tab w:val="left" w:pos="360"/>
                                <w:tab w:val="left" w:pos="3420"/>
                              </w:tabs>
                              <w:spacing w:line="360" w:lineRule="auto"/>
                              <w:jc w:val="both"/>
                              <w:rPr>
                                <w:rFonts w:ascii="Monotype Corsiva" w:hAnsi="Monotype Corsiva"/>
                                <w:color w:val="333333"/>
                                <w:sz w:val="26"/>
                                <w:szCs w:val="26"/>
                              </w:rPr>
                            </w:pPr>
                            <w:r>
                              <w:rPr>
                                <w:rFonts w:ascii="Monotype Corsiva" w:hAnsi="Monotype Corsiva"/>
                                <w:color w:val="333333"/>
                                <w:sz w:val="26"/>
                                <w:szCs w:val="26"/>
                              </w:rPr>
                              <w:tab/>
                            </w:r>
                            <w:r w:rsidRPr="008E4D44">
                              <w:rPr>
                                <w:rFonts w:ascii="Monotype Corsiva" w:hAnsi="Monotype Corsiva"/>
                                <w:color w:val="333333"/>
                                <w:sz w:val="26"/>
                                <w:szCs w:val="26"/>
                              </w:rPr>
                              <w:t>Milli kültürle bezenmiş, başarıda sınır tanımayan, her anlamda donanımlı, çizgi üstü model bir okul olmak. Öğrencilerin içinde yetiştikleri toplumu daha iyi hale getirmek için topluma olumu paydaş olma gerekliliği bilinci kazandırmak.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10.8pt;margin-top:8.65pt;width:503.35pt;height:95.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" fillcolor="white [3201]" strokecolor="#8064a2 [3207]" strokeweight="2pt">
                <v:textbox>
                  <w:txbxContent>
                    <w:p w:rsidR="00381A70" w:rsidRPr="006374FD" w:rsidRDefault="00381A70" w:rsidP="001C5978">
                      <w:pPr>
                        <w:jc w:val="center"/>
                        <w:rPr>
                          <w:rFonts w:ascii="Monotype Corsiva" w:hAnsi="Monotype Corsiva"/>
                          <w:b/>
                          <w:sz w:val="32"/>
                          <w:szCs w:val="36"/>
                        </w:rPr>
                      </w:pPr>
                      <w:r>
                        <w:rPr>
                          <w:rFonts w:ascii="Monotype Corsiva" w:hAnsi="Monotype Corsiva"/>
                          <w:b/>
                          <w:sz w:val="32"/>
                          <w:szCs w:val="36"/>
                        </w:rPr>
                        <w:t>VİZYONUMUZ</w:t>
                      </w:r>
                    </w:p>
                    <w:p w:rsidR="00381A70" w:rsidRPr="008E4D44" w:rsidRDefault="00381A70" w:rsidP="007E5627">
                      <w:pPr>
                        <w:tabs>
                          <w:tab w:val="left" w:pos="360"/>
                          <w:tab w:val="left" w:pos="3420"/>
                        </w:tabs>
                        <w:spacing w:line="360" w:lineRule="auto"/>
                        <w:jc w:val="both"/>
                        <w:rPr>
                          <w:rFonts w:ascii="Monotype Corsiva" w:hAnsi="Monotype Corsiva"/>
                          <w:color w:val="333333"/>
                          <w:sz w:val="26"/>
                          <w:szCs w:val="26"/>
                        </w:rPr>
                      </w:pPr>
                      <w:r>
                        <w:rPr>
                          <w:rFonts w:ascii="Monotype Corsiva" w:hAnsi="Monotype Corsiva"/>
                          <w:color w:val="333333"/>
                          <w:sz w:val="26"/>
                          <w:szCs w:val="26"/>
                        </w:rPr>
                        <w:tab/>
                      </w:r>
                      <w:r w:rsidRPr="008E4D44">
                        <w:rPr>
                          <w:rFonts w:ascii="Monotype Corsiva" w:hAnsi="Monotype Corsiva"/>
                          <w:color w:val="333333"/>
                          <w:sz w:val="26"/>
                          <w:szCs w:val="26"/>
                        </w:rPr>
                        <w:t>Milli kültürle bezenmiş, başarıda sınır tanımayan, her anlamda donanımlı, çizgi üstü model bir okul olmak. Öğrencilerin içinde yetiştikleri toplumu daha iyi hale getirmek için topluma olumu paydaş olma gerekliliği bilinci kazandırmak.</w:t>
                      </w:r>
                    </w:p>
                  </w:txbxContent>
                </v:textbox>
              </v:roundrect>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78639E" w:rsidRDefault="0078639E" w:rsidP="001C5978">
      <w:pPr>
        <w:pStyle w:val="GvdeMetni"/>
        <w:spacing w:before="1"/>
        <w:rPr>
          <w:rFonts w:ascii="Times New Roman" w:hAnsi="Times New Roman" w:cs="Times New Roman"/>
          <w:b/>
          <w:noProof/>
        </w:rPr>
      </w:pPr>
    </w:p>
    <w:p w:rsidR="0078639E" w:rsidRDefault="0078639E" w:rsidP="001C5978">
      <w:pPr>
        <w:pStyle w:val="GvdeMetni"/>
        <w:spacing w:before="1"/>
        <w:rPr>
          <w:rFonts w:ascii="Times New Roman" w:hAnsi="Times New Roman" w:cs="Times New Roman"/>
          <w:b/>
          <w:noProof/>
        </w:rPr>
      </w:pPr>
    </w:p>
    <w:p w:rsidR="0078639E" w:rsidRPr="0007479A" w:rsidRDefault="0078639E"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4F0AA348">
                <wp:simplePos x="0" y="0"/>
                <wp:positionH relativeFrom="column">
                  <wp:posOffset>1548737</wp:posOffset>
                </wp:positionH>
                <wp:positionV relativeFrom="paragraph">
                  <wp:posOffset>6598</wp:posOffset>
                </wp:positionV>
                <wp:extent cx="3191510" cy="3975653"/>
                <wp:effectExtent l="0" t="0" r="27940" b="2540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975653"/>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381A70" w:rsidRPr="006374FD" w:rsidRDefault="00381A70"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381A70" w:rsidRPr="00FE4C13" w:rsidRDefault="00381A70" w:rsidP="00FE4C13">
                            <w:pPr>
                              <w:numPr>
                                <w:ilvl w:val="0"/>
                                <w:numId w:val="30"/>
                              </w:numPr>
                              <w:spacing w:before="120"/>
                              <w:rPr>
                                <w:noProof/>
                                <w:sz w:val="24"/>
                                <w:szCs w:val="24"/>
                              </w:rPr>
                            </w:pPr>
                            <w:r w:rsidRPr="00FE4C13">
                              <w:rPr>
                                <w:rFonts w:ascii="Monotype Corsiva" w:hAnsi="Monotype Corsiva" w:cs="Times New Roman"/>
                                <w:noProof/>
                                <w:sz w:val="28"/>
                              </w:rPr>
                              <w:t>Liyakat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1.95pt;margin-top:.5pt;width:251.3pt;height:313.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" fillcolor="white [3201]" strokecolor="#8064a2 [3207]" strokeweight="2pt">
                <v:textbox>
                  <w:txbxContent>
                    <w:p w:rsidR="00381A70" w:rsidRPr="006374FD" w:rsidRDefault="00381A70"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381A70" w:rsidRPr="00FE4C13" w:rsidRDefault="00381A70"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381A70" w:rsidRPr="00FE4C13" w:rsidRDefault="00381A70" w:rsidP="00FE4C13">
                      <w:pPr>
                        <w:numPr>
                          <w:ilvl w:val="0"/>
                          <w:numId w:val="30"/>
                        </w:numPr>
                        <w:spacing w:before="120"/>
                        <w:rPr>
                          <w:noProof/>
                          <w:sz w:val="24"/>
                          <w:szCs w:val="24"/>
                        </w:rPr>
                      </w:pPr>
                      <w:r w:rsidRPr="00FE4C13">
                        <w:rPr>
                          <w:rFonts w:ascii="Monotype Corsiva" w:hAnsi="Monotype Corsiva" w:cs="Times New Roman"/>
                          <w:noProof/>
                          <w:sz w:val="28"/>
                        </w:rPr>
                        <w:t>Liyakat</w:t>
                      </w:r>
                    </w:p>
                  </w:txbxContent>
                </v:textbox>
              </v:shape>
            </w:pict>
          </mc:Fallback>
        </mc:AlternateConten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14" w:name="_bookmark54"/>
      <w:bookmarkStart w:id="15" w:name="_bookmark56"/>
      <w:bookmarkStart w:id="16" w:name="_bookmark58"/>
      <w:bookmarkEnd w:id="14"/>
      <w:bookmarkEnd w:id="15"/>
      <w:bookmarkEnd w:id="16"/>
    </w:p>
    <w:p w:rsidR="0050043B" w:rsidRPr="001A1E32" w:rsidRDefault="0050043B">
      <w:pPr>
        <w:rPr>
          <w:rFonts w:ascii="Times New Roman" w:hAnsi="Times New Roman" w:cs="Times New Roman"/>
          <w:b/>
          <w:bCs/>
          <w:noProof/>
          <w:color w:val="984806"/>
          <w:sz w:val="24"/>
          <w:szCs w:val="24"/>
        </w:rPr>
      </w:pPr>
    </w:p>
    <w:p w:rsidR="0050043B" w:rsidRPr="001A1E32" w:rsidRDefault="0050043B" w:rsidP="00F650B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1267D0" w:rsidRPr="001A1E32" w:rsidTr="00B62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1267D0" w:rsidRPr="001A1E32" w:rsidRDefault="001267D0" w:rsidP="00B624F0">
            <w:pPr>
              <w:jc w:val="right"/>
              <w:rPr>
                <w:rFonts w:eastAsia="Times New Roman"/>
                <w:noProof/>
              </w:rPr>
            </w:pPr>
            <w:r w:rsidRPr="001A1E32">
              <w:rPr>
                <w:rFonts w:eastAsia="Times New Roman"/>
                <w:noProof/>
              </w:rPr>
              <w:t>AMAÇ 1 (A1)</w:t>
            </w:r>
          </w:p>
        </w:tc>
        <w:tc>
          <w:tcPr>
            <w:tcW w:w="6663" w:type="dxa"/>
            <w:shd w:val="clear" w:color="auto" w:fill="943634"/>
            <w:vAlign w:val="center"/>
          </w:tcPr>
          <w:p w:rsidR="001267D0" w:rsidRPr="001A1E32" w:rsidRDefault="001267D0" w:rsidP="00B624F0">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6D0A96">
              <w:rPr>
                <w:rFonts w:eastAsia="Times New Roman"/>
                <w:noProof/>
              </w:rPr>
              <w:t>Temel eğitimde, fırsat eşitliği ve erişimin sağlanmasıyla öğrencileri çağın gerektirdiği evrensel yeterliliklere sahip, millî ve manevi değerleri benimsemiş sağlıklı ve mutlu bireyler olarak yetiştirmektir.</w:t>
            </w:r>
          </w:p>
        </w:tc>
      </w:tr>
      <w:tr w:rsidR="001267D0" w:rsidRPr="001A1E32" w:rsidTr="00B62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1267D0" w:rsidRPr="001A1E32" w:rsidRDefault="001267D0" w:rsidP="00B624F0">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1267D0" w:rsidRPr="001A1E32" w:rsidRDefault="001267D0" w:rsidP="00B624F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6D0A96">
              <w:rPr>
                <w:rFonts w:eastAsia="Times New Roman"/>
                <w:noProof/>
                <w:color w:val="000000"/>
              </w:rPr>
              <w:t>Temel eğitimde fırsat eşitliğini sağlamak ve eğitime erişimi artırmak için çeşitli iyileştirmeler hayata geçirilecektir</w:t>
            </w:r>
          </w:p>
        </w:tc>
      </w:tr>
      <w:tr w:rsidR="001267D0" w:rsidRPr="001A1E32" w:rsidTr="00B624F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1267D0" w:rsidRPr="001A1E32" w:rsidRDefault="001267D0" w:rsidP="00B624F0">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1267D0" w:rsidRPr="001A1E32" w:rsidRDefault="003E6B7A" w:rsidP="00B624F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E6B7A">
              <w:rPr>
                <w:b/>
                <w:color w:val="FFFFFF"/>
                <w:lang w:val="en-US"/>
              </w:rPr>
              <w:t>Temel eğitimde fırsat eşitliği ve eğitime erişimin sağlandığı, öğretim süreçleri ve eğitim ortamlarının etkin kullanıldığı bir ekosistem inşa ederek öğrencileri çağın gerektirdiği ev- rensel yeterliliklere sahip, millî ve manevi değerleri benimsemiş sağlıklı ve mutlu bireyler olarak yetiştirmek.</w:t>
            </w:r>
          </w:p>
        </w:tc>
      </w:tr>
      <w:tr w:rsidR="001267D0" w:rsidRPr="001A1E32" w:rsidTr="00B62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1267D0" w:rsidRPr="001A1E32" w:rsidRDefault="001267D0" w:rsidP="00B624F0">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1267D0" w:rsidRPr="001A1E32" w:rsidRDefault="003E6B7A" w:rsidP="00B624F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E6B7A">
              <w:rPr>
                <w:lang w:val="en-US"/>
              </w:rPr>
              <w:t>Okul öncesi eğitim desteklenerek erişim imkânları artırılacaktır.</w:t>
            </w:r>
          </w:p>
        </w:tc>
      </w:tr>
      <w:tr w:rsidR="001267D0" w:rsidRPr="001A1E32" w:rsidTr="00B624F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1267D0" w:rsidRPr="001A1E32" w:rsidRDefault="001267D0" w:rsidP="00B624F0">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1267D0" w:rsidRPr="001A1E32" w:rsidRDefault="001267D0" w:rsidP="00B624F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664CD3">
              <w:rPr>
                <w:b/>
                <w:color w:val="FFFFFF"/>
              </w:rPr>
              <w:t xml:space="preserve">Türkiye Yüzyılı </w:t>
            </w:r>
            <w:proofErr w:type="gramStart"/>
            <w:r w:rsidRPr="00664CD3">
              <w:rPr>
                <w:b/>
                <w:color w:val="FFFFFF"/>
              </w:rPr>
              <w:t>vizyonu</w:t>
            </w:r>
            <w:proofErr w:type="gramEnd"/>
            <w:r w:rsidRPr="00664CD3">
              <w:rPr>
                <w:b/>
                <w:color w:val="FFFFFF"/>
              </w:rPr>
              <w:t xml:space="preserve"> doğrultusunda fiziki ve teknolojik altyapısıyla güçlü, nitelikli personelle eğitime erişimi ve eğitimde kaliteyi artıracak, etkin ve hesap verebilen kurumsal yapıyı geliştirmek.</w:t>
            </w:r>
          </w:p>
        </w:tc>
      </w:tr>
      <w:tr w:rsidR="001267D0" w:rsidRPr="001A1E32" w:rsidTr="00B62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1267D0" w:rsidRPr="001A1E32" w:rsidRDefault="001267D0" w:rsidP="00B624F0">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1267D0" w:rsidRPr="001A1E32" w:rsidRDefault="001267D0" w:rsidP="00B624F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664CD3">
              <w:rPr>
                <w:noProof/>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1267D0" w:rsidRPr="001A1E32" w:rsidTr="00B624F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1267D0" w:rsidRPr="001A1E32" w:rsidRDefault="001267D0" w:rsidP="00B624F0">
            <w:pPr>
              <w:jc w:val="right"/>
              <w:rPr>
                <w:rFonts w:eastAsia="Times New Roman"/>
                <w:noProof/>
                <w:color w:val="FFFFFF"/>
              </w:rPr>
            </w:pPr>
            <w:r w:rsidRPr="001A1E32">
              <w:rPr>
                <w:rFonts w:eastAsia="Times New Roman"/>
                <w:noProof/>
                <w:color w:val="FFFFFF"/>
              </w:rPr>
              <w:t xml:space="preserve">AMAÇ 4 (A4) </w:t>
            </w:r>
          </w:p>
        </w:tc>
        <w:tc>
          <w:tcPr>
            <w:tcW w:w="6663" w:type="dxa"/>
            <w:tcBorders>
              <w:top w:val="single" w:sz="4" w:space="0" w:color="6F69B0"/>
              <w:left w:val="nil"/>
              <w:bottom w:val="single" w:sz="4" w:space="0" w:color="6F69B0"/>
              <w:right w:val="single" w:sz="4" w:space="0" w:color="6F69B0"/>
            </w:tcBorders>
            <w:shd w:val="clear" w:color="auto" w:fill="943634" w:themeFill="accent2" w:themeFillShade="BF"/>
          </w:tcPr>
          <w:p w:rsidR="001267D0" w:rsidRPr="00B624F0" w:rsidRDefault="001267D0" w:rsidP="0053728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color w:val="FFFFFF"/>
              </w:rPr>
            </w:pPr>
            <w:r w:rsidRPr="00B624F0">
              <w:rPr>
                <w:rFonts w:asciiTheme="minorHAnsi" w:eastAsia="Times New Roman" w:hAnsiTheme="minorHAnsi" w:cstheme="minorHAnsi"/>
                <w:b/>
                <w:color w:val="FFFFFF" w:themeColor="background1"/>
                <w:spacing w:val="-1"/>
                <w:w w:val="95"/>
                <w:sz w:val="20"/>
                <w:lang w:val="en-US" w:eastAsia="en-US" w:bidi="ar-SA"/>
              </w:rPr>
              <w:t>Türkiye</w:t>
            </w:r>
            <w:r w:rsidRPr="00B624F0">
              <w:rPr>
                <w:rFonts w:asciiTheme="minorHAnsi" w:eastAsia="Times New Roman" w:hAnsiTheme="minorHAnsi" w:cstheme="minorHAnsi"/>
                <w:b/>
                <w:color w:val="FFFFFF" w:themeColor="background1"/>
                <w:spacing w:val="-9"/>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Yüzyılı</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inşasında</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millî,</w:t>
            </w:r>
            <w:r w:rsidRPr="00B624F0">
              <w:rPr>
                <w:rFonts w:asciiTheme="minorHAnsi" w:eastAsia="Times New Roman" w:hAnsiTheme="minorHAnsi" w:cstheme="minorHAnsi"/>
                <w:b/>
                <w:color w:val="FFFFFF" w:themeColor="background1"/>
                <w:spacing w:val="-9"/>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manevi</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ve</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kültürel</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w w:val="95"/>
                <w:sz w:val="20"/>
                <w:lang w:val="en-US" w:eastAsia="en-US" w:bidi="ar-SA"/>
              </w:rPr>
              <w:t>değerlerini</w:t>
            </w:r>
            <w:r w:rsidRPr="00B624F0">
              <w:rPr>
                <w:rFonts w:asciiTheme="minorHAnsi" w:eastAsia="Times New Roman" w:hAnsiTheme="minorHAnsi" w:cstheme="minorHAnsi"/>
                <w:b/>
                <w:color w:val="FFFFFF" w:themeColor="background1"/>
                <w:spacing w:val="-9"/>
                <w:w w:val="95"/>
                <w:sz w:val="20"/>
                <w:lang w:val="en-US" w:eastAsia="en-US" w:bidi="ar-SA"/>
              </w:rPr>
              <w:t xml:space="preserve"> </w:t>
            </w:r>
            <w:r w:rsidRPr="00B624F0">
              <w:rPr>
                <w:rFonts w:asciiTheme="minorHAnsi" w:eastAsia="Times New Roman" w:hAnsiTheme="minorHAnsi" w:cstheme="minorHAnsi"/>
                <w:b/>
                <w:color w:val="FFFFFF" w:themeColor="background1"/>
                <w:w w:val="95"/>
                <w:sz w:val="20"/>
                <w:lang w:val="en-US" w:eastAsia="en-US" w:bidi="ar-SA"/>
              </w:rPr>
              <w:t>özümsemiş;</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w w:val="95"/>
                <w:sz w:val="20"/>
                <w:lang w:val="en-US" w:eastAsia="en-US" w:bidi="ar-SA"/>
              </w:rPr>
              <w:t>çağın</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w w:val="95"/>
                <w:sz w:val="20"/>
                <w:lang w:val="en-US" w:eastAsia="en-US" w:bidi="ar-SA"/>
              </w:rPr>
              <w:t>gereklerine</w:t>
            </w:r>
            <w:r w:rsidRPr="00B624F0">
              <w:rPr>
                <w:rFonts w:asciiTheme="minorHAnsi" w:eastAsia="Times New Roman" w:hAnsiTheme="minorHAnsi" w:cstheme="minorHAnsi"/>
                <w:b/>
                <w:color w:val="FFFFFF" w:themeColor="background1"/>
                <w:spacing w:val="-45"/>
                <w:w w:val="95"/>
                <w:sz w:val="20"/>
                <w:lang w:val="en-US" w:eastAsia="en-US" w:bidi="ar-SA"/>
              </w:rPr>
              <w:t xml:space="preserve"> </w:t>
            </w:r>
            <w:r w:rsidR="0053728D">
              <w:rPr>
                <w:rFonts w:asciiTheme="minorHAnsi" w:eastAsia="Times New Roman" w:hAnsiTheme="minorHAnsi" w:cstheme="minorHAnsi"/>
                <w:b/>
                <w:color w:val="FFFFFF" w:themeColor="background1"/>
                <w:spacing w:val="-45"/>
                <w:w w:val="95"/>
                <w:sz w:val="20"/>
                <w:lang w:val="en-US" w:eastAsia="en-US" w:bidi="ar-SA"/>
              </w:rPr>
              <w:t xml:space="preserve">        </w:t>
            </w:r>
            <w:r w:rsidR="0053728D">
              <w:rPr>
                <w:rFonts w:asciiTheme="minorHAnsi" w:eastAsia="Times New Roman" w:hAnsiTheme="minorHAnsi" w:cstheme="minorHAnsi"/>
                <w:b/>
                <w:color w:val="FFFFFF" w:themeColor="background1"/>
                <w:w w:val="90"/>
                <w:sz w:val="20"/>
                <w:lang w:val="en-US" w:eastAsia="en-US" w:bidi="ar-SA"/>
              </w:rPr>
              <w:t xml:space="preserve"> uygun</w:t>
            </w:r>
            <w:r w:rsidRPr="00B624F0">
              <w:rPr>
                <w:rFonts w:asciiTheme="minorHAnsi" w:eastAsia="Times New Roman" w:hAnsiTheme="minorHAnsi" w:cstheme="minorHAnsi"/>
                <w:b/>
                <w:color w:val="FFFFFF" w:themeColor="background1"/>
                <w:w w:val="90"/>
                <w:sz w:val="20"/>
                <w:lang w:val="en-US" w:eastAsia="en-US" w:bidi="ar-SA"/>
              </w:rPr>
              <w:t xml:space="preserve"> bilgi, beceri, tutum ve davranışlar ile demokratik anlayışa ve millî şuura sahip şahsiyetli</w:t>
            </w:r>
            <w:r w:rsidRPr="00B624F0">
              <w:rPr>
                <w:rFonts w:asciiTheme="minorHAnsi" w:eastAsia="Times New Roman" w:hAnsiTheme="minorHAnsi" w:cstheme="minorHAnsi"/>
                <w:b/>
                <w:color w:val="FFFFFF" w:themeColor="background1"/>
                <w:spacing w:val="1"/>
                <w:w w:val="90"/>
                <w:sz w:val="20"/>
                <w:lang w:val="en-US" w:eastAsia="en-US" w:bidi="ar-SA"/>
              </w:rPr>
              <w:t xml:space="preserve"> </w:t>
            </w:r>
            <w:r w:rsidRPr="00B624F0">
              <w:rPr>
                <w:rFonts w:asciiTheme="minorHAnsi" w:eastAsia="Times New Roman" w:hAnsiTheme="minorHAnsi" w:cstheme="minorHAnsi"/>
                <w:b/>
                <w:color w:val="FFFFFF" w:themeColor="background1"/>
                <w:sz w:val="20"/>
                <w:lang w:val="en-US" w:eastAsia="en-US" w:bidi="ar-SA"/>
              </w:rPr>
              <w:t>ve</w:t>
            </w:r>
            <w:r w:rsidRPr="00B624F0">
              <w:rPr>
                <w:rFonts w:asciiTheme="minorHAnsi" w:eastAsia="Times New Roman" w:hAnsiTheme="minorHAnsi" w:cstheme="minorHAnsi"/>
                <w:b/>
                <w:color w:val="FFFFFF" w:themeColor="background1"/>
                <w:spacing w:val="-14"/>
                <w:sz w:val="20"/>
                <w:lang w:val="en-US" w:eastAsia="en-US" w:bidi="ar-SA"/>
              </w:rPr>
              <w:t xml:space="preserve"> </w:t>
            </w:r>
            <w:r w:rsidRPr="00B624F0">
              <w:rPr>
                <w:rFonts w:asciiTheme="minorHAnsi" w:eastAsia="Times New Roman" w:hAnsiTheme="minorHAnsi" w:cstheme="minorHAnsi"/>
                <w:b/>
                <w:color w:val="FFFFFF" w:themeColor="background1"/>
                <w:sz w:val="20"/>
                <w:lang w:val="en-US" w:eastAsia="en-US" w:bidi="ar-SA"/>
              </w:rPr>
              <w:t>üretken</w:t>
            </w:r>
            <w:r w:rsidRPr="00B624F0">
              <w:rPr>
                <w:rFonts w:asciiTheme="minorHAnsi" w:eastAsia="Times New Roman" w:hAnsiTheme="minorHAnsi" w:cstheme="minorHAnsi"/>
                <w:b/>
                <w:color w:val="FFFFFF" w:themeColor="background1"/>
                <w:spacing w:val="-13"/>
                <w:sz w:val="20"/>
                <w:lang w:val="en-US" w:eastAsia="en-US" w:bidi="ar-SA"/>
              </w:rPr>
              <w:t xml:space="preserve"> </w:t>
            </w:r>
            <w:r w:rsidRPr="00B624F0">
              <w:rPr>
                <w:rFonts w:asciiTheme="minorHAnsi" w:eastAsia="Times New Roman" w:hAnsiTheme="minorHAnsi" w:cstheme="minorHAnsi"/>
                <w:b/>
                <w:color w:val="FFFFFF" w:themeColor="background1"/>
                <w:sz w:val="20"/>
                <w:lang w:val="en-US" w:eastAsia="en-US" w:bidi="ar-SA"/>
              </w:rPr>
              <w:t>öğrenciler</w:t>
            </w:r>
            <w:r w:rsidRPr="00B624F0">
              <w:rPr>
                <w:rFonts w:asciiTheme="minorHAnsi" w:eastAsia="Times New Roman" w:hAnsiTheme="minorHAnsi" w:cstheme="minorHAnsi"/>
                <w:b/>
                <w:color w:val="FFFFFF" w:themeColor="background1"/>
                <w:spacing w:val="-14"/>
                <w:sz w:val="20"/>
                <w:lang w:val="en-US" w:eastAsia="en-US" w:bidi="ar-SA"/>
              </w:rPr>
              <w:t xml:space="preserve"> </w:t>
            </w:r>
            <w:r w:rsidRPr="00B624F0">
              <w:rPr>
                <w:rFonts w:asciiTheme="minorHAnsi" w:eastAsia="Times New Roman" w:hAnsiTheme="minorHAnsi" w:cstheme="minorHAnsi"/>
                <w:b/>
                <w:color w:val="FFFFFF" w:themeColor="background1"/>
                <w:sz w:val="20"/>
                <w:lang w:val="en-US" w:eastAsia="en-US" w:bidi="ar-SA"/>
              </w:rPr>
              <w:t>yetiştirmek.</w:t>
            </w:r>
          </w:p>
        </w:tc>
      </w:tr>
      <w:tr w:rsidR="001267D0" w:rsidRPr="001A1E32" w:rsidTr="00B62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1267D0" w:rsidRPr="001A1E32" w:rsidRDefault="001267D0" w:rsidP="00B624F0">
            <w:pPr>
              <w:jc w:val="right"/>
              <w:rPr>
                <w:rFonts w:eastAsia="Times New Roman"/>
                <w:noProof/>
                <w:color w:val="000000"/>
              </w:rPr>
            </w:pPr>
            <w:r w:rsidRPr="001A1E32">
              <w:rPr>
                <w:rFonts w:eastAsia="Times New Roman"/>
                <w:noProof/>
                <w:color w:val="000000"/>
              </w:rPr>
              <w:t>Hedef 4.1 (H4.1)</w:t>
            </w:r>
          </w:p>
        </w:tc>
        <w:tc>
          <w:tcPr>
            <w:tcW w:w="6663" w:type="dxa"/>
            <w:tcBorders>
              <w:top w:val="single" w:sz="4" w:space="0" w:color="6F69B0"/>
              <w:left w:val="nil"/>
              <w:bottom w:val="single" w:sz="4" w:space="0" w:color="6F69B0"/>
              <w:right w:val="single" w:sz="4" w:space="0" w:color="6F69B0"/>
            </w:tcBorders>
          </w:tcPr>
          <w:p w:rsidR="001267D0" w:rsidRPr="00B624F0" w:rsidRDefault="001267D0" w:rsidP="00B624F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color w:val="000000"/>
              </w:rPr>
            </w:pPr>
            <w:r w:rsidRPr="00B624F0">
              <w:rPr>
                <w:rFonts w:asciiTheme="minorHAnsi" w:eastAsia="Times New Roman" w:hAnsiTheme="minorHAnsi" w:cstheme="minorHAnsi"/>
                <w:b/>
                <w:color w:val="231F20"/>
                <w:w w:val="90"/>
                <w:sz w:val="20"/>
                <w:lang w:val="en-US" w:eastAsia="en-US" w:bidi="ar-SA"/>
              </w:rPr>
              <w:t>Okullarda uygulanan yerel ve ulusal projelerdeki sayıyı arttırmak.</w:t>
            </w:r>
          </w:p>
        </w:tc>
      </w:tr>
      <w:tr w:rsidR="001267D0" w:rsidRPr="001A1E32" w:rsidTr="00B624F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rsidR="001267D0" w:rsidRPr="001A1E32" w:rsidRDefault="001267D0" w:rsidP="00B624F0">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tcBorders>
              <w:top w:val="single" w:sz="4" w:space="0" w:color="6F69B0"/>
              <w:left w:val="nil"/>
              <w:bottom w:val="single" w:sz="4" w:space="0" w:color="6F69B0"/>
              <w:right w:val="single" w:sz="4" w:space="0" w:color="6F69B0"/>
            </w:tcBorders>
            <w:shd w:val="clear" w:color="auto" w:fill="943634" w:themeFill="accent2" w:themeFillShade="BF"/>
          </w:tcPr>
          <w:p w:rsidR="001267D0" w:rsidRPr="00B624F0" w:rsidRDefault="001267D0" w:rsidP="00B624F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noProof/>
                <w:color w:val="FFFFFF"/>
              </w:rPr>
            </w:pPr>
            <w:r w:rsidRPr="00B624F0">
              <w:rPr>
                <w:rFonts w:asciiTheme="minorHAnsi" w:eastAsia="Times New Roman" w:hAnsiTheme="minorHAnsi" w:cstheme="minorHAnsi"/>
                <w:b/>
                <w:color w:val="FFFFFF" w:themeColor="background1"/>
                <w:spacing w:val="-1"/>
                <w:w w:val="95"/>
                <w:sz w:val="20"/>
                <w:lang w:val="en-US" w:eastAsia="en-US" w:bidi="ar-SA"/>
              </w:rPr>
              <w:t>Türkiye</w:t>
            </w:r>
            <w:r w:rsidRPr="00B624F0">
              <w:rPr>
                <w:rFonts w:asciiTheme="minorHAnsi" w:eastAsia="Times New Roman" w:hAnsiTheme="minorHAnsi" w:cstheme="minorHAnsi"/>
                <w:b/>
                <w:color w:val="FFFFFF" w:themeColor="background1"/>
                <w:spacing w:val="-9"/>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Yüzyılı</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inşasında</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millî,</w:t>
            </w:r>
            <w:r w:rsidRPr="00B624F0">
              <w:rPr>
                <w:rFonts w:asciiTheme="minorHAnsi" w:eastAsia="Times New Roman" w:hAnsiTheme="minorHAnsi" w:cstheme="minorHAnsi"/>
                <w:b/>
                <w:color w:val="FFFFFF" w:themeColor="background1"/>
                <w:spacing w:val="-9"/>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manevi</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ve</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spacing w:val="-1"/>
                <w:w w:val="95"/>
                <w:sz w:val="20"/>
                <w:lang w:val="en-US" w:eastAsia="en-US" w:bidi="ar-SA"/>
              </w:rPr>
              <w:t>kültürel</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w w:val="95"/>
                <w:sz w:val="20"/>
                <w:lang w:val="en-US" w:eastAsia="en-US" w:bidi="ar-SA"/>
              </w:rPr>
              <w:t>değerlerini</w:t>
            </w:r>
            <w:r w:rsidRPr="00B624F0">
              <w:rPr>
                <w:rFonts w:asciiTheme="minorHAnsi" w:eastAsia="Times New Roman" w:hAnsiTheme="minorHAnsi" w:cstheme="minorHAnsi"/>
                <w:b/>
                <w:color w:val="FFFFFF" w:themeColor="background1"/>
                <w:spacing w:val="-9"/>
                <w:w w:val="95"/>
                <w:sz w:val="20"/>
                <w:lang w:val="en-US" w:eastAsia="en-US" w:bidi="ar-SA"/>
              </w:rPr>
              <w:t xml:space="preserve"> </w:t>
            </w:r>
            <w:r w:rsidRPr="00B624F0">
              <w:rPr>
                <w:rFonts w:asciiTheme="minorHAnsi" w:eastAsia="Times New Roman" w:hAnsiTheme="minorHAnsi" w:cstheme="minorHAnsi"/>
                <w:b/>
                <w:color w:val="FFFFFF" w:themeColor="background1"/>
                <w:w w:val="95"/>
                <w:sz w:val="20"/>
                <w:lang w:val="en-US" w:eastAsia="en-US" w:bidi="ar-SA"/>
              </w:rPr>
              <w:t>özümsemiş;</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w w:val="95"/>
                <w:sz w:val="20"/>
                <w:lang w:val="en-US" w:eastAsia="en-US" w:bidi="ar-SA"/>
              </w:rPr>
              <w:t>çağın</w:t>
            </w:r>
            <w:r w:rsidRPr="00B624F0">
              <w:rPr>
                <w:rFonts w:asciiTheme="minorHAnsi" w:eastAsia="Times New Roman" w:hAnsiTheme="minorHAnsi" w:cstheme="minorHAnsi"/>
                <w:b/>
                <w:color w:val="FFFFFF" w:themeColor="background1"/>
                <w:spacing w:val="-8"/>
                <w:w w:val="95"/>
                <w:sz w:val="20"/>
                <w:lang w:val="en-US" w:eastAsia="en-US" w:bidi="ar-SA"/>
              </w:rPr>
              <w:t xml:space="preserve"> </w:t>
            </w:r>
            <w:r w:rsidRPr="00B624F0">
              <w:rPr>
                <w:rFonts w:asciiTheme="minorHAnsi" w:eastAsia="Times New Roman" w:hAnsiTheme="minorHAnsi" w:cstheme="minorHAnsi"/>
                <w:b/>
                <w:color w:val="FFFFFF" w:themeColor="background1"/>
                <w:w w:val="95"/>
                <w:sz w:val="20"/>
                <w:lang w:val="en-US" w:eastAsia="en-US" w:bidi="ar-SA"/>
              </w:rPr>
              <w:t>gereklerine</w:t>
            </w:r>
            <w:r w:rsidRPr="00B624F0">
              <w:rPr>
                <w:rFonts w:asciiTheme="minorHAnsi" w:eastAsia="Times New Roman" w:hAnsiTheme="minorHAnsi" w:cstheme="minorHAnsi"/>
                <w:b/>
                <w:color w:val="FFFFFF" w:themeColor="background1"/>
                <w:spacing w:val="-45"/>
                <w:w w:val="95"/>
                <w:sz w:val="20"/>
                <w:lang w:val="en-US" w:eastAsia="en-US" w:bidi="ar-SA"/>
              </w:rPr>
              <w:t xml:space="preserve"> </w:t>
            </w:r>
            <w:r w:rsidRPr="00B624F0">
              <w:rPr>
                <w:rFonts w:asciiTheme="minorHAnsi" w:eastAsia="Times New Roman" w:hAnsiTheme="minorHAnsi" w:cstheme="minorHAnsi"/>
                <w:b/>
                <w:color w:val="FFFFFF" w:themeColor="background1"/>
                <w:w w:val="90"/>
                <w:sz w:val="20"/>
                <w:lang w:val="en-US" w:eastAsia="en-US" w:bidi="ar-SA"/>
              </w:rPr>
              <w:t>uygun bilgi, beceri, tutum ve davranışlar ile demokratik anlayışa ve millî şuura sahip şahsiyetli</w:t>
            </w:r>
            <w:r w:rsidRPr="00B624F0">
              <w:rPr>
                <w:rFonts w:asciiTheme="minorHAnsi" w:eastAsia="Times New Roman" w:hAnsiTheme="minorHAnsi" w:cstheme="minorHAnsi"/>
                <w:b/>
                <w:color w:val="FFFFFF" w:themeColor="background1"/>
                <w:spacing w:val="1"/>
                <w:w w:val="90"/>
                <w:sz w:val="20"/>
                <w:lang w:val="en-US" w:eastAsia="en-US" w:bidi="ar-SA"/>
              </w:rPr>
              <w:t xml:space="preserve"> </w:t>
            </w:r>
            <w:r w:rsidRPr="00B624F0">
              <w:rPr>
                <w:rFonts w:asciiTheme="minorHAnsi" w:eastAsia="Times New Roman" w:hAnsiTheme="minorHAnsi" w:cstheme="minorHAnsi"/>
                <w:b/>
                <w:color w:val="FFFFFF" w:themeColor="background1"/>
                <w:sz w:val="20"/>
                <w:lang w:val="en-US" w:eastAsia="en-US" w:bidi="ar-SA"/>
              </w:rPr>
              <w:t>ve</w:t>
            </w:r>
            <w:r w:rsidRPr="00B624F0">
              <w:rPr>
                <w:rFonts w:asciiTheme="minorHAnsi" w:eastAsia="Times New Roman" w:hAnsiTheme="minorHAnsi" w:cstheme="minorHAnsi"/>
                <w:b/>
                <w:color w:val="FFFFFF" w:themeColor="background1"/>
                <w:spacing w:val="-14"/>
                <w:sz w:val="20"/>
                <w:lang w:val="en-US" w:eastAsia="en-US" w:bidi="ar-SA"/>
              </w:rPr>
              <w:t xml:space="preserve"> </w:t>
            </w:r>
            <w:r w:rsidRPr="00B624F0">
              <w:rPr>
                <w:rFonts w:asciiTheme="minorHAnsi" w:eastAsia="Times New Roman" w:hAnsiTheme="minorHAnsi" w:cstheme="minorHAnsi"/>
                <w:b/>
                <w:color w:val="FFFFFF" w:themeColor="background1"/>
                <w:sz w:val="20"/>
                <w:lang w:val="en-US" w:eastAsia="en-US" w:bidi="ar-SA"/>
              </w:rPr>
              <w:t>üretken</w:t>
            </w:r>
            <w:r w:rsidRPr="00B624F0">
              <w:rPr>
                <w:rFonts w:asciiTheme="minorHAnsi" w:eastAsia="Times New Roman" w:hAnsiTheme="minorHAnsi" w:cstheme="minorHAnsi"/>
                <w:b/>
                <w:color w:val="FFFFFF" w:themeColor="background1"/>
                <w:spacing w:val="-13"/>
                <w:sz w:val="20"/>
                <w:lang w:val="en-US" w:eastAsia="en-US" w:bidi="ar-SA"/>
              </w:rPr>
              <w:t xml:space="preserve"> </w:t>
            </w:r>
            <w:r w:rsidRPr="00B624F0">
              <w:rPr>
                <w:rFonts w:asciiTheme="minorHAnsi" w:eastAsia="Times New Roman" w:hAnsiTheme="minorHAnsi" w:cstheme="minorHAnsi"/>
                <w:b/>
                <w:color w:val="FFFFFF" w:themeColor="background1"/>
                <w:sz w:val="20"/>
                <w:lang w:val="en-US" w:eastAsia="en-US" w:bidi="ar-SA"/>
              </w:rPr>
              <w:t>öğrenciler</w:t>
            </w:r>
            <w:r w:rsidRPr="00B624F0">
              <w:rPr>
                <w:rFonts w:asciiTheme="minorHAnsi" w:eastAsia="Times New Roman" w:hAnsiTheme="minorHAnsi" w:cstheme="minorHAnsi"/>
                <w:b/>
                <w:color w:val="FFFFFF" w:themeColor="background1"/>
                <w:spacing w:val="-14"/>
                <w:sz w:val="20"/>
                <w:lang w:val="en-US" w:eastAsia="en-US" w:bidi="ar-SA"/>
              </w:rPr>
              <w:t xml:space="preserve"> </w:t>
            </w:r>
            <w:r w:rsidRPr="00B624F0">
              <w:rPr>
                <w:rFonts w:asciiTheme="minorHAnsi" w:eastAsia="Times New Roman" w:hAnsiTheme="minorHAnsi" w:cstheme="minorHAnsi"/>
                <w:b/>
                <w:color w:val="FFFFFF" w:themeColor="background1"/>
                <w:sz w:val="20"/>
                <w:lang w:val="en-US" w:eastAsia="en-US" w:bidi="ar-SA"/>
              </w:rPr>
              <w:t>yetiştirmek.</w:t>
            </w:r>
          </w:p>
        </w:tc>
      </w:tr>
      <w:tr w:rsidR="001267D0" w:rsidRPr="001A1E32" w:rsidTr="00B62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rsidR="001267D0" w:rsidRPr="001A1E32" w:rsidRDefault="001267D0" w:rsidP="00B624F0">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tcBorders>
              <w:top w:val="single" w:sz="4" w:space="0" w:color="6F69B0"/>
              <w:left w:val="nil"/>
              <w:bottom w:val="single" w:sz="4" w:space="0" w:color="6F69B0"/>
              <w:right w:val="single" w:sz="4" w:space="0" w:color="6F69B0"/>
            </w:tcBorders>
          </w:tcPr>
          <w:p w:rsidR="001267D0" w:rsidRPr="00B624F0" w:rsidRDefault="001267D0" w:rsidP="00B624F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noProof/>
                <w:color w:val="000000"/>
              </w:rPr>
            </w:pPr>
            <w:r w:rsidRPr="00B624F0">
              <w:rPr>
                <w:rFonts w:asciiTheme="minorHAnsi" w:eastAsia="Times New Roman" w:hAnsiTheme="minorHAnsi" w:cstheme="minorHAnsi"/>
                <w:b/>
                <w:color w:val="231F20"/>
                <w:w w:val="90"/>
                <w:sz w:val="20"/>
                <w:lang w:val="en-US" w:eastAsia="en-US" w:bidi="ar-SA"/>
              </w:rPr>
              <w:t>Sürdürülebilir</w:t>
            </w:r>
            <w:r w:rsidRPr="00B624F0">
              <w:rPr>
                <w:rFonts w:asciiTheme="minorHAnsi" w:eastAsia="Times New Roman" w:hAnsiTheme="minorHAnsi" w:cstheme="minorHAnsi"/>
                <w:b/>
                <w:color w:val="231F20"/>
                <w:spacing w:val="8"/>
                <w:w w:val="90"/>
                <w:sz w:val="20"/>
                <w:lang w:val="en-US" w:eastAsia="en-US" w:bidi="ar-SA"/>
              </w:rPr>
              <w:t xml:space="preserve"> </w:t>
            </w:r>
            <w:r w:rsidRPr="00B624F0">
              <w:rPr>
                <w:rFonts w:asciiTheme="minorHAnsi" w:eastAsia="Times New Roman" w:hAnsiTheme="minorHAnsi" w:cstheme="minorHAnsi"/>
                <w:b/>
                <w:color w:val="231F20"/>
                <w:w w:val="90"/>
                <w:sz w:val="20"/>
                <w:lang w:val="en-US" w:eastAsia="en-US" w:bidi="ar-SA"/>
              </w:rPr>
              <w:t>kalkınma</w:t>
            </w:r>
            <w:r w:rsidRPr="00B624F0">
              <w:rPr>
                <w:rFonts w:asciiTheme="minorHAnsi" w:eastAsia="Times New Roman" w:hAnsiTheme="minorHAnsi" w:cstheme="minorHAnsi"/>
                <w:b/>
                <w:color w:val="231F20"/>
                <w:spacing w:val="9"/>
                <w:w w:val="90"/>
                <w:sz w:val="20"/>
                <w:lang w:val="en-US" w:eastAsia="en-US" w:bidi="ar-SA"/>
              </w:rPr>
              <w:t xml:space="preserve"> </w:t>
            </w:r>
            <w:r w:rsidRPr="00B624F0">
              <w:rPr>
                <w:rFonts w:asciiTheme="minorHAnsi" w:eastAsia="Times New Roman" w:hAnsiTheme="minorHAnsi" w:cstheme="minorHAnsi"/>
                <w:b/>
                <w:color w:val="231F20"/>
                <w:w w:val="90"/>
                <w:sz w:val="20"/>
                <w:lang w:val="en-US" w:eastAsia="en-US" w:bidi="ar-SA"/>
              </w:rPr>
              <w:t>hedeflerine</w:t>
            </w:r>
            <w:r w:rsidRPr="00B624F0">
              <w:rPr>
                <w:rFonts w:asciiTheme="minorHAnsi" w:eastAsia="Times New Roman" w:hAnsiTheme="minorHAnsi" w:cstheme="minorHAnsi"/>
                <w:b/>
                <w:color w:val="231F20"/>
                <w:spacing w:val="8"/>
                <w:w w:val="90"/>
                <w:sz w:val="20"/>
                <w:lang w:val="en-US" w:eastAsia="en-US" w:bidi="ar-SA"/>
              </w:rPr>
              <w:t xml:space="preserve"> </w:t>
            </w:r>
            <w:r w:rsidRPr="00B624F0">
              <w:rPr>
                <w:rFonts w:asciiTheme="minorHAnsi" w:eastAsia="Times New Roman" w:hAnsiTheme="minorHAnsi" w:cstheme="minorHAnsi"/>
                <w:b/>
                <w:color w:val="231F20"/>
                <w:w w:val="90"/>
                <w:sz w:val="20"/>
                <w:lang w:val="en-US" w:eastAsia="en-US" w:bidi="ar-SA"/>
              </w:rPr>
              <w:t>uygun</w:t>
            </w:r>
            <w:r w:rsidRPr="00B624F0">
              <w:rPr>
                <w:rFonts w:asciiTheme="minorHAnsi" w:eastAsia="Times New Roman" w:hAnsiTheme="minorHAnsi" w:cstheme="minorHAnsi"/>
                <w:b/>
                <w:color w:val="231F20"/>
                <w:spacing w:val="9"/>
                <w:w w:val="90"/>
                <w:sz w:val="20"/>
                <w:lang w:val="en-US" w:eastAsia="en-US" w:bidi="ar-SA"/>
              </w:rPr>
              <w:t xml:space="preserve"> </w:t>
            </w:r>
            <w:r w:rsidRPr="00B624F0">
              <w:rPr>
                <w:rFonts w:asciiTheme="minorHAnsi" w:eastAsia="Times New Roman" w:hAnsiTheme="minorHAnsi" w:cstheme="minorHAnsi"/>
                <w:b/>
                <w:color w:val="231F20"/>
                <w:w w:val="90"/>
                <w:sz w:val="20"/>
                <w:lang w:val="en-US" w:eastAsia="en-US" w:bidi="ar-SA"/>
              </w:rPr>
              <w:t>bir</w:t>
            </w:r>
            <w:r w:rsidRPr="00B624F0">
              <w:rPr>
                <w:rFonts w:asciiTheme="minorHAnsi" w:eastAsia="Times New Roman" w:hAnsiTheme="minorHAnsi" w:cstheme="minorHAnsi"/>
                <w:b/>
                <w:color w:val="231F20"/>
                <w:spacing w:val="9"/>
                <w:w w:val="90"/>
                <w:sz w:val="20"/>
                <w:lang w:val="en-US" w:eastAsia="en-US" w:bidi="ar-SA"/>
              </w:rPr>
              <w:t xml:space="preserve"> </w:t>
            </w:r>
            <w:r w:rsidRPr="00B624F0">
              <w:rPr>
                <w:rFonts w:asciiTheme="minorHAnsi" w:eastAsia="Times New Roman" w:hAnsiTheme="minorHAnsi" w:cstheme="minorHAnsi"/>
                <w:b/>
                <w:color w:val="231F20"/>
                <w:w w:val="90"/>
                <w:sz w:val="20"/>
                <w:lang w:val="en-US" w:eastAsia="en-US" w:bidi="ar-SA"/>
              </w:rPr>
              <w:t>yaklaşımla</w:t>
            </w:r>
            <w:r w:rsidRPr="00B624F0">
              <w:rPr>
                <w:rFonts w:asciiTheme="minorHAnsi" w:eastAsia="Times New Roman" w:hAnsiTheme="minorHAnsi" w:cstheme="minorHAnsi"/>
                <w:b/>
                <w:color w:val="231F20"/>
                <w:spacing w:val="8"/>
                <w:w w:val="90"/>
                <w:sz w:val="20"/>
                <w:lang w:val="en-US" w:eastAsia="en-US" w:bidi="ar-SA"/>
              </w:rPr>
              <w:t xml:space="preserve"> </w:t>
            </w:r>
            <w:r w:rsidRPr="00B624F0">
              <w:rPr>
                <w:rFonts w:asciiTheme="minorHAnsi" w:eastAsia="Times New Roman" w:hAnsiTheme="minorHAnsi" w:cstheme="minorHAnsi"/>
                <w:b/>
                <w:color w:val="231F20"/>
                <w:w w:val="90"/>
                <w:sz w:val="20"/>
                <w:lang w:val="en-US" w:eastAsia="en-US" w:bidi="ar-SA"/>
              </w:rPr>
              <w:t>çevre</w:t>
            </w:r>
            <w:r w:rsidRPr="00B624F0">
              <w:rPr>
                <w:rFonts w:asciiTheme="minorHAnsi" w:eastAsia="Times New Roman" w:hAnsiTheme="minorHAnsi" w:cstheme="minorHAnsi"/>
                <w:b/>
                <w:color w:val="231F20"/>
                <w:spacing w:val="9"/>
                <w:w w:val="90"/>
                <w:sz w:val="20"/>
                <w:lang w:val="en-US" w:eastAsia="en-US" w:bidi="ar-SA"/>
              </w:rPr>
              <w:t xml:space="preserve"> </w:t>
            </w:r>
            <w:r w:rsidRPr="00B624F0">
              <w:rPr>
                <w:rFonts w:asciiTheme="minorHAnsi" w:eastAsia="Times New Roman" w:hAnsiTheme="minorHAnsi" w:cstheme="minorHAnsi"/>
                <w:b/>
                <w:color w:val="231F20"/>
                <w:w w:val="90"/>
                <w:sz w:val="20"/>
                <w:lang w:val="en-US" w:eastAsia="en-US" w:bidi="ar-SA"/>
              </w:rPr>
              <w:t>ve</w:t>
            </w:r>
            <w:r w:rsidRPr="00B624F0">
              <w:rPr>
                <w:rFonts w:asciiTheme="minorHAnsi" w:eastAsia="Times New Roman" w:hAnsiTheme="minorHAnsi" w:cstheme="minorHAnsi"/>
                <w:b/>
                <w:color w:val="231F20"/>
                <w:spacing w:val="8"/>
                <w:w w:val="90"/>
                <w:sz w:val="20"/>
                <w:lang w:val="en-US" w:eastAsia="en-US" w:bidi="ar-SA"/>
              </w:rPr>
              <w:t xml:space="preserve"> </w:t>
            </w:r>
            <w:r w:rsidRPr="00B624F0">
              <w:rPr>
                <w:rFonts w:asciiTheme="minorHAnsi" w:eastAsia="Times New Roman" w:hAnsiTheme="minorHAnsi" w:cstheme="minorHAnsi"/>
                <w:b/>
                <w:color w:val="231F20"/>
                <w:w w:val="90"/>
                <w:sz w:val="20"/>
                <w:lang w:val="en-US" w:eastAsia="en-US" w:bidi="ar-SA"/>
              </w:rPr>
              <w:t>iklim</w:t>
            </w:r>
            <w:r w:rsidRPr="00B624F0">
              <w:rPr>
                <w:rFonts w:asciiTheme="minorHAnsi" w:eastAsia="Times New Roman" w:hAnsiTheme="minorHAnsi" w:cstheme="minorHAnsi"/>
                <w:b/>
                <w:color w:val="231F20"/>
                <w:spacing w:val="9"/>
                <w:w w:val="90"/>
                <w:sz w:val="20"/>
                <w:lang w:val="en-US" w:eastAsia="en-US" w:bidi="ar-SA"/>
              </w:rPr>
              <w:t xml:space="preserve"> </w:t>
            </w:r>
            <w:r w:rsidRPr="00B624F0">
              <w:rPr>
                <w:rFonts w:asciiTheme="minorHAnsi" w:eastAsia="Times New Roman" w:hAnsiTheme="minorHAnsi" w:cstheme="minorHAnsi"/>
                <w:b/>
                <w:color w:val="231F20"/>
                <w:w w:val="90"/>
                <w:sz w:val="20"/>
                <w:lang w:val="en-US" w:eastAsia="en-US" w:bidi="ar-SA"/>
              </w:rPr>
              <w:t>değişikliği</w:t>
            </w:r>
            <w:r w:rsidRPr="00B624F0">
              <w:rPr>
                <w:rFonts w:asciiTheme="minorHAnsi" w:eastAsia="Times New Roman" w:hAnsiTheme="minorHAnsi" w:cstheme="minorHAnsi"/>
                <w:b/>
                <w:color w:val="231F20"/>
                <w:spacing w:val="9"/>
                <w:w w:val="90"/>
                <w:sz w:val="20"/>
                <w:lang w:val="en-US" w:eastAsia="en-US" w:bidi="ar-SA"/>
              </w:rPr>
              <w:t xml:space="preserve"> </w:t>
            </w:r>
            <w:r w:rsidRPr="00B624F0">
              <w:rPr>
                <w:rFonts w:asciiTheme="minorHAnsi" w:eastAsia="Times New Roman" w:hAnsiTheme="minorHAnsi" w:cstheme="minorHAnsi"/>
                <w:b/>
                <w:color w:val="231F20"/>
                <w:w w:val="90"/>
                <w:sz w:val="20"/>
                <w:lang w:val="en-US" w:eastAsia="en-US" w:bidi="ar-SA"/>
              </w:rPr>
              <w:t>konusunda</w:t>
            </w:r>
            <w:r w:rsidRPr="00B624F0">
              <w:rPr>
                <w:rFonts w:asciiTheme="minorHAnsi" w:eastAsia="Times New Roman" w:hAnsiTheme="minorHAnsi" w:cstheme="minorHAnsi"/>
                <w:b/>
                <w:color w:val="231F20"/>
                <w:spacing w:val="-42"/>
                <w:w w:val="90"/>
                <w:sz w:val="20"/>
                <w:lang w:val="en-US" w:eastAsia="en-US" w:bidi="ar-SA"/>
              </w:rPr>
              <w:t xml:space="preserve"> </w:t>
            </w:r>
            <w:r w:rsidRPr="00B624F0">
              <w:rPr>
                <w:rFonts w:asciiTheme="minorHAnsi" w:eastAsia="Times New Roman" w:hAnsiTheme="minorHAnsi" w:cstheme="minorHAnsi"/>
                <w:b/>
                <w:color w:val="231F20"/>
                <w:sz w:val="20"/>
                <w:lang w:val="en-US" w:eastAsia="en-US" w:bidi="ar-SA"/>
              </w:rPr>
              <w:t>farkındalığın</w:t>
            </w:r>
            <w:r w:rsidRPr="00B624F0">
              <w:rPr>
                <w:rFonts w:asciiTheme="minorHAnsi" w:eastAsia="Times New Roman" w:hAnsiTheme="minorHAnsi" w:cstheme="minorHAnsi"/>
                <w:b/>
                <w:color w:val="231F20"/>
                <w:spacing w:val="-15"/>
                <w:sz w:val="20"/>
                <w:lang w:val="en-US" w:eastAsia="en-US" w:bidi="ar-SA"/>
              </w:rPr>
              <w:t xml:space="preserve"> </w:t>
            </w:r>
            <w:r w:rsidRPr="00B624F0">
              <w:rPr>
                <w:rFonts w:asciiTheme="minorHAnsi" w:eastAsia="Times New Roman" w:hAnsiTheme="minorHAnsi" w:cstheme="minorHAnsi"/>
                <w:b/>
                <w:color w:val="231F20"/>
                <w:sz w:val="20"/>
                <w:lang w:val="en-US" w:eastAsia="en-US" w:bidi="ar-SA"/>
              </w:rPr>
              <w:t>artırılması</w:t>
            </w:r>
            <w:r w:rsidRPr="00B624F0">
              <w:rPr>
                <w:rFonts w:asciiTheme="minorHAnsi" w:eastAsia="Times New Roman" w:hAnsiTheme="minorHAnsi" w:cstheme="minorHAnsi"/>
                <w:b/>
                <w:color w:val="231F20"/>
                <w:spacing w:val="-14"/>
                <w:sz w:val="20"/>
                <w:lang w:val="en-US" w:eastAsia="en-US" w:bidi="ar-SA"/>
              </w:rPr>
              <w:t xml:space="preserve"> </w:t>
            </w:r>
            <w:r w:rsidRPr="00B624F0">
              <w:rPr>
                <w:rFonts w:asciiTheme="minorHAnsi" w:eastAsia="Times New Roman" w:hAnsiTheme="minorHAnsi" w:cstheme="minorHAnsi"/>
                <w:b/>
                <w:color w:val="231F20"/>
                <w:sz w:val="20"/>
                <w:lang w:val="en-US" w:eastAsia="en-US" w:bidi="ar-SA"/>
              </w:rPr>
              <w:t>sağlanacaktır.</w:t>
            </w:r>
          </w:p>
        </w:tc>
      </w:tr>
    </w:tbl>
    <w:p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F650BD" w:rsidRPr="001A1E32" w:rsidRDefault="00F650BD" w:rsidP="00F650BD">
      <w:pPr>
        <w:rPr>
          <w:rFonts w:cs="Times New Roman"/>
          <w:noProof/>
          <w:sz w:val="20"/>
          <w:szCs w:val="20"/>
        </w:rPr>
      </w:pPr>
    </w:p>
    <w:tbl>
      <w:tblPr>
        <w:tblStyle w:val="TableNormal1"/>
        <w:tblW w:w="0" w:type="auto"/>
        <w:tblInd w:w="1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1267D0" w:rsidRPr="001267D0" w:rsidTr="00B624F0">
        <w:trPr>
          <w:trHeight w:val="1073"/>
        </w:trPr>
        <w:tc>
          <w:tcPr>
            <w:tcW w:w="2613" w:type="dxa"/>
            <w:gridSpan w:val="2"/>
            <w:tcBorders>
              <w:top w:val="nil"/>
              <w:left w:val="nil"/>
              <w:right w:val="nil"/>
            </w:tcBorders>
            <w:shd w:val="clear" w:color="auto" w:fill="08AFE5"/>
          </w:tcPr>
          <w:p w:rsidR="001267D0" w:rsidRPr="001267D0" w:rsidRDefault="001267D0" w:rsidP="001267D0">
            <w:pPr>
              <w:spacing w:before="3"/>
              <w:rPr>
                <w:rFonts w:ascii="Times New Roman" w:eastAsia="Times New Roman" w:hAnsi="Times New Roman" w:cs="Times New Roman"/>
                <w:i/>
                <w:sz w:val="35"/>
                <w:lang w:val="en-US" w:eastAsia="en-US" w:bidi="ar-SA"/>
              </w:rPr>
            </w:pPr>
          </w:p>
          <w:p w:rsidR="001267D0" w:rsidRPr="001267D0" w:rsidRDefault="001267D0" w:rsidP="001267D0">
            <w:pPr>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0"/>
                <w:lang w:val="en-US" w:eastAsia="en-US" w:bidi="ar-SA"/>
              </w:rPr>
              <w:t>Amaç</w:t>
            </w:r>
            <w:r w:rsidRPr="001267D0">
              <w:rPr>
                <w:rFonts w:ascii="Times New Roman" w:eastAsia="Times New Roman" w:hAnsi="Times New Roman" w:cs="Times New Roman"/>
                <w:b/>
                <w:color w:val="FFFFFF"/>
                <w:spacing w:val="-5"/>
                <w:w w:val="90"/>
                <w:lang w:val="en-US" w:eastAsia="en-US" w:bidi="ar-SA"/>
              </w:rPr>
              <w:t xml:space="preserve"> </w:t>
            </w:r>
            <w:r w:rsidRPr="001267D0">
              <w:rPr>
                <w:rFonts w:ascii="Times New Roman" w:eastAsia="Times New Roman" w:hAnsi="Times New Roman" w:cs="Times New Roman"/>
                <w:b/>
                <w:color w:val="FFFFFF"/>
                <w:w w:val="90"/>
                <w:lang w:val="en-US" w:eastAsia="en-US" w:bidi="ar-SA"/>
              </w:rPr>
              <w:t>1</w:t>
            </w:r>
          </w:p>
        </w:tc>
        <w:tc>
          <w:tcPr>
            <w:tcW w:w="6748" w:type="dxa"/>
            <w:gridSpan w:val="7"/>
            <w:tcBorders>
              <w:top w:val="single" w:sz="4" w:space="0" w:color="08AFE5"/>
              <w:left w:val="nil"/>
              <w:bottom w:val="single" w:sz="4" w:space="0" w:color="08AFE5"/>
              <w:right w:val="single" w:sz="4" w:space="0" w:color="08AFE5"/>
            </w:tcBorders>
          </w:tcPr>
          <w:p w:rsidR="001267D0" w:rsidRPr="001267D0" w:rsidRDefault="001267D0" w:rsidP="001267D0">
            <w:pPr>
              <w:spacing w:before="54" w:line="247" w:lineRule="auto"/>
              <w:ind w:left="56" w:right="51"/>
              <w:jc w:val="both"/>
              <w:rPr>
                <w:rFonts w:ascii="Times New Roman" w:eastAsia="Times New Roman" w:hAnsi="Times New Roman" w:cs="Times New Roman"/>
                <w:sz w:val="20"/>
                <w:szCs w:val="20"/>
                <w:lang w:val="en-US" w:eastAsia="en-US" w:bidi="ar-SA"/>
              </w:rPr>
            </w:pPr>
            <w:r w:rsidRPr="001267D0">
              <w:rPr>
                <w:rFonts w:ascii="Times New Roman" w:eastAsia="Times New Roman" w:hAnsi="Times New Roman" w:cs="Times New Roman"/>
                <w:color w:val="231F20"/>
                <w:w w:val="95"/>
                <w:sz w:val="20"/>
                <w:szCs w:val="20"/>
                <w:lang w:val="en-US" w:eastAsia="en-US" w:bidi="ar-SA"/>
              </w:rPr>
              <w:t>Temel eğitimde</w:t>
            </w:r>
            <w:r w:rsidRPr="001267D0">
              <w:rPr>
                <w:rFonts w:ascii="Times New Roman" w:eastAsia="Times New Roman" w:hAnsi="Times New Roman" w:cs="Times New Roman"/>
                <w:sz w:val="20"/>
                <w:szCs w:val="20"/>
                <w:lang w:val="en-US" w:eastAsia="en-US" w:bidi="ar-SA"/>
              </w:rPr>
              <w:t>, fırsat eşitliği ve erişimin sağlanmasıyla öğrencileri çağın gerektirdiği evrensel yeterliliklere sahip, millî ve manevi değerleri benimsemiş sağlıklı ve mutlu bireyler olarak yetiştirmektir.</w:t>
            </w:r>
          </w:p>
        </w:tc>
      </w:tr>
      <w:tr w:rsidR="001267D0" w:rsidRPr="001267D0" w:rsidTr="00B624F0">
        <w:trPr>
          <w:trHeight w:val="592"/>
        </w:trPr>
        <w:tc>
          <w:tcPr>
            <w:tcW w:w="2613" w:type="dxa"/>
            <w:gridSpan w:val="2"/>
            <w:tcBorders>
              <w:left w:val="nil"/>
              <w:right w:val="nil"/>
            </w:tcBorders>
            <w:shd w:val="clear" w:color="auto" w:fill="08AFE5"/>
          </w:tcPr>
          <w:p w:rsidR="001267D0" w:rsidRPr="001267D0" w:rsidRDefault="001267D0" w:rsidP="001267D0">
            <w:pPr>
              <w:spacing w:before="165"/>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5"/>
                <w:lang w:val="en-US" w:eastAsia="en-US" w:bidi="ar-SA"/>
              </w:rPr>
              <w:t>Hedef</w:t>
            </w:r>
            <w:r w:rsidRPr="001267D0">
              <w:rPr>
                <w:rFonts w:ascii="Times New Roman" w:eastAsia="Times New Roman" w:hAnsi="Times New Roman" w:cs="Times New Roman"/>
                <w:b/>
                <w:color w:val="FFFFFF"/>
                <w:spacing w:val="-8"/>
                <w:w w:val="95"/>
                <w:lang w:val="en-US" w:eastAsia="en-US" w:bidi="ar-SA"/>
              </w:rPr>
              <w:t xml:space="preserve"> </w:t>
            </w:r>
            <w:r w:rsidRPr="001267D0">
              <w:rPr>
                <w:rFonts w:ascii="Times New Roman" w:eastAsia="Times New Roman" w:hAnsi="Times New Roman" w:cs="Times New Roman"/>
                <w:b/>
                <w:color w:val="FFFFFF"/>
                <w:w w:val="95"/>
                <w:lang w:val="en-US" w:eastAsia="en-US" w:bidi="ar-SA"/>
              </w:rPr>
              <w:t>1.1</w:t>
            </w:r>
          </w:p>
        </w:tc>
        <w:tc>
          <w:tcPr>
            <w:tcW w:w="6748" w:type="dxa"/>
            <w:gridSpan w:val="7"/>
            <w:tcBorders>
              <w:top w:val="single" w:sz="4" w:space="0" w:color="08AFE5"/>
              <w:left w:val="nil"/>
              <w:bottom w:val="single" w:sz="4" w:space="0" w:color="08AFE5"/>
              <w:right w:val="single" w:sz="4" w:space="0" w:color="08AFE5"/>
            </w:tcBorders>
          </w:tcPr>
          <w:p w:rsidR="001267D0" w:rsidRPr="001267D0" w:rsidRDefault="001267D0" w:rsidP="001267D0">
            <w:pPr>
              <w:spacing w:before="57" w:line="249" w:lineRule="auto"/>
              <w:ind w:left="56"/>
              <w:rPr>
                <w:rFonts w:ascii="Times New Roman" w:eastAsia="Times New Roman" w:hAnsi="Times New Roman" w:cs="Times New Roman"/>
                <w:sz w:val="20"/>
                <w:szCs w:val="20"/>
                <w:lang w:val="en-US" w:eastAsia="en-US" w:bidi="ar-SA"/>
              </w:rPr>
            </w:pPr>
            <w:r w:rsidRPr="001267D0">
              <w:rPr>
                <w:rFonts w:ascii="Times New Roman" w:eastAsia="Times New Roman" w:hAnsi="Times New Roman" w:cs="Times New Roman"/>
                <w:sz w:val="20"/>
                <w:szCs w:val="20"/>
                <w:lang w:val="en-US" w:eastAsia="en-US" w:bidi="ar-SA"/>
              </w:rPr>
              <w:t>Temel eğitimde fırsat eşitliğini sağlamak ve eğitime erişimi artırmak için çeşitli iyileştirmeler hayata geçirilecektir</w:t>
            </w:r>
          </w:p>
        </w:tc>
      </w:tr>
      <w:tr w:rsidR="001267D0" w:rsidRPr="001267D0" w:rsidTr="00B624F0">
        <w:trPr>
          <w:trHeight w:val="845"/>
        </w:trPr>
        <w:tc>
          <w:tcPr>
            <w:tcW w:w="2613" w:type="dxa"/>
            <w:gridSpan w:val="2"/>
            <w:tcBorders>
              <w:left w:val="nil"/>
              <w:right w:val="nil"/>
            </w:tcBorders>
            <w:shd w:val="clear" w:color="auto" w:fill="08AFE5"/>
          </w:tcPr>
          <w:p w:rsidR="001267D0" w:rsidRPr="001267D0" w:rsidRDefault="001267D0" w:rsidP="001267D0">
            <w:pPr>
              <w:spacing w:before="182" w:line="228" w:lineRule="auto"/>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0"/>
                <w:lang w:val="en-US" w:eastAsia="en-US" w:bidi="ar-SA"/>
              </w:rPr>
              <w:t>Amacın İlgili Olduğu</w:t>
            </w:r>
            <w:r w:rsidRPr="001267D0">
              <w:rPr>
                <w:rFonts w:ascii="Times New Roman" w:eastAsia="Times New Roman" w:hAnsi="Times New Roman" w:cs="Times New Roman"/>
                <w:b/>
                <w:color w:val="FFFFFF"/>
                <w:spacing w:val="1"/>
                <w:w w:val="90"/>
                <w:lang w:val="en-US" w:eastAsia="en-US" w:bidi="ar-SA"/>
              </w:rPr>
              <w:t xml:space="preserve"> </w:t>
            </w:r>
            <w:r w:rsidRPr="001267D0">
              <w:rPr>
                <w:rFonts w:ascii="Times New Roman" w:eastAsia="Times New Roman" w:hAnsi="Times New Roman" w:cs="Times New Roman"/>
                <w:b/>
                <w:color w:val="FFFFFF"/>
                <w:spacing w:val="-2"/>
                <w:w w:val="95"/>
                <w:lang w:val="en-US" w:eastAsia="en-US" w:bidi="ar-SA"/>
              </w:rPr>
              <w:t>Program/Alt</w:t>
            </w:r>
            <w:r w:rsidRPr="001267D0">
              <w:rPr>
                <w:rFonts w:ascii="Times New Roman" w:eastAsia="Times New Roman" w:hAnsi="Times New Roman" w:cs="Times New Roman"/>
                <w:b/>
                <w:color w:val="FFFFFF"/>
                <w:spacing w:val="-14"/>
                <w:w w:val="95"/>
                <w:lang w:val="en-US" w:eastAsia="en-US" w:bidi="ar-SA"/>
              </w:rPr>
              <w:t xml:space="preserve"> </w:t>
            </w:r>
            <w:r w:rsidRPr="001267D0">
              <w:rPr>
                <w:rFonts w:ascii="Times New Roman" w:eastAsia="Times New Roman" w:hAnsi="Times New Roman" w:cs="Times New Roman"/>
                <w:b/>
                <w:color w:val="FFFFFF"/>
                <w:spacing w:val="-2"/>
                <w:w w:val="95"/>
                <w:lang w:val="en-US" w:eastAsia="en-US" w:bidi="ar-SA"/>
              </w:rPr>
              <w:t>Program</w:t>
            </w:r>
            <w:r w:rsidRPr="001267D0">
              <w:rPr>
                <w:rFonts w:ascii="Times New Roman" w:eastAsia="Times New Roman" w:hAnsi="Times New Roman" w:cs="Times New Roman"/>
                <w:b/>
                <w:color w:val="FFFFFF"/>
                <w:spacing w:val="-14"/>
                <w:w w:val="95"/>
                <w:lang w:val="en-US" w:eastAsia="en-US" w:bidi="ar-SA"/>
              </w:rPr>
              <w:t xml:space="preserve"> </w:t>
            </w:r>
            <w:r w:rsidRPr="001267D0">
              <w:rPr>
                <w:rFonts w:ascii="Times New Roman" w:eastAsia="Times New Roman" w:hAnsi="Times New Roman" w:cs="Times New Roman"/>
                <w:b/>
                <w:color w:val="FFFFFF"/>
                <w:spacing w:val="-1"/>
                <w:w w:val="95"/>
                <w:lang w:val="en-US" w:eastAsia="en-US" w:bidi="ar-SA"/>
              </w:rPr>
              <w:t>Adı</w:t>
            </w:r>
          </w:p>
        </w:tc>
        <w:tc>
          <w:tcPr>
            <w:tcW w:w="6748" w:type="dxa"/>
            <w:gridSpan w:val="7"/>
            <w:tcBorders>
              <w:top w:val="single" w:sz="4" w:space="0" w:color="08AFE5"/>
              <w:left w:val="nil"/>
              <w:bottom w:val="single" w:sz="4" w:space="0" w:color="08AFE5"/>
              <w:right w:val="single" w:sz="4" w:space="0" w:color="08AFE5"/>
            </w:tcBorders>
          </w:tcPr>
          <w:p w:rsidR="001267D0" w:rsidRPr="001267D0" w:rsidRDefault="001267D0" w:rsidP="001267D0">
            <w:pPr>
              <w:spacing w:before="1"/>
              <w:rPr>
                <w:rFonts w:ascii="Times New Roman" w:eastAsia="Times New Roman" w:hAnsi="Times New Roman" w:cs="Times New Roman"/>
                <w:i/>
                <w:sz w:val="26"/>
                <w:lang w:val="en-US" w:eastAsia="en-US" w:bidi="ar-SA"/>
              </w:rPr>
            </w:pPr>
          </w:p>
          <w:p w:rsidR="001267D0" w:rsidRPr="001267D0" w:rsidRDefault="001267D0" w:rsidP="001267D0">
            <w:pPr>
              <w:spacing w:before="1"/>
              <w:ind w:left="56"/>
              <w:rPr>
                <w:rFonts w:eastAsia="Times New Roman" w:cs="Times New Roman"/>
                <w:b/>
                <w:sz w:val="20"/>
                <w:lang w:val="en-US" w:eastAsia="en-US" w:bidi="ar-SA"/>
              </w:rPr>
            </w:pPr>
            <w:r w:rsidRPr="001267D0">
              <w:rPr>
                <w:rFonts w:eastAsia="Times New Roman" w:cs="Times New Roman"/>
                <w:b/>
                <w:color w:val="231F20"/>
                <w:w w:val="110"/>
                <w:sz w:val="20"/>
                <w:lang w:val="en-US" w:eastAsia="en-US" w:bidi="ar-SA"/>
              </w:rPr>
              <w:t>TEMEL</w:t>
            </w:r>
            <w:r w:rsidRPr="001267D0">
              <w:rPr>
                <w:rFonts w:eastAsia="Times New Roman" w:cs="Times New Roman"/>
                <w:b/>
                <w:color w:val="231F20"/>
                <w:spacing w:val="1"/>
                <w:w w:val="110"/>
                <w:sz w:val="20"/>
                <w:lang w:val="en-US" w:eastAsia="en-US" w:bidi="ar-SA"/>
              </w:rPr>
              <w:t xml:space="preserve"> </w:t>
            </w:r>
            <w:r w:rsidRPr="001267D0">
              <w:rPr>
                <w:rFonts w:eastAsia="Times New Roman" w:cs="Times New Roman"/>
                <w:b/>
                <w:color w:val="231F20"/>
                <w:w w:val="110"/>
                <w:sz w:val="20"/>
                <w:lang w:val="en-US" w:eastAsia="en-US" w:bidi="ar-SA"/>
              </w:rPr>
              <w:t>EĞİTİM</w:t>
            </w:r>
          </w:p>
        </w:tc>
      </w:tr>
      <w:tr w:rsidR="001267D0" w:rsidRPr="001267D0" w:rsidTr="00B624F0">
        <w:trPr>
          <w:trHeight w:val="605"/>
        </w:trPr>
        <w:tc>
          <w:tcPr>
            <w:tcW w:w="2613" w:type="dxa"/>
            <w:gridSpan w:val="2"/>
            <w:tcBorders>
              <w:left w:val="nil"/>
              <w:right w:val="nil"/>
            </w:tcBorders>
            <w:shd w:val="clear" w:color="auto" w:fill="08AFE5"/>
          </w:tcPr>
          <w:p w:rsidR="001267D0" w:rsidRPr="001267D0" w:rsidRDefault="001267D0" w:rsidP="001267D0">
            <w:pPr>
              <w:spacing w:before="62" w:line="228" w:lineRule="auto"/>
              <w:ind w:left="61" w:right="423"/>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spacing w:val="-2"/>
                <w:w w:val="95"/>
                <w:lang w:val="en-US" w:eastAsia="en-US" w:bidi="ar-SA"/>
              </w:rPr>
              <w:t>Amacın</w:t>
            </w:r>
            <w:r w:rsidRPr="001267D0">
              <w:rPr>
                <w:rFonts w:ascii="Times New Roman" w:eastAsia="Times New Roman" w:hAnsi="Times New Roman" w:cs="Times New Roman"/>
                <w:b/>
                <w:color w:val="FFFFFF"/>
                <w:spacing w:val="-14"/>
                <w:w w:val="95"/>
                <w:lang w:val="en-US" w:eastAsia="en-US" w:bidi="ar-SA"/>
              </w:rPr>
              <w:t xml:space="preserve"> </w:t>
            </w:r>
            <w:r w:rsidRPr="001267D0">
              <w:rPr>
                <w:rFonts w:ascii="Times New Roman" w:eastAsia="Times New Roman" w:hAnsi="Times New Roman" w:cs="Times New Roman"/>
                <w:b/>
                <w:color w:val="FFFFFF"/>
                <w:spacing w:val="-1"/>
                <w:w w:val="95"/>
                <w:lang w:val="en-US" w:eastAsia="en-US" w:bidi="ar-SA"/>
              </w:rPr>
              <w:t>İlişkili</w:t>
            </w:r>
            <w:r w:rsidRPr="001267D0">
              <w:rPr>
                <w:rFonts w:ascii="Times New Roman" w:eastAsia="Times New Roman" w:hAnsi="Times New Roman" w:cs="Times New Roman"/>
                <w:b/>
                <w:color w:val="FFFFFF"/>
                <w:spacing w:val="-13"/>
                <w:w w:val="95"/>
                <w:lang w:val="en-US" w:eastAsia="en-US" w:bidi="ar-SA"/>
              </w:rPr>
              <w:t xml:space="preserve"> </w:t>
            </w:r>
            <w:r w:rsidRPr="001267D0">
              <w:rPr>
                <w:rFonts w:ascii="Times New Roman" w:eastAsia="Times New Roman" w:hAnsi="Times New Roman" w:cs="Times New Roman"/>
                <w:b/>
                <w:color w:val="FFFFFF"/>
                <w:spacing w:val="-1"/>
                <w:w w:val="95"/>
                <w:lang w:val="en-US" w:eastAsia="en-US" w:bidi="ar-SA"/>
              </w:rPr>
              <w:t>Olduğu</w:t>
            </w:r>
            <w:r w:rsidRPr="001267D0">
              <w:rPr>
                <w:rFonts w:ascii="Times New Roman" w:eastAsia="Times New Roman" w:hAnsi="Times New Roman" w:cs="Times New Roman"/>
                <w:b/>
                <w:color w:val="FFFFFF"/>
                <w:spacing w:val="-49"/>
                <w:w w:val="95"/>
                <w:lang w:val="en-US" w:eastAsia="en-US" w:bidi="ar-SA"/>
              </w:rPr>
              <w:t xml:space="preserve"> </w:t>
            </w:r>
            <w:r w:rsidRPr="001267D0">
              <w:rPr>
                <w:rFonts w:ascii="Times New Roman" w:eastAsia="Times New Roman" w:hAnsi="Times New Roman" w:cs="Times New Roman"/>
                <w:b/>
                <w:color w:val="FFFFFF"/>
                <w:w w:val="90"/>
                <w:lang w:val="en-US" w:eastAsia="en-US" w:bidi="ar-SA"/>
              </w:rPr>
              <w:t>Alt</w:t>
            </w:r>
            <w:r w:rsidRPr="001267D0">
              <w:rPr>
                <w:rFonts w:ascii="Times New Roman" w:eastAsia="Times New Roman" w:hAnsi="Times New Roman" w:cs="Times New Roman"/>
                <w:b/>
                <w:color w:val="FFFFFF"/>
                <w:spacing w:val="-6"/>
                <w:w w:val="90"/>
                <w:lang w:val="en-US" w:eastAsia="en-US" w:bidi="ar-SA"/>
              </w:rPr>
              <w:t xml:space="preserve"> </w:t>
            </w:r>
            <w:r w:rsidRPr="001267D0">
              <w:rPr>
                <w:rFonts w:ascii="Times New Roman" w:eastAsia="Times New Roman" w:hAnsi="Times New Roman" w:cs="Times New Roman"/>
                <w:b/>
                <w:color w:val="FFFFFF"/>
                <w:w w:val="90"/>
                <w:lang w:val="en-US" w:eastAsia="en-US" w:bidi="ar-SA"/>
              </w:rPr>
              <w:t>Program</w:t>
            </w:r>
            <w:r w:rsidRPr="001267D0">
              <w:rPr>
                <w:rFonts w:ascii="Times New Roman" w:eastAsia="Times New Roman" w:hAnsi="Times New Roman" w:cs="Times New Roman"/>
                <w:b/>
                <w:color w:val="FFFFFF"/>
                <w:spacing w:val="-5"/>
                <w:w w:val="90"/>
                <w:lang w:val="en-US" w:eastAsia="en-US" w:bidi="ar-SA"/>
              </w:rPr>
              <w:t xml:space="preserve"> </w:t>
            </w:r>
            <w:r w:rsidRPr="001267D0">
              <w:rPr>
                <w:rFonts w:ascii="Times New Roman" w:eastAsia="Times New Roman" w:hAnsi="Times New Roman" w:cs="Times New Roman"/>
                <w:b/>
                <w:color w:val="FFFFFF"/>
                <w:w w:val="90"/>
                <w:lang w:val="en-US" w:eastAsia="en-US" w:bidi="ar-SA"/>
              </w:rPr>
              <w:t>Hedefi</w:t>
            </w:r>
          </w:p>
        </w:tc>
        <w:tc>
          <w:tcPr>
            <w:tcW w:w="6748" w:type="dxa"/>
            <w:gridSpan w:val="7"/>
            <w:tcBorders>
              <w:top w:val="single" w:sz="4" w:space="0" w:color="08AFE5"/>
              <w:left w:val="nil"/>
              <w:bottom w:val="single" w:sz="4" w:space="0" w:color="08AFE5"/>
              <w:right w:val="single" w:sz="4" w:space="0" w:color="08AFE5"/>
            </w:tcBorders>
          </w:tcPr>
          <w:p w:rsidR="001267D0" w:rsidRPr="001267D0" w:rsidRDefault="001267D0" w:rsidP="001267D0">
            <w:pPr>
              <w:spacing w:before="181"/>
              <w:ind w:left="56"/>
              <w:rPr>
                <w:rFonts w:eastAsia="Times New Roman" w:cs="Times New Roman"/>
                <w:b/>
                <w:sz w:val="20"/>
                <w:lang w:val="en-US" w:eastAsia="en-US" w:bidi="ar-SA"/>
              </w:rPr>
            </w:pPr>
            <w:r w:rsidRPr="001267D0">
              <w:rPr>
                <w:rFonts w:eastAsia="Times New Roman" w:cs="Times New Roman"/>
                <w:b/>
                <w:color w:val="231F20"/>
                <w:w w:val="95"/>
                <w:sz w:val="20"/>
                <w:lang w:val="en-US" w:eastAsia="en-US" w:bidi="ar-SA"/>
              </w:rPr>
              <w:t>Eğitime</w:t>
            </w:r>
            <w:r w:rsidRPr="001267D0">
              <w:rPr>
                <w:rFonts w:eastAsia="Times New Roman" w:cs="Times New Roman"/>
                <w:b/>
                <w:color w:val="231F20"/>
                <w:spacing w:val="-8"/>
                <w:w w:val="95"/>
                <w:sz w:val="20"/>
                <w:lang w:val="en-US" w:eastAsia="en-US" w:bidi="ar-SA"/>
              </w:rPr>
              <w:t xml:space="preserve"> </w:t>
            </w:r>
            <w:r w:rsidRPr="001267D0">
              <w:rPr>
                <w:rFonts w:eastAsia="Times New Roman" w:cs="Times New Roman"/>
                <w:b/>
                <w:color w:val="231F20"/>
                <w:w w:val="95"/>
                <w:sz w:val="20"/>
                <w:lang w:val="en-US" w:eastAsia="en-US" w:bidi="ar-SA"/>
              </w:rPr>
              <w:t>Erişim</w:t>
            </w:r>
            <w:r w:rsidRPr="001267D0">
              <w:rPr>
                <w:rFonts w:eastAsia="Times New Roman" w:cs="Times New Roman"/>
                <w:b/>
                <w:color w:val="231F20"/>
                <w:spacing w:val="-7"/>
                <w:w w:val="95"/>
                <w:sz w:val="20"/>
                <w:lang w:val="en-US" w:eastAsia="en-US" w:bidi="ar-SA"/>
              </w:rPr>
              <w:t xml:space="preserve"> </w:t>
            </w:r>
            <w:r w:rsidRPr="001267D0">
              <w:rPr>
                <w:rFonts w:eastAsia="Times New Roman" w:cs="Times New Roman"/>
                <w:b/>
                <w:color w:val="231F20"/>
                <w:w w:val="95"/>
                <w:sz w:val="20"/>
                <w:lang w:val="en-US" w:eastAsia="en-US" w:bidi="ar-SA"/>
              </w:rPr>
              <w:t>ve</w:t>
            </w:r>
            <w:r w:rsidRPr="001267D0">
              <w:rPr>
                <w:rFonts w:eastAsia="Times New Roman" w:cs="Times New Roman"/>
                <w:b/>
                <w:color w:val="231F20"/>
                <w:spacing w:val="-7"/>
                <w:w w:val="95"/>
                <w:sz w:val="20"/>
                <w:lang w:val="en-US" w:eastAsia="en-US" w:bidi="ar-SA"/>
              </w:rPr>
              <w:t xml:space="preserve"> </w:t>
            </w:r>
            <w:r w:rsidRPr="001267D0">
              <w:rPr>
                <w:rFonts w:eastAsia="Times New Roman" w:cs="Times New Roman"/>
                <w:b/>
                <w:color w:val="231F20"/>
                <w:w w:val="95"/>
                <w:sz w:val="20"/>
                <w:lang w:val="en-US" w:eastAsia="en-US" w:bidi="ar-SA"/>
              </w:rPr>
              <w:t>Fırsat</w:t>
            </w:r>
            <w:r w:rsidRPr="001267D0">
              <w:rPr>
                <w:rFonts w:eastAsia="Times New Roman" w:cs="Times New Roman"/>
                <w:b/>
                <w:color w:val="231F20"/>
                <w:spacing w:val="-7"/>
                <w:w w:val="95"/>
                <w:sz w:val="20"/>
                <w:lang w:val="en-US" w:eastAsia="en-US" w:bidi="ar-SA"/>
              </w:rPr>
              <w:t xml:space="preserve"> </w:t>
            </w:r>
            <w:r w:rsidRPr="001267D0">
              <w:rPr>
                <w:rFonts w:eastAsia="Times New Roman" w:cs="Times New Roman"/>
                <w:b/>
                <w:color w:val="231F20"/>
                <w:w w:val="95"/>
                <w:sz w:val="20"/>
                <w:lang w:val="en-US" w:eastAsia="en-US" w:bidi="ar-SA"/>
              </w:rPr>
              <w:t>Eşitliği</w:t>
            </w:r>
          </w:p>
        </w:tc>
      </w:tr>
      <w:tr w:rsidR="001267D0" w:rsidRPr="001267D0" w:rsidTr="00B624F0">
        <w:trPr>
          <w:trHeight w:val="1085"/>
        </w:trPr>
        <w:tc>
          <w:tcPr>
            <w:tcW w:w="2613" w:type="dxa"/>
            <w:gridSpan w:val="2"/>
            <w:tcBorders>
              <w:left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spacing w:val="-2"/>
                <w:w w:val="95"/>
                <w:lang w:val="en-US" w:eastAsia="en-US" w:bidi="ar-SA"/>
              </w:rPr>
              <w:t>Performans</w:t>
            </w:r>
            <w:r w:rsidRPr="001267D0">
              <w:rPr>
                <w:rFonts w:ascii="Times New Roman" w:eastAsia="Times New Roman" w:hAnsi="Times New Roman" w:cs="Times New Roman"/>
                <w:b/>
                <w:color w:val="FFFFFF"/>
                <w:spacing w:val="-12"/>
                <w:w w:val="95"/>
                <w:lang w:val="en-US" w:eastAsia="en-US" w:bidi="ar-SA"/>
              </w:rPr>
              <w:t xml:space="preserve"> </w:t>
            </w:r>
            <w:r w:rsidRPr="001267D0">
              <w:rPr>
                <w:rFonts w:ascii="Times New Roman" w:eastAsia="Times New Roman" w:hAnsi="Times New Roman" w:cs="Times New Roman"/>
                <w:b/>
                <w:color w:val="FFFFFF"/>
                <w:spacing w:val="-1"/>
                <w:w w:val="95"/>
                <w:lang w:val="en-US" w:eastAsia="en-US" w:bidi="ar-SA"/>
              </w:rPr>
              <w:t>Göstergeleri</w:t>
            </w:r>
          </w:p>
        </w:tc>
        <w:tc>
          <w:tcPr>
            <w:tcW w:w="964" w:type="dxa"/>
            <w:tcBorders>
              <w:top w:val="nil"/>
              <w:bottom w:val="nil"/>
            </w:tcBorders>
            <w:shd w:val="clear" w:color="auto" w:fill="08AFE5"/>
          </w:tcPr>
          <w:p w:rsidR="001267D0" w:rsidRPr="001267D0" w:rsidRDefault="001267D0" w:rsidP="001267D0">
            <w:pPr>
              <w:spacing w:before="182" w:line="228" w:lineRule="auto"/>
              <w:ind w:left="219" w:right="157" w:hanging="61"/>
              <w:jc w:val="both"/>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5"/>
                <w:lang w:val="en-US" w:eastAsia="en-US" w:bidi="ar-SA"/>
              </w:rPr>
              <w:t>Hedefe</w:t>
            </w:r>
            <w:r w:rsidRPr="001267D0">
              <w:rPr>
                <w:rFonts w:ascii="Times New Roman" w:eastAsia="Times New Roman" w:hAnsi="Times New Roman" w:cs="Times New Roman"/>
                <w:b/>
                <w:color w:val="FFFFFF"/>
                <w:spacing w:val="-50"/>
                <w:w w:val="95"/>
                <w:lang w:val="en-US" w:eastAsia="en-US" w:bidi="ar-SA"/>
              </w:rPr>
              <w:t xml:space="preserve"> </w:t>
            </w:r>
            <w:r w:rsidRPr="001267D0">
              <w:rPr>
                <w:rFonts w:ascii="Times New Roman" w:eastAsia="Times New Roman" w:hAnsi="Times New Roman" w:cs="Times New Roman"/>
                <w:b/>
                <w:color w:val="FFFFFF"/>
                <w:lang w:val="en-US" w:eastAsia="en-US" w:bidi="ar-SA"/>
              </w:rPr>
              <w:t>Etkisi</w:t>
            </w:r>
            <w:r w:rsidRPr="001267D0">
              <w:rPr>
                <w:rFonts w:ascii="Times New Roman" w:eastAsia="Times New Roman" w:hAnsi="Times New Roman" w:cs="Times New Roman"/>
                <w:b/>
                <w:color w:val="FFFFFF"/>
                <w:spacing w:val="-53"/>
                <w:lang w:val="en-US" w:eastAsia="en-US" w:bidi="ar-SA"/>
              </w:rPr>
              <w:t xml:space="preserve"> </w:t>
            </w:r>
            <w:r w:rsidRPr="001267D0">
              <w:rPr>
                <w:rFonts w:ascii="Times New Roman" w:eastAsia="Times New Roman" w:hAnsi="Times New Roman" w:cs="Times New Roman"/>
                <w:b/>
                <w:color w:val="FFFFFF"/>
                <w:lang w:val="en-US" w:eastAsia="en-US" w:bidi="ar-SA"/>
              </w:rPr>
              <w:t>(%)</w:t>
            </w:r>
          </w:p>
        </w:tc>
        <w:tc>
          <w:tcPr>
            <w:tcW w:w="964" w:type="dxa"/>
            <w:tcBorders>
              <w:top w:val="nil"/>
              <w:bottom w:val="nil"/>
            </w:tcBorders>
            <w:shd w:val="clear" w:color="auto" w:fill="08AFE5"/>
          </w:tcPr>
          <w:p w:rsidR="001267D0" w:rsidRPr="001267D0" w:rsidRDefault="001267D0" w:rsidP="001267D0">
            <w:pPr>
              <w:spacing w:before="62" w:line="228" w:lineRule="auto"/>
              <w:ind w:left="53" w:right="52" w:hanging="1"/>
              <w:jc w:val="center"/>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Plan</w:t>
            </w:r>
            <w:r w:rsidRPr="001267D0">
              <w:rPr>
                <w:rFonts w:ascii="Times New Roman" w:eastAsia="Times New Roman" w:hAnsi="Times New Roman" w:cs="Times New Roman"/>
                <w:b/>
                <w:color w:val="FFFFFF"/>
                <w:spacing w:val="1"/>
                <w:lang w:val="en-US" w:eastAsia="en-US" w:bidi="ar-SA"/>
              </w:rPr>
              <w:t xml:space="preserve"> </w:t>
            </w:r>
            <w:r w:rsidRPr="001267D0">
              <w:rPr>
                <w:rFonts w:ascii="Times New Roman" w:eastAsia="Times New Roman" w:hAnsi="Times New Roman" w:cs="Times New Roman"/>
                <w:b/>
                <w:color w:val="FFFFFF"/>
                <w:lang w:val="en-US" w:eastAsia="en-US" w:bidi="ar-SA"/>
              </w:rPr>
              <w:t>Dönemi</w:t>
            </w:r>
            <w:r w:rsidRPr="001267D0">
              <w:rPr>
                <w:rFonts w:ascii="Times New Roman" w:eastAsia="Times New Roman" w:hAnsi="Times New Roman" w:cs="Times New Roman"/>
                <w:b/>
                <w:color w:val="FFFFFF"/>
                <w:spacing w:val="1"/>
                <w:lang w:val="en-US" w:eastAsia="en-US" w:bidi="ar-SA"/>
              </w:rPr>
              <w:t xml:space="preserve"> </w:t>
            </w:r>
            <w:r w:rsidRPr="001267D0">
              <w:rPr>
                <w:rFonts w:ascii="Times New Roman" w:eastAsia="Times New Roman" w:hAnsi="Times New Roman" w:cs="Times New Roman"/>
                <w:b/>
                <w:color w:val="FFFFFF"/>
                <w:spacing w:val="-2"/>
                <w:w w:val="95"/>
                <w:lang w:val="en-US" w:eastAsia="en-US" w:bidi="ar-SA"/>
              </w:rPr>
              <w:t>Başlangıç</w:t>
            </w:r>
            <w:r w:rsidRPr="001267D0">
              <w:rPr>
                <w:rFonts w:ascii="Times New Roman" w:eastAsia="Times New Roman" w:hAnsi="Times New Roman" w:cs="Times New Roman"/>
                <w:b/>
                <w:color w:val="FFFFFF"/>
                <w:spacing w:val="-50"/>
                <w:w w:val="95"/>
                <w:lang w:val="en-US" w:eastAsia="en-US" w:bidi="ar-SA"/>
              </w:rPr>
              <w:t xml:space="preserve"> </w:t>
            </w:r>
            <w:r w:rsidRPr="001267D0">
              <w:rPr>
                <w:rFonts w:ascii="Times New Roman" w:eastAsia="Times New Roman" w:hAnsi="Times New Roman" w:cs="Times New Roman"/>
                <w:b/>
                <w:color w:val="FFFFFF"/>
                <w:lang w:val="en-US" w:eastAsia="en-US" w:bidi="ar-SA"/>
              </w:rPr>
              <w:t>Değeri</w:t>
            </w:r>
          </w:p>
        </w:tc>
        <w:tc>
          <w:tcPr>
            <w:tcW w:w="964" w:type="dxa"/>
            <w:tcBorders>
              <w:top w:val="nil"/>
              <w:bottom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spacing w:before="1"/>
              <w:ind w:left="252"/>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2024</w:t>
            </w:r>
          </w:p>
        </w:tc>
        <w:tc>
          <w:tcPr>
            <w:tcW w:w="964" w:type="dxa"/>
            <w:tcBorders>
              <w:top w:val="nil"/>
              <w:bottom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spacing w:before="1"/>
              <w:ind w:left="252"/>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2025</w:t>
            </w:r>
          </w:p>
        </w:tc>
        <w:tc>
          <w:tcPr>
            <w:tcW w:w="964" w:type="dxa"/>
            <w:tcBorders>
              <w:top w:val="nil"/>
              <w:bottom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spacing w:before="1"/>
              <w:ind w:left="131" w:right="131"/>
              <w:jc w:val="center"/>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2026</w:t>
            </w:r>
          </w:p>
        </w:tc>
        <w:tc>
          <w:tcPr>
            <w:tcW w:w="964" w:type="dxa"/>
            <w:tcBorders>
              <w:top w:val="nil"/>
              <w:bottom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spacing w:before="1"/>
              <w:ind w:left="131" w:right="131"/>
              <w:jc w:val="center"/>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2027</w:t>
            </w:r>
          </w:p>
        </w:tc>
        <w:tc>
          <w:tcPr>
            <w:tcW w:w="964" w:type="dxa"/>
            <w:tcBorders>
              <w:top w:val="nil"/>
              <w:bottom w:val="nil"/>
              <w:right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spacing w:before="1"/>
              <w:ind w:right="257"/>
              <w:jc w:val="right"/>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2028</w:t>
            </w:r>
          </w:p>
        </w:tc>
      </w:tr>
      <w:tr w:rsidR="001267D0" w:rsidRPr="001267D0" w:rsidTr="00B624F0">
        <w:trPr>
          <w:trHeight w:val="670"/>
        </w:trPr>
        <w:tc>
          <w:tcPr>
            <w:tcW w:w="1309" w:type="dxa"/>
            <w:vMerge w:val="restart"/>
            <w:tcBorders>
              <w:left w:val="nil"/>
            </w:tcBorders>
            <w:shd w:val="clear" w:color="auto" w:fill="08AFE5"/>
          </w:tcPr>
          <w:p w:rsidR="001267D0" w:rsidRPr="001267D0" w:rsidRDefault="001267D0" w:rsidP="001267D0">
            <w:pPr>
              <w:spacing w:before="172" w:line="246" w:lineRule="exact"/>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PG-1.1.1</w:t>
            </w:r>
          </w:p>
          <w:p w:rsidR="001267D0" w:rsidRPr="001267D0" w:rsidRDefault="001267D0" w:rsidP="001267D0">
            <w:pPr>
              <w:spacing w:before="4" w:line="228" w:lineRule="auto"/>
              <w:ind w:left="61" w:right="57"/>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Temel</w:t>
            </w:r>
            <w:r w:rsidRPr="001267D0">
              <w:rPr>
                <w:rFonts w:ascii="Times New Roman" w:eastAsia="Times New Roman" w:hAnsi="Times New Roman" w:cs="Times New Roman"/>
                <w:b/>
                <w:color w:val="FFFFFF"/>
                <w:spacing w:val="1"/>
                <w:lang w:val="en-US" w:eastAsia="en-US" w:bidi="ar-SA"/>
              </w:rPr>
              <w:t xml:space="preserve"> </w:t>
            </w:r>
            <w:r w:rsidRPr="001267D0">
              <w:rPr>
                <w:rFonts w:ascii="Times New Roman" w:eastAsia="Times New Roman" w:hAnsi="Times New Roman" w:cs="Times New Roman"/>
                <w:b/>
                <w:color w:val="FFFFFF"/>
                <w:lang w:val="en-US" w:eastAsia="en-US" w:bidi="ar-SA"/>
              </w:rPr>
              <w:t>eğitimde</w:t>
            </w:r>
            <w:r w:rsidRPr="001267D0">
              <w:rPr>
                <w:rFonts w:ascii="Times New Roman" w:eastAsia="Times New Roman" w:hAnsi="Times New Roman" w:cs="Times New Roman"/>
                <w:b/>
                <w:color w:val="FFFFFF"/>
                <w:spacing w:val="1"/>
                <w:lang w:val="en-US" w:eastAsia="en-US" w:bidi="ar-SA"/>
              </w:rPr>
              <w:t xml:space="preserve"> </w:t>
            </w:r>
            <w:r w:rsidRPr="001267D0">
              <w:rPr>
                <w:rFonts w:ascii="Times New Roman" w:eastAsia="Times New Roman" w:hAnsi="Times New Roman" w:cs="Times New Roman"/>
                <w:b/>
                <w:color w:val="FFFFFF"/>
                <w:lang w:val="en-US" w:eastAsia="en-US" w:bidi="ar-SA"/>
              </w:rPr>
              <w:t>okullaşma</w:t>
            </w:r>
            <w:r w:rsidRPr="001267D0">
              <w:rPr>
                <w:rFonts w:ascii="Times New Roman" w:eastAsia="Times New Roman" w:hAnsi="Times New Roman" w:cs="Times New Roman"/>
                <w:b/>
                <w:color w:val="FFFFFF"/>
                <w:spacing w:val="1"/>
                <w:lang w:val="en-US" w:eastAsia="en-US" w:bidi="ar-SA"/>
              </w:rPr>
              <w:t xml:space="preserve"> </w:t>
            </w:r>
            <w:r w:rsidRPr="001267D0">
              <w:rPr>
                <w:rFonts w:ascii="Times New Roman" w:eastAsia="Times New Roman" w:hAnsi="Times New Roman" w:cs="Times New Roman"/>
                <w:b/>
                <w:color w:val="FFFFFF"/>
                <w:w w:val="90"/>
                <w:lang w:val="en-US" w:eastAsia="en-US" w:bidi="ar-SA"/>
              </w:rPr>
              <w:t>oranı (%)</w:t>
            </w:r>
            <w:r w:rsidRPr="001267D0">
              <w:rPr>
                <w:rFonts w:ascii="Times New Roman" w:eastAsia="Times New Roman" w:hAnsi="Times New Roman" w:cs="Times New Roman"/>
                <w:b/>
                <w:color w:val="FFFFFF"/>
                <w:spacing w:val="1"/>
                <w:w w:val="90"/>
                <w:lang w:val="en-US" w:eastAsia="en-US" w:bidi="ar-SA"/>
              </w:rPr>
              <w:t xml:space="preserve"> </w:t>
            </w:r>
            <w:r w:rsidRPr="001267D0">
              <w:rPr>
                <w:rFonts w:ascii="Times New Roman" w:eastAsia="Times New Roman" w:hAnsi="Times New Roman" w:cs="Times New Roman"/>
                <w:b/>
                <w:color w:val="FFFFFF"/>
                <w:w w:val="90"/>
                <w:lang w:val="en-US" w:eastAsia="en-US" w:bidi="ar-SA"/>
              </w:rPr>
              <w:t>(Yaş</w:t>
            </w:r>
            <w:r w:rsidRPr="001267D0">
              <w:rPr>
                <w:rFonts w:ascii="Times New Roman" w:eastAsia="Times New Roman" w:hAnsi="Times New Roman" w:cs="Times New Roman"/>
                <w:b/>
                <w:color w:val="FFFFFF"/>
                <w:spacing w:val="-5"/>
                <w:w w:val="90"/>
                <w:lang w:val="en-US" w:eastAsia="en-US" w:bidi="ar-SA"/>
              </w:rPr>
              <w:t xml:space="preserve"> </w:t>
            </w:r>
            <w:r w:rsidRPr="001267D0">
              <w:rPr>
                <w:rFonts w:ascii="Times New Roman" w:eastAsia="Times New Roman" w:hAnsi="Times New Roman" w:cs="Times New Roman"/>
                <w:b/>
                <w:color w:val="FFFFFF"/>
                <w:w w:val="90"/>
                <w:lang w:val="en-US" w:eastAsia="en-US" w:bidi="ar-SA"/>
              </w:rPr>
              <w:t>Grubu)</w:t>
            </w:r>
          </w:p>
        </w:tc>
        <w:tc>
          <w:tcPr>
            <w:tcW w:w="1304" w:type="dxa"/>
            <w:tcBorders>
              <w:right w:val="nil"/>
            </w:tcBorders>
            <w:shd w:val="clear" w:color="auto" w:fill="08AFE5"/>
          </w:tcPr>
          <w:p w:rsidR="001267D0" w:rsidRPr="001267D0" w:rsidRDefault="001267D0" w:rsidP="001267D0">
            <w:pPr>
              <w:spacing w:before="205"/>
              <w:ind w:left="5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spacing w:val="-1"/>
                <w:w w:val="90"/>
                <w:lang w:val="en-US" w:eastAsia="en-US" w:bidi="ar-SA"/>
              </w:rPr>
              <w:t>6-9</w:t>
            </w:r>
            <w:r w:rsidRPr="001267D0">
              <w:rPr>
                <w:rFonts w:ascii="Times New Roman" w:eastAsia="Times New Roman" w:hAnsi="Times New Roman" w:cs="Times New Roman"/>
                <w:b/>
                <w:color w:val="FFFFFF"/>
                <w:spacing w:val="-11"/>
                <w:w w:val="90"/>
                <w:lang w:val="en-US" w:eastAsia="en-US" w:bidi="ar-SA"/>
              </w:rPr>
              <w:t xml:space="preserve"> </w:t>
            </w:r>
            <w:r w:rsidRPr="001267D0">
              <w:rPr>
                <w:rFonts w:ascii="Times New Roman" w:eastAsia="Times New Roman" w:hAnsi="Times New Roman" w:cs="Times New Roman"/>
                <w:b/>
                <w:color w:val="FFFFFF"/>
                <w:spacing w:val="-1"/>
                <w:w w:val="90"/>
                <w:lang w:val="en-US" w:eastAsia="en-US" w:bidi="ar-SA"/>
              </w:rPr>
              <w:t>Yaş</w:t>
            </w:r>
          </w:p>
        </w:tc>
        <w:tc>
          <w:tcPr>
            <w:tcW w:w="964" w:type="dxa"/>
            <w:tcBorders>
              <w:top w:val="nil"/>
              <w:left w:val="nil"/>
              <w:bottom w:val="single" w:sz="4" w:space="0" w:color="08AFE5"/>
              <w:right w:val="single" w:sz="4" w:space="0" w:color="08AFE5"/>
            </w:tcBorders>
          </w:tcPr>
          <w:p w:rsidR="001267D0" w:rsidRPr="001267D0" w:rsidRDefault="001267D0" w:rsidP="001267D0">
            <w:pPr>
              <w:spacing w:before="9"/>
              <w:rPr>
                <w:rFonts w:ascii="Times New Roman" w:eastAsia="Times New Roman" w:hAnsi="Times New Roman" w:cs="Times New Roman"/>
                <w:i/>
                <w:sz w:val="18"/>
                <w:lang w:val="en-US" w:eastAsia="en-US" w:bidi="ar-SA"/>
              </w:rPr>
            </w:pPr>
          </w:p>
          <w:p w:rsidR="001267D0" w:rsidRPr="001267D0" w:rsidRDefault="001267D0" w:rsidP="001267D0">
            <w:pPr>
              <w:ind w:right="380"/>
              <w:jc w:val="right"/>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color w:val="231F20"/>
                <w:sz w:val="20"/>
                <w:lang w:val="en-US" w:eastAsia="en-US" w:bidi="ar-SA"/>
              </w:rPr>
              <w:t>25</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95</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2"/>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96</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2"/>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r>
      <w:tr w:rsidR="001267D0" w:rsidRPr="001267D0" w:rsidTr="00B624F0">
        <w:trPr>
          <w:trHeight w:val="1125"/>
        </w:trPr>
        <w:tc>
          <w:tcPr>
            <w:tcW w:w="1309" w:type="dxa"/>
            <w:vMerge/>
            <w:tcBorders>
              <w:top w:val="nil"/>
              <w:left w:val="nil"/>
            </w:tcBorders>
            <w:shd w:val="clear" w:color="auto" w:fill="08AFE5"/>
          </w:tcPr>
          <w:p w:rsidR="001267D0" w:rsidRPr="001267D0" w:rsidRDefault="001267D0" w:rsidP="001267D0">
            <w:pPr>
              <w:rPr>
                <w:rFonts w:cs="Times New Roman"/>
                <w:sz w:val="2"/>
                <w:szCs w:val="2"/>
                <w:lang w:val="en-US" w:eastAsia="en-US" w:bidi="ar-SA"/>
              </w:rPr>
            </w:pPr>
          </w:p>
        </w:tc>
        <w:tc>
          <w:tcPr>
            <w:tcW w:w="1304" w:type="dxa"/>
            <w:tcBorders>
              <w:right w:val="nil"/>
            </w:tcBorders>
            <w:shd w:val="clear" w:color="auto" w:fill="08AFE5"/>
          </w:tcPr>
          <w:p w:rsidR="001267D0" w:rsidRPr="001267D0" w:rsidRDefault="001267D0" w:rsidP="001267D0">
            <w:pPr>
              <w:spacing w:before="6"/>
              <w:rPr>
                <w:rFonts w:ascii="Times New Roman" w:eastAsia="Times New Roman" w:hAnsi="Times New Roman" w:cs="Times New Roman"/>
                <w:i/>
                <w:sz w:val="37"/>
                <w:lang w:val="en-US" w:eastAsia="en-US" w:bidi="ar-SA"/>
              </w:rPr>
            </w:pPr>
          </w:p>
          <w:p w:rsidR="001267D0" w:rsidRPr="001267D0" w:rsidRDefault="001267D0" w:rsidP="001267D0">
            <w:pPr>
              <w:ind w:left="5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0"/>
                <w:lang w:val="en-US" w:eastAsia="en-US" w:bidi="ar-SA"/>
              </w:rPr>
              <w:t>10-13</w:t>
            </w:r>
            <w:r w:rsidRPr="001267D0">
              <w:rPr>
                <w:rFonts w:ascii="Times New Roman" w:eastAsia="Times New Roman" w:hAnsi="Times New Roman" w:cs="Times New Roman"/>
                <w:b/>
                <w:color w:val="FFFFFF"/>
                <w:spacing w:val="-4"/>
                <w:w w:val="90"/>
                <w:lang w:val="en-US" w:eastAsia="en-US" w:bidi="ar-SA"/>
              </w:rPr>
              <w:t xml:space="preserve"> </w:t>
            </w:r>
            <w:r w:rsidRPr="001267D0">
              <w:rPr>
                <w:rFonts w:ascii="Times New Roman" w:eastAsia="Times New Roman" w:hAnsi="Times New Roman" w:cs="Times New Roman"/>
                <w:b/>
                <w:color w:val="FFFFFF"/>
                <w:w w:val="90"/>
                <w:lang w:val="en-US" w:eastAsia="en-US" w:bidi="ar-SA"/>
              </w:rPr>
              <w:t>Yaş</w:t>
            </w:r>
          </w:p>
        </w:tc>
        <w:tc>
          <w:tcPr>
            <w:tcW w:w="964" w:type="dxa"/>
            <w:tcBorders>
              <w:top w:val="single" w:sz="4" w:space="0" w:color="08AFE5"/>
              <w:left w:val="nil"/>
              <w:bottom w:val="single" w:sz="4" w:space="0" w:color="08AFE5"/>
              <w:right w:val="single" w:sz="4" w:space="0" w:color="08AFE5"/>
            </w:tcBorders>
          </w:tcPr>
          <w:p w:rsidR="001267D0" w:rsidRPr="001267D0" w:rsidRDefault="001267D0" w:rsidP="001267D0">
            <w:pPr>
              <w:rPr>
                <w:rFonts w:ascii="Times New Roman" w:eastAsia="Times New Roman" w:hAnsi="Times New Roman" w:cs="Times New Roman"/>
                <w:i/>
                <w:sz w:val="24"/>
                <w:lang w:val="en-US" w:eastAsia="en-US" w:bidi="ar-SA"/>
              </w:rPr>
            </w:pPr>
          </w:p>
          <w:p w:rsidR="001267D0" w:rsidRPr="001267D0" w:rsidRDefault="001267D0" w:rsidP="001267D0">
            <w:pPr>
              <w:spacing w:before="168"/>
              <w:ind w:right="380"/>
              <w:jc w:val="right"/>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color w:val="231F20"/>
                <w:sz w:val="20"/>
                <w:lang w:val="en-US" w:eastAsia="en-US" w:bidi="ar-SA"/>
              </w:rPr>
              <w:t>25</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spacing w:before="168"/>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96</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spacing w:before="168"/>
              <w:ind w:left="131" w:right="132"/>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97</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spacing w:before="168"/>
              <w:ind w:left="131" w:right="132"/>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spacing w:before="168"/>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spacing w:before="168"/>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spacing w:before="168"/>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r>
    </w:tbl>
    <w:p w:rsidR="001267D0" w:rsidRPr="001267D0" w:rsidRDefault="001267D0" w:rsidP="001267D0">
      <w:pPr>
        <w:widowControl/>
        <w:autoSpaceDE/>
        <w:autoSpaceDN/>
        <w:spacing w:after="160" w:line="259" w:lineRule="auto"/>
        <w:jc w:val="right"/>
        <w:rPr>
          <w:rFonts w:cs="Times New Roman"/>
          <w:sz w:val="20"/>
          <w:lang w:eastAsia="en-US" w:bidi="ar-SA"/>
        </w:rPr>
        <w:sectPr w:rsidR="001267D0" w:rsidRPr="001267D0" w:rsidSect="00B624F0">
          <w:pgSz w:w="11060" w:h="15600"/>
          <w:pgMar w:top="720" w:right="720" w:bottom="720" w:left="720" w:header="0" w:footer="384" w:gutter="0"/>
          <w:cols w:space="708"/>
          <w:docGrid w:linePitch="299"/>
        </w:sectPr>
      </w:pPr>
    </w:p>
    <w:p w:rsidR="001267D0" w:rsidRPr="001267D0" w:rsidRDefault="001267D0" w:rsidP="001267D0">
      <w:pPr>
        <w:spacing w:before="9" w:after="1"/>
        <w:rPr>
          <w:rFonts w:ascii="Times New Roman" w:eastAsia="Times New Roman" w:hAnsi="Times New Roman" w:cs="Times New Roman"/>
          <w:i/>
          <w:sz w:val="13"/>
          <w:lang w:eastAsia="en-US" w:bidi="ar-SA"/>
        </w:rPr>
      </w:pPr>
    </w:p>
    <w:tbl>
      <w:tblPr>
        <w:tblStyle w:val="TableNormal1"/>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1267D0" w:rsidRPr="001267D0" w:rsidTr="00B624F0">
        <w:trPr>
          <w:trHeight w:val="605"/>
        </w:trPr>
        <w:tc>
          <w:tcPr>
            <w:tcW w:w="1314" w:type="dxa"/>
            <w:tcBorders>
              <w:top w:val="nil"/>
              <w:left w:val="nil"/>
              <w:right w:val="nil"/>
            </w:tcBorders>
            <w:shd w:val="clear" w:color="auto" w:fill="08AFE5"/>
          </w:tcPr>
          <w:p w:rsidR="001267D0" w:rsidRPr="001267D0" w:rsidRDefault="001267D0" w:rsidP="001267D0">
            <w:pPr>
              <w:spacing w:before="62" w:line="228" w:lineRule="auto"/>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0"/>
                <w:lang w:val="en-US" w:eastAsia="en-US" w:bidi="ar-SA"/>
              </w:rPr>
              <w:t>Sorumlu</w:t>
            </w:r>
            <w:r w:rsidRPr="001267D0">
              <w:rPr>
                <w:rFonts w:ascii="Times New Roman" w:eastAsia="Times New Roman" w:hAnsi="Times New Roman" w:cs="Times New Roman"/>
                <w:b/>
                <w:color w:val="FFFFFF"/>
                <w:spacing w:val="-47"/>
                <w:w w:val="90"/>
                <w:lang w:val="en-US" w:eastAsia="en-US" w:bidi="ar-SA"/>
              </w:rPr>
              <w:t xml:space="preserve"> </w:t>
            </w:r>
            <w:r w:rsidRPr="001267D0">
              <w:rPr>
                <w:rFonts w:ascii="Times New Roman" w:eastAsia="Times New Roman" w:hAnsi="Times New Roman" w:cs="Times New Roman"/>
                <w:b/>
                <w:color w:val="FFFFFF"/>
                <w:lang w:val="en-US" w:eastAsia="en-US" w:bidi="ar-SA"/>
              </w:rPr>
              <w:t>Birim</w:t>
            </w:r>
          </w:p>
        </w:tc>
        <w:tc>
          <w:tcPr>
            <w:tcW w:w="8035" w:type="dxa"/>
            <w:tcBorders>
              <w:top w:val="single" w:sz="4" w:space="0" w:color="08AFE5"/>
              <w:left w:val="nil"/>
              <w:bottom w:val="single" w:sz="4" w:space="0" w:color="08AFE5"/>
              <w:right w:val="single" w:sz="4" w:space="0" w:color="08AFE5"/>
            </w:tcBorders>
          </w:tcPr>
          <w:p w:rsidR="001267D0" w:rsidRPr="001267D0" w:rsidRDefault="001267D0" w:rsidP="001267D0">
            <w:pPr>
              <w:spacing w:before="181"/>
              <w:ind w:left="51"/>
              <w:rPr>
                <w:rFonts w:eastAsia="Times New Roman" w:cs="Times New Roman"/>
                <w:b/>
                <w:sz w:val="20"/>
                <w:lang w:val="en-US" w:eastAsia="en-US" w:bidi="ar-SA"/>
              </w:rPr>
            </w:pPr>
            <w:r w:rsidRPr="001267D0">
              <w:rPr>
                <w:rFonts w:eastAsia="Times New Roman" w:cs="Times New Roman"/>
                <w:b/>
                <w:color w:val="231F20"/>
                <w:spacing w:val="-2"/>
                <w:w w:val="95"/>
                <w:sz w:val="20"/>
                <w:lang w:val="en-US" w:eastAsia="en-US" w:bidi="ar-SA"/>
              </w:rPr>
              <w:t>Temel</w:t>
            </w:r>
            <w:r w:rsidRPr="001267D0">
              <w:rPr>
                <w:rFonts w:eastAsia="Times New Roman" w:cs="Times New Roman"/>
                <w:b/>
                <w:color w:val="231F20"/>
                <w:spacing w:val="-10"/>
                <w:w w:val="95"/>
                <w:sz w:val="20"/>
                <w:lang w:val="en-US" w:eastAsia="en-US" w:bidi="ar-SA"/>
              </w:rPr>
              <w:t xml:space="preserve"> </w:t>
            </w:r>
            <w:r w:rsidRPr="001267D0">
              <w:rPr>
                <w:rFonts w:eastAsia="Times New Roman" w:cs="Times New Roman"/>
                <w:b/>
                <w:color w:val="231F20"/>
                <w:spacing w:val="-1"/>
                <w:w w:val="95"/>
                <w:sz w:val="20"/>
                <w:lang w:val="en-US" w:eastAsia="en-US" w:bidi="ar-SA"/>
              </w:rPr>
              <w:t>Eğitim</w:t>
            </w:r>
            <w:r w:rsidRPr="001267D0">
              <w:rPr>
                <w:rFonts w:eastAsia="Times New Roman" w:cs="Times New Roman"/>
                <w:b/>
                <w:color w:val="231F20"/>
                <w:spacing w:val="-9"/>
                <w:w w:val="95"/>
                <w:sz w:val="20"/>
                <w:lang w:val="en-US" w:eastAsia="en-US" w:bidi="ar-SA"/>
              </w:rPr>
              <w:t xml:space="preserve"> </w:t>
            </w:r>
            <w:r w:rsidRPr="001267D0">
              <w:rPr>
                <w:rFonts w:eastAsia="Times New Roman" w:cs="Times New Roman"/>
                <w:b/>
                <w:color w:val="231F20"/>
                <w:spacing w:val="-1"/>
                <w:w w:val="95"/>
                <w:sz w:val="20"/>
                <w:lang w:val="en-US" w:eastAsia="en-US" w:bidi="ar-SA"/>
              </w:rPr>
              <w:t>Şube</w:t>
            </w:r>
            <w:r w:rsidRPr="001267D0">
              <w:rPr>
                <w:rFonts w:eastAsia="Times New Roman" w:cs="Times New Roman"/>
                <w:b/>
                <w:color w:val="231F20"/>
                <w:spacing w:val="-9"/>
                <w:w w:val="95"/>
                <w:sz w:val="20"/>
                <w:lang w:val="en-US" w:eastAsia="en-US" w:bidi="ar-SA"/>
              </w:rPr>
              <w:t xml:space="preserve"> </w:t>
            </w:r>
            <w:r w:rsidRPr="001267D0">
              <w:rPr>
                <w:rFonts w:eastAsia="Times New Roman" w:cs="Times New Roman"/>
                <w:b/>
                <w:color w:val="231F20"/>
                <w:spacing w:val="-1"/>
                <w:w w:val="95"/>
                <w:sz w:val="20"/>
                <w:lang w:val="en-US" w:eastAsia="en-US" w:bidi="ar-SA"/>
              </w:rPr>
              <w:t>Müdürlüğü</w:t>
            </w:r>
          </w:p>
        </w:tc>
      </w:tr>
      <w:tr w:rsidR="001267D0" w:rsidRPr="001267D0" w:rsidTr="00B624F0">
        <w:trPr>
          <w:trHeight w:val="845"/>
        </w:trPr>
        <w:tc>
          <w:tcPr>
            <w:tcW w:w="1314" w:type="dxa"/>
            <w:tcBorders>
              <w:left w:val="nil"/>
              <w:right w:val="nil"/>
            </w:tcBorders>
            <w:shd w:val="clear" w:color="auto" w:fill="08AFE5"/>
          </w:tcPr>
          <w:p w:rsidR="001267D0" w:rsidRPr="001267D0" w:rsidRDefault="001267D0" w:rsidP="001267D0">
            <w:pPr>
              <w:spacing w:before="62" w:line="228" w:lineRule="auto"/>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spacing w:val="-2"/>
                <w:w w:val="95"/>
                <w:lang w:val="en-US" w:eastAsia="en-US" w:bidi="ar-SA"/>
              </w:rPr>
              <w:t xml:space="preserve">İş </w:t>
            </w:r>
            <w:r w:rsidRPr="001267D0">
              <w:rPr>
                <w:rFonts w:ascii="Times New Roman" w:eastAsia="Times New Roman" w:hAnsi="Times New Roman" w:cs="Times New Roman"/>
                <w:b/>
                <w:color w:val="FFFFFF"/>
                <w:spacing w:val="-1"/>
                <w:w w:val="95"/>
                <w:lang w:val="en-US" w:eastAsia="en-US" w:bidi="ar-SA"/>
              </w:rPr>
              <w:t>Birliği</w:t>
            </w:r>
            <w:r w:rsidRPr="001267D0">
              <w:rPr>
                <w:rFonts w:ascii="Times New Roman" w:eastAsia="Times New Roman" w:hAnsi="Times New Roman" w:cs="Times New Roman"/>
                <w:b/>
                <w:color w:val="FFFFFF"/>
                <w:w w:val="95"/>
                <w:lang w:val="en-US" w:eastAsia="en-US" w:bidi="ar-SA"/>
              </w:rPr>
              <w:t xml:space="preserve"> </w:t>
            </w:r>
            <w:r w:rsidRPr="001267D0">
              <w:rPr>
                <w:rFonts w:ascii="Times New Roman" w:eastAsia="Times New Roman" w:hAnsi="Times New Roman" w:cs="Times New Roman"/>
                <w:b/>
                <w:color w:val="FFFFFF"/>
                <w:spacing w:val="-1"/>
                <w:w w:val="95"/>
                <w:lang w:val="en-US" w:eastAsia="en-US" w:bidi="ar-SA"/>
              </w:rPr>
              <w:t>Yapılacak</w:t>
            </w:r>
            <w:r w:rsidRPr="001267D0">
              <w:rPr>
                <w:rFonts w:ascii="Times New Roman" w:eastAsia="Times New Roman" w:hAnsi="Times New Roman" w:cs="Times New Roman"/>
                <w:b/>
                <w:color w:val="FFFFFF"/>
                <w:spacing w:val="-50"/>
                <w:w w:val="95"/>
                <w:lang w:val="en-US" w:eastAsia="en-US" w:bidi="ar-SA"/>
              </w:rPr>
              <w:t xml:space="preserve"> </w:t>
            </w:r>
            <w:r w:rsidRPr="001267D0">
              <w:rPr>
                <w:rFonts w:ascii="Times New Roman" w:eastAsia="Times New Roman" w:hAnsi="Times New Roman" w:cs="Times New Roman"/>
                <w:b/>
                <w:color w:val="FFFFFF"/>
                <w:w w:val="95"/>
                <w:lang w:val="en-US" w:eastAsia="en-US" w:bidi="ar-SA"/>
              </w:rPr>
              <w:t>Birim(ler)</w:t>
            </w:r>
          </w:p>
        </w:tc>
        <w:tc>
          <w:tcPr>
            <w:tcW w:w="8035" w:type="dxa"/>
            <w:tcBorders>
              <w:top w:val="single" w:sz="4" w:space="0" w:color="08AFE5"/>
              <w:left w:val="nil"/>
              <w:bottom w:val="single" w:sz="4" w:space="0" w:color="08AFE5"/>
              <w:right w:val="single" w:sz="4" w:space="0" w:color="08AFE5"/>
            </w:tcBorders>
          </w:tcPr>
          <w:p w:rsidR="001267D0" w:rsidRPr="001267D0" w:rsidRDefault="001267D0" w:rsidP="001267D0">
            <w:pPr>
              <w:ind w:left="51"/>
              <w:rPr>
                <w:rFonts w:asciiTheme="minorHAnsi" w:eastAsia="Times New Roman" w:hAnsiTheme="minorHAnsi" w:cstheme="minorHAnsi"/>
                <w:sz w:val="20"/>
                <w:szCs w:val="20"/>
                <w:lang w:val="en-US" w:eastAsia="en-US" w:bidi="ar-SA"/>
              </w:rPr>
            </w:pPr>
            <w:r w:rsidRPr="001267D0">
              <w:rPr>
                <w:rFonts w:asciiTheme="minorHAnsi" w:eastAsia="Times New Roman" w:hAnsiTheme="minorHAnsi" w:cstheme="minorHAnsi"/>
                <w:i/>
                <w:sz w:val="20"/>
                <w:szCs w:val="20"/>
                <w:lang w:val="en-US" w:eastAsia="en-US" w:bidi="ar-SA"/>
              </w:rPr>
              <w:t>Okul Aile Birl</w:t>
            </w:r>
            <w:r w:rsidR="0053728D">
              <w:rPr>
                <w:rFonts w:asciiTheme="minorHAnsi" w:eastAsia="Times New Roman" w:hAnsiTheme="minorHAnsi" w:cstheme="minorHAnsi"/>
                <w:i/>
                <w:sz w:val="20"/>
                <w:szCs w:val="20"/>
                <w:lang w:val="en-US" w:eastAsia="en-US" w:bidi="ar-SA"/>
              </w:rPr>
              <w:t xml:space="preserve">iği,Zümre Öğretmenler Kurulu </w:t>
            </w:r>
            <w:r w:rsidRPr="001267D0">
              <w:rPr>
                <w:rFonts w:asciiTheme="minorHAnsi" w:eastAsia="Times New Roman" w:hAnsiTheme="minorHAnsi" w:cstheme="minorHAnsi"/>
                <w:i/>
                <w:sz w:val="20"/>
                <w:szCs w:val="20"/>
                <w:lang w:val="en-US" w:eastAsia="en-US" w:bidi="ar-SA"/>
              </w:rPr>
              <w:t xml:space="preserve"> ve Rehberlik Servisi</w:t>
            </w:r>
          </w:p>
        </w:tc>
      </w:tr>
      <w:tr w:rsidR="001267D0" w:rsidRPr="001267D0" w:rsidTr="00B624F0">
        <w:trPr>
          <w:trHeight w:val="2740"/>
        </w:trPr>
        <w:tc>
          <w:tcPr>
            <w:tcW w:w="1314" w:type="dxa"/>
            <w:tcBorders>
              <w:left w:val="nil"/>
              <w:right w:val="nil"/>
            </w:tcBorders>
            <w:shd w:val="clear" w:color="auto" w:fill="08AFE5"/>
          </w:tcPr>
          <w:p w:rsidR="001267D0" w:rsidRPr="001267D0" w:rsidRDefault="001267D0" w:rsidP="001267D0">
            <w:pPr>
              <w:rPr>
                <w:rFonts w:ascii="Times New Roman" w:eastAsia="Times New Roman" w:hAnsi="Times New Roman" w:cs="Times New Roman"/>
                <w:i/>
                <w:sz w:val="28"/>
                <w:lang w:val="en-US" w:eastAsia="en-US" w:bidi="ar-SA"/>
              </w:rPr>
            </w:pPr>
          </w:p>
          <w:p w:rsidR="001267D0" w:rsidRPr="001267D0" w:rsidRDefault="001267D0" w:rsidP="001267D0">
            <w:pPr>
              <w:rPr>
                <w:rFonts w:ascii="Times New Roman" w:eastAsia="Times New Roman" w:hAnsi="Times New Roman" w:cs="Times New Roman"/>
                <w:i/>
                <w:sz w:val="28"/>
                <w:lang w:val="en-US" w:eastAsia="en-US" w:bidi="ar-SA"/>
              </w:rPr>
            </w:pPr>
          </w:p>
          <w:p w:rsidR="001267D0" w:rsidRPr="001267D0" w:rsidRDefault="001267D0" w:rsidP="001267D0">
            <w:pPr>
              <w:rPr>
                <w:rFonts w:ascii="Times New Roman" w:eastAsia="Times New Roman" w:hAnsi="Times New Roman" w:cs="Times New Roman"/>
                <w:i/>
                <w:sz w:val="28"/>
                <w:lang w:val="en-US" w:eastAsia="en-US" w:bidi="ar-SA"/>
              </w:rPr>
            </w:pPr>
          </w:p>
          <w:p w:rsidR="001267D0" w:rsidRPr="001267D0" w:rsidRDefault="001267D0" w:rsidP="001267D0">
            <w:pPr>
              <w:spacing w:before="8"/>
              <w:rPr>
                <w:rFonts w:ascii="Times New Roman" w:eastAsia="Times New Roman" w:hAnsi="Times New Roman" w:cs="Times New Roman"/>
                <w:i/>
                <w:sz w:val="23"/>
                <w:lang w:val="en-US" w:eastAsia="en-US" w:bidi="ar-SA"/>
              </w:rPr>
            </w:pPr>
          </w:p>
          <w:p w:rsidR="001267D0" w:rsidRPr="001267D0" w:rsidRDefault="001267D0" w:rsidP="001267D0">
            <w:pPr>
              <w:spacing w:before="1"/>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Stratejiler</w:t>
            </w:r>
          </w:p>
        </w:tc>
        <w:tc>
          <w:tcPr>
            <w:tcW w:w="8035" w:type="dxa"/>
            <w:tcBorders>
              <w:top w:val="single" w:sz="4" w:space="0" w:color="08AFE5"/>
              <w:left w:val="nil"/>
              <w:bottom w:val="single" w:sz="4" w:space="0" w:color="08AFE5"/>
              <w:right w:val="single" w:sz="4" w:space="0" w:color="08AFE5"/>
            </w:tcBorders>
          </w:tcPr>
          <w:p w:rsidR="001267D0" w:rsidRPr="001267D0" w:rsidRDefault="001267D0" w:rsidP="001267D0">
            <w:pPr>
              <w:widowControl/>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S-1.1.1: Mevcut okul kayıt süreçlerinin gözden geçirilmesi ve ilimizde daha etkili yasal düzenlemelerin uygulanması sağlanacaktır.</w:t>
            </w:r>
          </w:p>
          <w:p w:rsidR="001267D0" w:rsidRPr="001267D0" w:rsidRDefault="001267D0" w:rsidP="001267D0">
            <w:pPr>
              <w:widowControl/>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S-1.1.2: Okullardaki sınıf sayıları ve öğrenci ortalama sayılarının azaltılması, bakanlıkça gönderilen yönergeler doğrultusunda gerçekleştirilecektir.</w:t>
            </w:r>
          </w:p>
          <w:p w:rsidR="001267D0" w:rsidRPr="001267D0" w:rsidRDefault="001267D0" w:rsidP="001267D0">
            <w:pPr>
              <w:spacing w:before="63"/>
              <w:ind w:left="51"/>
              <w:rPr>
                <w:rFonts w:ascii="Times New Roman" w:eastAsia="Times New Roman" w:hAnsi="Times New Roman" w:cs="Times New Roman"/>
                <w:sz w:val="20"/>
                <w:lang w:val="en-US" w:eastAsia="en-US" w:bidi="ar-SA"/>
              </w:rPr>
            </w:pPr>
          </w:p>
        </w:tc>
      </w:tr>
      <w:tr w:rsidR="001267D0" w:rsidRPr="001267D0" w:rsidTr="00B624F0">
        <w:trPr>
          <w:trHeight w:val="905"/>
        </w:trPr>
        <w:tc>
          <w:tcPr>
            <w:tcW w:w="1314" w:type="dxa"/>
            <w:tcBorders>
              <w:left w:val="nil"/>
              <w:right w:val="nil"/>
            </w:tcBorders>
            <w:shd w:val="clear" w:color="auto" w:fill="08AFE5"/>
          </w:tcPr>
          <w:p w:rsidR="001267D0" w:rsidRPr="001267D0" w:rsidRDefault="001267D0" w:rsidP="001267D0">
            <w:pPr>
              <w:rPr>
                <w:rFonts w:ascii="Times New Roman" w:eastAsia="Times New Roman" w:hAnsi="Times New Roman" w:cs="Times New Roman"/>
                <w:i/>
                <w:sz w:val="28"/>
                <w:lang w:val="en-US" w:eastAsia="en-US" w:bidi="ar-SA"/>
              </w:rPr>
            </w:pPr>
          </w:p>
          <w:p w:rsidR="001267D0" w:rsidRPr="001267D0" w:rsidRDefault="001267D0" w:rsidP="001267D0">
            <w:pPr>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Riskler</w:t>
            </w:r>
          </w:p>
        </w:tc>
        <w:tc>
          <w:tcPr>
            <w:tcW w:w="8035" w:type="dxa"/>
            <w:tcBorders>
              <w:top w:val="single" w:sz="4" w:space="0" w:color="08AFE5"/>
              <w:left w:val="nil"/>
              <w:bottom w:val="single" w:sz="4" w:space="0" w:color="08AFE5"/>
              <w:right w:val="single" w:sz="4" w:space="0" w:color="08AFE5"/>
            </w:tcBorders>
          </w:tcPr>
          <w:p w:rsidR="001267D0" w:rsidRPr="001267D0" w:rsidRDefault="001267D0" w:rsidP="001267D0">
            <w:pPr>
              <w:widowControl/>
              <w:numPr>
                <w:ilvl w:val="0"/>
                <w:numId w:val="42"/>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İl içi nüfus dağılımının olumsuz etkilenmesi,</w:t>
            </w:r>
          </w:p>
          <w:p w:rsidR="001267D0" w:rsidRPr="001267D0" w:rsidRDefault="001267D0" w:rsidP="001267D0">
            <w:pPr>
              <w:widowControl/>
              <w:numPr>
                <w:ilvl w:val="0"/>
                <w:numId w:val="42"/>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Fazla sınıf mevcudunun çocuğun bütüncül gelişim ihtiyaçlarına cevap vermeyi güçleştirmesi,</w:t>
            </w:r>
          </w:p>
          <w:p w:rsidR="001267D0" w:rsidRPr="001267D0" w:rsidRDefault="001267D0" w:rsidP="001267D0">
            <w:pPr>
              <w:widowControl/>
              <w:numPr>
                <w:ilvl w:val="0"/>
                <w:numId w:val="42"/>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Mevzuatın özel öğretimle ilgili yeterli uygulama alanı sunamaması.</w:t>
            </w:r>
          </w:p>
          <w:p w:rsidR="001267D0" w:rsidRPr="001267D0" w:rsidRDefault="001267D0" w:rsidP="001267D0">
            <w:pPr>
              <w:tabs>
                <w:tab w:val="left" w:pos="279"/>
              </w:tabs>
              <w:spacing w:before="46"/>
              <w:ind w:left="278"/>
              <w:rPr>
                <w:rFonts w:ascii="Times New Roman" w:eastAsia="Times New Roman" w:hAnsi="Times New Roman" w:cs="Times New Roman"/>
                <w:sz w:val="20"/>
                <w:lang w:val="en-US" w:eastAsia="en-US" w:bidi="ar-SA"/>
              </w:rPr>
            </w:pPr>
          </w:p>
        </w:tc>
      </w:tr>
      <w:tr w:rsidR="001267D0" w:rsidRPr="001267D0" w:rsidTr="00B624F0">
        <w:trPr>
          <w:trHeight w:val="605"/>
        </w:trPr>
        <w:tc>
          <w:tcPr>
            <w:tcW w:w="1314" w:type="dxa"/>
            <w:tcBorders>
              <w:left w:val="nil"/>
              <w:right w:val="nil"/>
            </w:tcBorders>
            <w:shd w:val="clear" w:color="auto" w:fill="08AFE5"/>
          </w:tcPr>
          <w:p w:rsidR="001267D0" w:rsidRPr="001267D0" w:rsidRDefault="001267D0" w:rsidP="001267D0">
            <w:pPr>
              <w:spacing w:before="62" w:line="228" w:lineRule="auto"/>
              <w:ind w:left="61" w:right="487"/>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Maliyet</w:t>
            </w:r>
            <w:r w:rsidRPr="001267D0">
              <w:rPr>
                <w:rFonts w:ascii="Times New Roman" w:eastAsia="Times New Roman" w:hAnsi="Times New Roman" w:cs="Times New Roman"/>
                <w:b/>
                <w:color w:val="FFFFFF"/>
                <w:spacing w:val="-52"/>
                <w:lang w:val="en-US" w:eastAsia="en-US" w:bidi="ar-SA"/>
              </w:rPr>
              <w:t xml:space="preserve"> </w:t>
            </w:r>
            <w:r w:rsidRPr="001267D0">
              <w:rPr>
                <w:rFonts w:ascii="Times New Roman" w:eastAsia="Times New Roman" w:hAnsi="Times New Roman" w:cs="Times New Roman"/>
                <w:b/>
                <w:color w:val="FFFFFF"/>
                <w:spacing w:val="-3"/>
                <w:w w:val="95"/>
                <w:lang w:val="en-US" w:eastAsia="en-US" w:bidi="ar-SA"/>
              </w:rPr>
              <w:t>Tahmini</w:t>
            </w:r>
          </w:p>
        </w:tc>
        <w:tc>
          <w:tcPr>
            <w:tcW w:w="8035" w:type="dxa"/>
            <w:tcBorders>
              <w:top w:val="single" w:sz="4" w:space="0" w:color="08AFE5"/>
              <w:left w:val="nil"/>
              <w:bottom w:val="single" w:sz="4" w:space="0" w:color="08AFE5"/>
              <w:right w:val="single" w:sz="4" w:space="0" w:color="08AFE5"/>
            </w:tcBorders>
          </w:tcPr>
          <w:p w:rsidR="001267D0" w:rsidRPr="001267D0" w:rsidRDefault="00455160" w:rsidP="001267D0">
            <w:pPr>
              <w:rPr>
                <w:color w:val="000000"/>
                <w:lang w:val="en-US" w:eastAsia="en-US" w:bidi="ar-SA"/>
              </w:rPr>
            </w:pPr>
            <w:r>
              <w:rPr>
                <w:color w:val="000000"/>
                <w:lang w:val="en-US" w:eastAsia="en-US" w:bidi="ar-SA"/>
              </w:rPr>
              <w:t>500</w:t>
            </w:r>
          </w:p>
        </w:tc>
      </w:tr>
      <w:tr w:rsidR="001267D0" w:rsidRPr="001267D0" w:rsidTr="00B624F0">
        <w:trPr>
          <w:trHeight w:val="629"/>
        </w:trPr>
        <w:tc>
          <w:tcPr>
            <w:tcW w:w="1314" w:type="dxa"/>
            <w:tcBorders>
              <w:left w:val="nil"/>
              <w:right w:val="nil"/>
            </w:tcBorders>
            <w:shd w:val="clear" w:color="auto" w:fill="08AFE5"/>
          </w:tcPr>
          <w:p w:rsidR="001267D0" w:rsidRPr="001267D0" w:rsidRDefault="001267D0" w:rsidP="001267D0">
            <w:pPr>
              <w:spacing w:before="183"/>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Tespitler</w:t>
            </w:r>
          </w:p>
        </w:tc>
        <w:tc>
          <w:tcPr>
            <w:tcW w:w="8035" w:type="dxa"/>
            <w:tcBorders>
              <w:top w:val="single" w:sz="4" w:space="0" w:color="08AFE5"/>
              <w:left w:val="nil"/>
              <w:bottom w:val="single" w:sz="4" w:space="0" w:color="08AFE5"/>
              <w:right w:val="single" w:sz="4" w:space="0" w:color="08AFE5"/>
            </w:tcBorders>
          </w:tcPr>
          <w:p w:rsidR="001267D0" w:rsidRPr="001267D0" w:rsidRDefault="001267D0" w:rsidP="001267D0">
            <w:pPr>
              <w:numPr>
                <w:ilvl w:val="0"/>
                <w:numId w:val="41"/>
              </w:numPr>
              <w:tabs>
                <w:tab w:val="left" w:pos="279"/>
              </w:tabs>
              <w:spacing w:before="57"/>
              <w:ind w:hanging="228"/>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color w:val="231F20"/>
                <w:w w:val="90"/>
                <w:sz w:val="20"/>
                <w:lang w:val="en-US" w:eastAsia="en-US" w:bidi="ar-SA"/>
              </w:rPr>
              <w:t>Nüfus</w:t>
            </w:r>
            <w:r w:rsidRPr="001267D0">
              <w:rPr>
                <w:rFonts w:ascii="Times New Roman" w:eastAsia="Times New Roman" w:hAnsi="Times New Roman" w:cs="Times New Roman"/>
                <w:color w:val="231F20"/>
                <w:spacing w:val="8"/>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hareketleri</w:t>
            </w:r>
            <w:r w:rsidRPr="001267D0">
              <w:rPr>
                <w:rFonts w:ascii="Times New Roman" w:eastAsia="Times New Roman" w:hAnsi="Times New Roman" w:cs="Times New Roman"/>
                <w:color w:val="231F20"/>
                <w:spacing w:val="9"/>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ve</w:t>
            </w:r>
            <w:r w:rsidRPr="001267D0">
              <w:rPr>
                <w:rFonts w:ascii="Times New Roman" w:eastAsia="Times New Roman" w:hAnsi="Times New Roman" w:cs="Times New Roman"/>
                <w:color w:val="231F20"/>
                <w:spacing w:val="9"/>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doğa</w:t>
            </w:r>
            <w:r w:rsidRPr="001267D0">
              <w:rPr>
                <w:rFonts w:ascii="Times New Roman" w:eastAsia="Times New Roman" w:hAnsi="Times New Roman" w:cs="Times New Roman"/>
                <w:color w:val="231F20"/>
                <w:spacing w:val="9"/>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kaynaklı</w:t>
            </w:r>
            <w:r w:rsidRPr="001267D0">
              <w:rPr>
                <w:rFonts w:ascii="Times New Roman" w:eastAsia="Times New Roman" w:hAnsi="Times New Roman" w:cs="Times New Roman"/>
                <w:color w:val="231F20"/>
                <w:spacing w:val="9"/>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afetler</w:t>
            </w:r>
            <w:r w:rsidRPr="001267D0">
              <w:rPr>
                <w:rFonts w:ascii="Times New Roman" w:eastAsia="Times New Roman" w:hAnsi="Times New Roman" w:cs="Times New Roman"/>
                <w:color w:val="231F20"/>
                <w:spacing w:val="8"/>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sonucunda</w:t>
            </w:r>
            <w:r w:rsidRPr="001267D0">
              <w:rPr>
                <w:rFonts w:ascii="Times New Roman" w:eastAsia="Times New Roman" w:hAnsi="Times New Roman" w:cs="Times New Roman"/>
                <w:color w:val="231F20"/>
                <w:spacing w:val="9"/>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derslik</w:t>
            </w:r>
            <w:r w:rsidRPr="001267D0">
              <w:rPr>
                <w:rFonts w:ascii="Times New Roman" w:eastAsia="Times New Roman" w:hAnsi="Times New Roman" w:cs="Times New Roman"/>
                <w:color w:val="231F20"/>
                <w:spacing w:val="9"/>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ihtiyacının</w:t>
            </w:r>
            <w:r w:rsidRPr="001267D0">
              <w:rPr>
                <w:rFonts w:ascii="Times New Roman" w:eastAsia="Times New Roman" w:hAnsi="Times New Roman" w:cs="Times New Roman"/>
                <w:color w:val="231F20"/>
                <w:spacing w:val="9"/>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oluşması</w:t>
            </w:r>
          </w:p>
          <w:p w:rsidR="001267D0" w:rsidRPr="001267D0" w:rsidRDefault="001267D0" w:rsidP="001267D0">
            <w:pPr>
              <w:numPr>
                <w:ilvl w:val="0"/>
                <w:numId w:val="41"/>
              </w:numPr>
              <w:tabs>
                <w:tab w:val="left" w:pos="279"/>
              </w:tabs>
              <w:spacing w:before="47"/>
              <w:ind w:hanging="228"/>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color w:val="231F20"/>
                <w:spacing w:val="-1"/>
                <w:w w:val="95"/>
                <w:sz w:val="20"/>
                <w:lang w:val="en-US" w:eastAsia="en-US" w:bidi="ar-SA"/>
              </w:rPr>
              <w:t>Özel</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spacing w:val="-1"/>
                <w:w w:val="95"/>
                <w:sz w:val="20"/>
                <w:lang w:val="en-US" w:eastAsia="en-US" w:bidi="ar-SA"/>
              </w:rPr>
              <w:t>öğretim</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spacing w:val="-1"/>
                <w:w w:val="95"/>
                <w:sz w:val="20"/>
                <w:lang w:val="en-US" w:eastAsia="en-US" w:bidi="ar-SA"/>
              </w:rPr>
              <w:t>kurumlarına</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spacing w:val="-1"/>
                <w:w w:val="95"/>
                <w:sz w:val="20"/>
                <w:lang w:val="en-US" w:eastAsia="en-US" w:bidi="ar-SA"/>
              </w:rPr>
              <w:t>devam</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spacing w:val="-1"/>
                <w:w w:val="95"/>
                <w:sz w:val="20"/>
                <w:lang w:val="en-US" w:eastAsia="en-US" w:bidi="ar-SA"/>
              </w:rPr>
              <w:t>eden</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spacing w:val="-1"/>
                <w:w w:val="95"/>
                <w:sz w:val="20"/>
                <w:lang w:val="en-US" w:eastAsia="en-US" w:bidi="ar-SA"/>
              </w:rPr>
              <w:t>öğrenci</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spacing w:val="-1"/>
                <w:w w:val="95"/>
                <w:sz w:val="20"/>
                <w:lang w:val="en-US" w:eastAsia="en-US" w:bidi="ar-SA"/>
              </w:rPr>
              <w:t>oranının</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spacing w:val="-1"/>
                <w:w w:val="95"/>
                <w:sz w:val="20"/>
                <w:lang w:val="en-US" w:eastAsia="en-US" w:bidi="ar-SA"/>
              </w:rPr>
              <w:t>OECD</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spacing w:val="-1"/>
                <w:w w:val="95"/>
                <w:sz w:val="20"/>
                <w:lang w:val="en-US" w:eastAsia="en-US" w:bidi="ar-SA"/>
              </w:rPr>
              <w:t>ortalamasının</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w w:val="95"/>
                <w:sz w:val="20"/>
                <w:lang w:val="en-US" w:eastAsia="en-US" w:bidi="ar-SA"/>
              </w:rPr>
              <w:t>altında</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w w:val="95"/>
                <w:sz w:val="20"/>
                <w:lang w:val="en-US" w:eastAsia="en-US" w:bidi="ar-SA"/>
              </w:rPr>
              <w:t>kalması</w:t>
            </w:r>
          </w:p>
        </w:tc>
      </w:tr>
      <w:tr w:rsidR="001267D0" w:rsidRPr="001267D0" w:rsidTr="00B624F0">
        <w:trPr>
          <w:trHeight w:val="629"/>
        </w:trPr>
        <w:tc>
          <w:tcPr>
            <w:tcW w:w="1314" w:type="dxa"/>
            <w:tcBorders>
              <w:left w:val="nil"/>
              <w:bottom w:val="nil"/>
              <w:right w:val="nil"/>
            </w:tcBorders>
            <w:shd w:val="clear" w:color="auto" w:fill="08AFE5"/>
          </w:tcPr>
          <w:p w:rsidR="001267D0" w:rsidRPr="001267D0" w:rsidRDefault="001267D0" w:rsidP="001267D0">
            <w:pPr>
              <w:spacing w:before="183"/>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İhtiyaçlar</w:t>
            </w:r>
          </w:p>
        </w:tc>
        <w:tc>
          <w:tcPr>
            <w:tcW w:w="8035" w:type="dxa"/>
            <w:tcBorders>
              <w:top w:val="single" w:sz="4" w:space="0" w:color="08AFE5"/>
              <w:left w:val="nil"/>
              <w:bottom w:val="single" w:sz="4" w:space="0" w:color="08AFE5"/>
              <w:right w:val="single" w:sz="4" w:space="0" w:color="08AFE5"/>
            </w:tcBorders>
          </w:tcPr>
          <w:p w:rsidR="001267D0" w:rsidRPr="001267D0" w:rsidRDefault="001267D0" w:rsidP="001267D0">
            <w:pPr>
              <w:numPr>
                <w:ilvl w:val="0"/>
                <w:numId w:val="40"/>
              </w:numPr>
              <w:tabs>
                <w:tab w:val="left" w:pos="279"/>
              </w:tabs>
              <w:spacing w:before="57"/>
              <w:ind w:hanging="228"/>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color w:val="231F20"/>
                <w:spacing w:val="-1"/>
                <w:w w:val="95"/>
                <w:sz w:val="20"/>
                <w:lang w:val="en-US" w:eastAsia="en-US" w:bidi="ar-SA"/>
              </w:rPr>
              <w:t>Okul/kurum</w:t>
            </w:r>
            <w:r w:rsidRPr="001267D0">
              <w:rPr>
                <w:rFonts w:ascii="Times New Roman" w:eastAsia="Times New Roman" w:hAnsi="Times New Roman" w:cs="Times New Roman"/>
                <w:color w:val="231F20"/>
                <w:spacing w:val="-10"/>
                <w:w w:val="95"/>
                <w:sz w:val="20"/>
                <w:lang w:val="en-US" w:eastAsia="en-US" w:bidi="ar-SA"/>
              </w:rPr>
              <w:t xml:space="preserve"> </w:t>
            </w:r>
            <w:r w:rsidRPr="001267D0">
              <w:rPr>
                <w:rFonts w:ascii="Times New Roman" w:eastAsia="Times New Roman" w:hAnsi="Times New Roman" w:cs="Times New Roman"/>
                <w:color w:val="231F20"/>
                <w:spacing w:val="-1"/>
                <w:w w:val="95"/>
                <w:sz w:val="20"/>
                <w:lang w:val="en-US" w:eastAsia="en-US" w:bidi="ar-SA"/>
              </w:rPr>
              <w:t>standartlarının</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w w:val="95"/>
                <w:sz w:val="20"/>
                <w:lang w:val="en-US" w:eastAsia="en-US" w:bidi="ar-SA"/>
              </w:rPr>
              <w:t>gelişmeler</w:t>
            </w:r>
            <w:r w:rsidRPr="001267D0">
              <w:rPr>
                <w:rFonts w:ascii="Times New Roman" w:eastAsia="Times New Roman" w:hAnsi="Times New Roman" w:cs="Times New Roman"/>
                <w:color w:val="231F20"/>
                <w:spacing w:val="-9"/>
                <w:w w:val="95"/>
                <w:sz w:val="20"/>
                <w:lang w:val="en-US" w:eastAsia="en-US" w:bidi="ar-SA"/>
              </w:rPr>
              <w:t xml:space="preserve"> </w:t>
            </w:r>
            <w:r w:rsidRPr="001267D0">
              <w:rPr>
                <w:rFonts w:ascii="Times New Roman" w:eastAsia="Times New Roman" w:hAnsi="Times New Roman" w:cs="Times New Roman"/>
                <w:color w:val="231F20"/>
                <w:w w:val="95"/>
                <w:sz w:val="20"/>
                <w:lang w:val="en-US" w:eastAsia="en-US" w:bidi="ar-SA"/>
              </w:rPr>
              <w:t>doğrultusunda kurum kültürü ve okul ihtiyaçlarına yönelik bir biçimde tekrardan yapılandırılması</w:t>
            </w:r>
          </w:p>
          <w:p w:rsidR="001267D0" w:rsidRPr="001267D0" w:rsidRDefault="001267D0" w:rsidP="001267D0">
            <w:pPr>
              <w:tabs>
                <w:tab w:val="left" w:pos="279"/>
              </w:tabs>
              <w:spacing w:before="47"/>
              <w:ind w:left="278"/>
              <w:rPr>
                <w:rFonts w:ascii="Times New Roman" w:eastAsia="Times New Roman" w:hAnsi="Times New Roman" w:cs="Times New Roman"/>
                <w:sz w:val="20"/>
                <w:lang w:val="en-US" w:eastAsia="en-US" w:bidi="ar-SA"/>
              </w:rPr>
            </w:pPr>
          </w:p>
        </w:tc>
      </w:tr>
    </w:tbl>
    <w:p w:rsidR="001267D0" w:rsidRPr="001267D0" w:rsidRDefault="001267D0" w:rsidP="001267D0">
      <w:pPr>
        <w:widowControl/>
        <w:autoSpaceDE/>
        <w:autoSpaceDN/>
        <w:spacing w:after="160" w:line="259" w:lineRule="auto"/>
        <w:rPr>
          <w:rFonts w:cs="Times New Roman"/>
          <w:sz w:val="20"/>
          <w:lang w:eastAsia="en-US" w:bidi="ar-SA"/>
        </w:rPr>
        <w:sectPr w:rsidR="001267D0" w:rsidRPr="001267D0" w:rsidSect="00B624F0">
          <w:pgSz w:w="11060" w:h="15600"/>
          <w:pgMar w:top="1460" w:right="0" w:bottom="580" w:left="0" w:header="0" w:footer="384" w:gutter="0"/>
          <w:cols w:space="708"/>
        </w:sectPr>
      </w:pPr>
    </w:p>
    <w:tbl>
      <w:tblPr>
        <w:tblStyle w:val="TableNormal1"/>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gridCol w:w="964"/>
      </w:tblGrid>
      <w:tr w:rsidR="001267D0" w:rsidRPr="001267D0" w:rsidTr="0053728D">
        <w:trPr>
          <w:gridAfter w:val="1"/>
          <w:wAfter w:w="964" w:type="dxa"/>
          <w:trHeight w:val="1072"/>
        </w:trPr>
        <w:tc>
          <w:tcPr>
            <w:tcW w:w="2613" w:type="dxa"/>
            <w:gridSpan w:val="2"/>
            <w:tcBorders>
              <w:top w:val="nil"/>
              <w:left w:val="nil"/>
              <w:right w:val="nil"/>
            </w:tcBorders>
            <w:shd w:val="clear" w:color="auto" w:fill="08AFE5"/>
          </w:tcPr>
          <w:p w:rsidR="001267D0" w:rsidRPr="001267D0" w:rsidRDefault="001267D0" w:rsidP="001267D0">
            <w:pPr>
              <w:spacing w:before="2"/>
              <w:rPr>
                <w:rFonts w:ascii="Times New Roman" w:eastAsia="Times New Roman" w:hAnsi="Times New Roman" w:cs="Times New Roman"/>
                <w:i/>
                <w:sz w:val="35"/>
                <w:lang w:val="en-US" w:eastAsia="en-US" w:bidi="ar-SA"/>
              </w:rPr>
            </w:pPr>
          </w:p>
          <w:p w:rsidR="001267D0" w:rsidRPr="001267D0" w:rsidRDefault="001267D0" w:rsidP="001267D0">
            <w:pPr>
              <w:spacing w:before="1"/>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0"/>
                <w:lang w:val="en-US" w:eastAsia="en-US" w:bidi="ar-SA"/>
              </w:rPr>
              <w:t>Amaç</w:t>
            </w:r>
            <w:r w:rsidRPr="001267D0">
              <w:rPr>
                <w:rFonts w:ascii="Times New Roman" w:eastAsia="Times New Roman" w:hAnsi="Times New Roman" w:cs="Times New Roman"/>
                <w:b/>
                <w:color w:val="FFFFFF"/>
                <w:spacing w:val="-5"/>
                <w:w w:val="90"/>
                <w:lang w:val="en-US" w:eastAsia="en-US" w:bidi="ar-SA"/>
              </w:rPr>
              <w:t xml:space="preserve"> </w:t>
            </w:r>
            <w:r w:rsidR="0053728D">
              <w:rPr>
                <w:rFonts w:ascii="Times New Roman" w:eastAsia="Times New Roman" w:hAnsi="Times New Roman" w:cs="Times New Roman"/>
                <w:b/>
                <w:color w:val="FFFFFF"/>
                <w:w w:val="90"/>
                <w:lang w:val="en-US" w:eastAsia="en-US" w:bidi="ar-SA"/>
              </w:rPr>
              <w:t>2</w:t>
            </w:r>
          </w:p>
        </w:tc>
        <w:tc>
          <w:tcPr>
            <w:tcW w:w="6748" w:type="dxa"/>
            <w:gridSpan w:val="7"/>
            <w:tcBorders>
              <w:top w:val="single" w:sz="4" w:space="0" w:color="08AFE5"/>
              <w:left w:val="nil"/>
              <w:bottom w:val="single" w:sz="4" w:space="0" w:color="08AFE5"/>
              <w:right w:val="single" w:sz="4" w:space="0" w:color="08AFE5"/>
            </w:tcBorders>
            <w:shd w:val="clear" w:color="auto" w:fill="FFFFFF" w:themeFill="background1"/>
          </w:tcPr>
          <w:p w:rsidR="001267D0" w:rsidRPr="0053728D" w:rsidRDefault="001267D0" w:rsidP="001267D0">
            <w:pPr>
              <w:spacing w:before="57" w:line="249" w:lineRule="auto"/>
              <w:ind w:left="56" w:right="51"/>
              <w:jc w:val="both"/>
              <w:rPr>
                <w:rFonts w:ascii="Times New Roman" w:eastAsia="Times New Roman" w:hAnsi="Times New Roman" w:cs="Times New Roman"/>
                <w:b/>
                <w:sz w:val="20"/>
                <w:lang w:val="en-US" w:eastAsia="en-US" w:bidi="ar-SA"/>
              </w:rPr>
            </w:pPr>
            <w:r w:rsidRPr="0053728D">
              <w:rPr>
                <w:rFonts w:ascii="Times New Roman" w:eastAsia="Times New Roman" w:hAnsi="Times New Roman" w:cs="Times New Roman"/>
                <w:b/>
                <w:color w:val="231F20"/>
                <w:w w:val="95"/>
                <w:sz w:val="20"/>
                <w:lang w:val="en-US" w:eastAsia="en-US" w:bidi="ar-SA"/>
              </w:rPr>
              <w:t>Temel</w:t>
            </w:r>
            <w:r w:rsidRPr="0053728D">
              <w:rPr>
                <w:rFonts w:ascii="Times New Roman" w:eastAsia="Times New Roman" w:hAnsi="Times New Roman" w:cs="Times New Roman"/>
                <w:b/>
                <w:color w:val="231F20"/>
                <w:spacing w:val="-7"/>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eğitimde</w:t>
            </w:r>
            <w:r w:rsidRPr="0053728D">
              <w:rPr>
                <w:rFonts w:ascii="Times New Roman" w:eastAsia="Times New Roman" w:hAnsi="Times New Roman" w:cs="Times New Roman"/>
                <w:b/>
                <w:color w:val="231F20"/>
                <w:spacing w:val="-7"/>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fırsat</w:t>
            </w:r>
            <w:r w:rsidRPr="0053728D">
              <w:rPr>
                <w:rFonts w:ascii="Times New Roman" w:eastAsia="Times New Roman" w:hAnsi="Times New Roman" w:cs="Times New Roman"/>
                <w:b/>
                <w:color w:val="231F20"/>
                <w:spacing w:val="-6"/>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eşitliği</w:t>
            </w:r>
            <w:r w:rsidRPr="0053728D">
              <w:rPr>
                <w:rFonts w:ascii="Times New Roman" w:eastAsia="Times New Roman" w:hAnsi="Times New Roman" w:cs="Times New Roman"/>
                <w:b/>
                <w:color w:val="231F20"/>
                <w:spacing w:val="-7"/>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ve</w:t>
            </w:r>
            <w:r w:rsidRPr="0053728D">
              <w:rPr>
                <w:rFonts w:ascii="Times New Roman" w:eastAsia="Times New Roman" w:hAnsi="Times New Roman" w:cs="Times New Roman"/>
                <w:b/>
                <w:color w:val="231F20"/>
                <w:spacing w:val="-6"/>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eğitime</w:t>
            </w:r>
            <w:r w:rsidRPr="0053728D">
              <w:rPr>
                <w:rFonts w:ascii="Times New Roman" w:eastAsia="Times New Roman" w:hAnsi="Times New Roman" w:cs="Times New Roman"/>
                <w:b/>
                <w:color w:val="231F20"/>
                <w:spacing w:val="-7"/>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erişimin</w:t>
            </w:r>
            <w:r w:rsidRPr="0053728D">
              <w:rPr>
                <w:rFonts w:ascii="Times New Roman" w:eastAsia="Times New Roman" w:hAnsi="Times New Roman" w:cs="Times New Roman"/>
                <w:b/>
                <w:color w:val="231F20"/>
                <w:spacing w:val="-6"/>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sağlandığı,</w:t>
            </w:r>
            <w:r w:rsidRPr="0053728D">
              <w:rPr>
                <w:rFonts w:ascii="Times New Roman" w:eastAsia="Times New Roman" w:hAnsi="Times New Roman" w:cs="Times New Roman"/>
                <w:b/>
                <w:color w:val="231F20"/>
                <w:spacing w:val="-7"/>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öğretim</w:t>
            </w:r>
            <w:r w:rsidRPr="0053728D">
              <w:rPr>
                <w:rFonts w:ascii="Times New Roman" w:eastAsia="Times New Roman" w:hAnsi="Times New Roman" w:cs="Times New Roman"/>
                <w:b/>
                <w:color w:val="231F20"/>
                <w:spacing w:val="-6"/>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süreçleri</w:t>
            </w:r>
            <w:r w:rsidRPr="0053728D">
              <w:rPr>
                <w:rFonts w:ascii="Times New Roman" w:eastAsia="Times New Roman" w:hAnsi="Times New Roman" w:cs="Times New Roman"/>
                <w:b/>
                <w:color w:val="231F20"/>
                <w:spacing w:val="-7"/>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ve</w:t>
            </w:r>
            <w:r w:rsidRPr="0053728D">
              <w:rPr>
                <w:rFonts w:ascii="Times New Roman" w:eastAsia="Times New Roman" w:hAnsi="Times New Roman" w:cs="Times New Roman"/>
                <w:b/>
                <w:color w:val="231F20"/>
                <w:spacing w:val="-6"/>
                <w:w w:val="95"/>
                <w:sz w:val="20"/>
                <w:lang w:val="en-US" w:eastAsia="en-US" w:bidi="ar-SA"/>
              </w:rPr>
              <w:t xml:space="preserve"> </w:t>
            </w:r>
            <w:r w:rsidRPr="0053728D">
              <w:rPr>
                <w:rFonts w:ascii="Times New Roman" w:eastAsia="Times New Roman" w:hAnsi="Times New Roman" w:cs="Times New Roman"/>
                <w:b/>
                <w:color w:val="231F20"/>
                <w:w w:val="95"/>
                <w:sz w:val="20"/>
                <w:lang w:val="en-US" w:eastAsia="en-US" w:bidi="ar-SA"/>
              </w:rPr>
              <w:t>eğitim</w:t>
            </w:r>
            <w:r w:rsidRPr="0053728D">
              <w:rPr>
                <w:rFonts w:ascii="Times New Roman" w:eastAsia="Times New Roman" w:hAnsi="Times New Roman" w:cs="Times New Roman"/>
                <w:b/>
                <w:color w:val="231F20"/>
                <w:spacing w:val="-45"/>
                <w:w w:val="95"/>
                <w:sz w:val="20"/>
                <w:lang w:val="en-US" w:eastAsia="en-US" w:bidi="ar-SA"/>
              </w:rPr>
              <w:t xml:space="preserve"> </w:t>
            </w:r>
            <w:r w:rsidRPr="0053728D">
              <w:rPr>
                <w:rFonts w:ascii="Times New Roman" w:eastAsia="Times New Roman" w:hAnsi="Times New Roman" w:cs="Times New Roman"/>
                <w:b/>
                <w:color w:val="231F20"/>
                <w:w w:val="90"/>
                <w:sz w:val="20"/>
                <w:lang w:val="en-US" w:eastAsia="en-US" w:bidi="ar-SA"/>
              </w:rPr>
              <w:t>ortamlarının etkin kullanıldığı bir ekosistem inşa ederek öğrencileri çağın gerektirdiği ev-</w:t>
            </w:r>
            <w:r w:rsidRPr="0053728D">
              <w:rPr>
                <w:rFonts w:ascii="Times New Roman" w:eastAsia="Times New Roman" w:hAnsi="Times New Roman" w:cs="Times New Roman"/>
                <w:b/>
                <w:color w:val="231F20"/>
                <w:spacing w:val="1"/>
                <w:w w:val="90"/>
                <w:sz w:val="20"/>
                <w:lang w:val="en-US" w:eastAsia="en-US" w:bidi="ar-SA"/>
              </w:rPr>
              <w:t xml:space="preserve"> </w:t>
            </w:r>
            <w:r w:rsidRPr="0053728D">
              <w:rPr>
                <w:rFonts w:ascii="Times New Roman" w:eastAsia="Times New Roman" w:hAnsi="Times New Roman" w:cs="Times New Roman"/>
                <w:b/>
                <w:color w:val="231F20"/>
                <w:w w:val="90"/>
                <w:sz w:val="20"/>
                <w:lang w:val="en-US" w:eastAsia="en-US" w:bidi="ar-SA"/>
              </w:rPr>
              <w:t>rensel yeterliliklere sahip, millî ve manevi değerleri benimsemiş sağlıklı ve mutlu bireyler</w:t>
            </w:r>
            <w:r w:rsidRPr="0053728D">
              <w:rPr>
                <w:rFonts w:ascii="Times New Roman" w:eastAsia="Times New Roman" w:hAnsi="Times New Roman" w:cs="Times New Roman"/>
                <w:b/>
                <w:color w:val="231F20"/>
                <w:spacing w:val="1"/>
                <w:w w:val="90"/>
                <w:sz w:val="20"/>
                <w:lang w:val="en-US" w:eastAsia="en-US" w:bidi="ar-SA"/>
              </w:rPr>
              <w:t xml:space="preserve"> </w:t>
            </w:r>
            <w:r w:rsidRPr="0053728D">
              <w:rPr>
                <w:rFonts w:ascii="Times New Roman" w:eastAsia="Times New Roman" w:hAnsi="Times New Roman" w:cs="Times New Roman"/>
                <w:b/>
                <w:color w:val="231F20"/>
                <w:sz w:val="20"/>
                <w:lang w:val="en-US" w:eastAsia="en-US" w:bidi="ar-SA"/>
              </w:rPr>
              <w:t>olarak</w:t>
            </w:r>
            <w:r w:rsidRPr="0053728D">
              <w:rPr>
                <w:rFonts w:ascii="Times New Roman" w:eastAsia="Times New Roman" w:hAnsi="Times New Roman" w:cs="Times New Roman"/>
                <w:b/>
                <w:color w:val="231F20"/>
                <w:spacing w:val="-13"/>
                <w:sz w:val="20"/>
                <w:lang w:val="en-US" w:eastAsia="en-US" w:bidi="ar-SA"/>
              </w:rPr>
              <w:t xml:space="preserve"> </w:t>
            </w:r>
            <w:r w:rsidRPr="0053728D">
              <w:rPr>
                <w:rFonts w:ascii="Times New Roman" w:eastAsia="Times New Roman" w:hAnsi="Times New Roman" w:cs="Times New Roman"/>
                <w:b/>
                <w:color w:val="231F20"/>
                <w:sz w:val="20"/>
                <w:lang w:val="en-US" w:eastAsia="en-US" w:bidi="ar-SA"/>
              </w:rPr>
              <w:t>yetiştirmek.</w:t>
            </w:r>
          </w:p>
        </w:tc>
      </w:tr>
      <w:tr w:rsidR="001267D0" w:rsidRPr="001267D0" w:rsidTr="00B624F0">
        <w:trPr>
          <w:gridAfter w:val="1"/>
          <w:wAfter w:w="964" w:type="dxa"/>
          <w:trHeight w:val="556"/>
        </w:trPr>
        <w:tc>
          <w:tcPr>
            <w:tcW w:w="2613" w:type="dxa"/>
            <w:gridSpan w:val="2"/>
            <w:tcBorders>
              <w:left w:val="nil"/>
              <w:right w:val="nil"/>
            </w:tcBorders>
            <w:shd w:val="clear" w:color="auto" w:fill="08AFE5"/>
          </w:tcPr>
          <w:p w:rsidR="001267D0" w:rsidRPr="001267D0" w:rsidRDefault="001267D0" w:rsidP="0053728D">
            <w:pPr>
              <w:spacing w:before="147"/>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5"/>
                <w:lang w:val="en-US" w:eastAsia="en-US" w:bidi="ar-SA"/>
              </w:rPr>
              <w:t>Hedef</w:t>
            </w:r>
            <w:r w:rsidRPr="001267D0">
              <w:rPr>
                <w:rFonts w:ascii="Times New Roman" w:eastAsia="Times New Roman" w:hAnsi="Times New Roman" w:cs="Times New Roman"/>
                <w:b/>
                <w:color w:val="FFFFFF"/>
                <w:spacing w:val="-8"/>
                <w:w w:val="95"/>
                <w:lang w:val="en-US" w:eastAsia="en-US" w:bidi="ar-SA"/>
              </w:rPr>
              <w:t xml:space="preserve"> </w:t>
            </w:r>
            <w:r w:rsidR="0053728D">
              <w:rPr>
                <w:rFonts w:ascii="Times New Roman" w:eastAsia="Times New Roman" w:hAnsi="Times New Roman" w:cs="Times New Roman"/>
                <w:b/>
                <w:color w:val="FFFFFF"/>
                <w:spacing w:val="-8"/>
                <w:w w:val="95"/>
                <w:lang w:val="en-US" w:eastAsia="en-US" w:bidi="ar-SA"/>
              </w:rPr>
              <w:t>2</w:t>
            </w:r>
            <w:r w:rsidRPr="001267D0">
              <w:rPr>
                <w:rFonts w:ascii="Times New Roman" w:eastAsia="Times New Roman" w:hAnsi="Times New Roman" w:cs="Times New Roman"/>
                <w:b/>
                <w:color w:val="FFFFFF"/>
                <w:w w:val="95"/>
                <w:lang w:val="en-US" w:eastAsia="en-US" w:bidi="ar-SA"/>
              </w:rPr>
              <w:t>.1</w:t>
            </w:r>
          </w:p>
        </w:tc>
        <w:tc>
          <w:tcPr>
            <w:tcW w:w="6748" w:type="dxa"/>
            <w:gridSpan w:val="7"/>
            <w:tcBorders>
              <w:top w:val="single" w:sz="4" w:space="0" w:color="08AFE5"/>
              <w:left w:val="nil"/>
              <w:bottom w:val="single" w:sz="4" w:space="0" w:color="08AFE5"/>
              <w:right w:val="single" w:sz="4" w:space="0" w:color="08AFE5"/>
            </w:tcBorders>
          </w:tcPr>
          <w:p w:rsidR="001267D0" w:rsidRPr="001267D0" w:rsidRDefault="001267D0" w:rsidP="001267D0">
            <w:pPr>
              <w:spacing w:before="159"/>
              <w:ind w:left="56"/>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color w:val="231F20"/>
                <w:w w:val="90"/>
                <w:sz w:val="20"/>
                <w:lang w:val="en-US" w:eastAsia="en-US" w:bidi="ar-SA"/>
              </w:rPr>
              <w:t>Okul</w:t>
            </w:r>
            <w:r w:rsidRPr="001267D0">
              <w:rPr>
                <w:rFonts w:ascii="Times New Roman" w:eastAsia="Times New Roman" w:hAnsi="Times New Roman" w:cs="Times New Roman"/>
                <w:color w:val="231F20"/>
                <w:spacing w:val="11"/>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öncesi</w:t>
            </w:r>
            <w:r w:rsidRPr="001267D0">
              <w:rPr>
                <w:rFonts w:ascii="Times New Roman" w:eastAsia="Times New Roman" w:hAnsi="Times New Roman" w:cs="Times New Roman"/>
                <w:color w:val="231F20"/>
                <w:spacing w:val="11"/>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eğitim</w:t>
            </w:r>
            <w:r w:rsidRPr="001267D0">
              <w:rPr>
                <w:rFonts w:ascii="Times New Roman" w:eastAsia="Times New Roman" w:hAnsi="Times New Roman" w:cs="Times New Roman"/>
                <w:color w:val="231F20"/>
                <w:spacing w:val="11"/>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desteklenerek</w:t>
            </w:r>
            <w:r w:rsidRPr="001267D0">
              <w:rPr>
                <w:rFonts w:ascii="Times New Roman" w:eastAsia="Times New Roman" w:hAnsi="Times New Roman" w:cs="Times New Roman"/>
                <w:color w:val="231F20"/>
                <w:spacing w:val="11"/>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erişim</w:t>
            </w:r>
            <w:r w:rsidRPr="001267D0">
              <w:rPr>
                <w:rFonts w:ascii="Times New Roman" w:eastAsia="Times New Roman" w:hAnsi="Times New Roman" w:cs="Times New Roman"/>
                <w:color w:val="231F20"/>
                <w:spacing w:val="11"/>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imkânları</w:t>
            </w:r>
            <w:r w:rsidRPr="001267D0">
              <w:rPr>
                <w:rFonts w:ascii="Times New Roman" w:eastAsia="Times New Roman" w:hAnsi="Times New Roman" w:cs="Times New Roman"/>
                <w:color w:val="231F20"/>
                <w:spacing w:val="12"/>
                <w:w w:val="90"/>
                <w:sz w:val="20"/>
                <w:lang w:val="en-US" w:eastAsia="en-US" w:bidi="ar-SA"/>
              </w:rPr>
              <w:t xml:space="preserve"> </w:t>
            </w:r>
            <w:r w:rsidRPr="001267D0">
              <w:rPr>
                <w:rFonts w:ascii="Times New Roman" w:eastAsia="Times New Roman" w:hAnsi="Times New Roman" w:cs="Times New Roman"/>
                <w:color w:val="231F20"/>
                <w:w w:val="90"/>
                <w:sz w:val="20"/>
                <w:lang w:val="en-US" w:eastAsia="en-US" w:bidi="ar-SA"/>
              </w:rPr>
              <w:t>artırılacaktır.</w:t>
            </w:r>
          </w:p>
        </w:tc>
      </w:tr>
      <w:tr w:rsidR="001267D0" w:rsidRPr="001267D0" w:rsidTr="00B624F0">
        <w:trPr>
          <w:gridAfter w:val="1"/>
          <w:wAfter w:w="964" w:type="dxa"/>
          <w:trHeight w:val="845"/>
        </w:trPr>
        <w:tc>
          <w:tcPr>
            <w:tcW w:w="2613" w:type="dxa"/>
            <w:gridSpan w:val="2"/>
            <w:tcBorders>
              <w:left w:val="nil"/>
              <w:right w:val="nil"/>
            </w:tcBorders>
            <w:shd w:val="clear" w:color="auto" w:fill="08AFE5"/>
          </w:tcPr>
          <w:p w:rsidR="001267D0" w:rsidRPr="001267D0" w:rsidRDefault="001267D0" w:rsidP="001267D0">
            <w:pPr>
              <w:spacing w:before="182" w:line="228" w:lineRule="auto"/>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0"/>
                <w:lang w:val="en-US" w:eastAsia="en-US" w:bidi="ar-SA"/>
              </w:rPr>
              <w:t>Amacın İlgili Olduğu</w:t>
            </w:r>
            <w:r w:rsidRPr="001267D0">
              <w:rPr>
                <w:rFonts w:ascii="Times New Roman" w:eastAsia="Times New Roman" w:hAnsi="Times New Roman" w:cs="Times New Roman"/>
                <w:b/>
                <w:color w:val="FFFFFF"/>
                <w:spacing w:val="1"/>
                <w:w w:val="90"/>
                <w:lang w:val="en-US" w:eastAsia="en-US" w:bidi="ar-SA"/>
              </w:rPr>
              <w:t xml:space="preserve"> </w:t>
            </w:r>
            <w:r w:rsidRPr="001267D0">
              <w:rPr>
                <w:rFonts w:ascii="Times New Roman" w:eastAsia="Times New Roman" w:hAnsi="Times New Roman" w:cs="Times New Roman"/>
                <w:b/>
                <w:color w:val="FFFFFF"/>
                <w:spacing w:val="-2"/>
                <w:w w:val="95"/>
                <w:lang w:val="en-US" w:eastAsia="en-US" w:bidi="ar-SA"/>
              </w:rPr>
              <w:t>Program/Alt</w:t>
            </w:r>
            <w:r w:rsidRPr="001267D0">
              <w:rPr>
                <w:rFonts w:ascii="Times New Roman" w:eastAsia="Times New Roman" w:hAnsi="Times New Roman" w:cs="Times New Roman"/>
                <w:b/>
                <w:color w:val="FFFFFF"/>
                <w:spacing w:val="-14"/>
                <w:w w:val="95"/>
                <w:lang w:val="en-US" w:eastAsia="en-US" w:bidi="ar-SA"/>
              </w:rPr>
              <w:t xml:space="preserve"> </w:t>
            </w:r>
            <w:r w:rsidRPr="001267D0">
              <w:rPr>
                <w:rFonts w:ascii="Times New Roman" w:eastAsia="Times New Roman" w:hAnsi="Times New Roman" w:cs="Times New Roman"/>
                <w:b/>
                <w:color w:val="FFFFFF"/>
                <w:spacing w:val="-2"/>
                <w:w w:val="95"/>
                <w:lang w:val="en-US" w:eastAsia="en-US" w:bidi="ar-SA"/>
              </w:rPr>
              <w:t>Program</w:t>
            </w:r>
            <w:r w:rsidRPr="001267D0">
              <w:rPr>
                <w:rFonts w:ascii="Times New Roman" w:eastAsia="Times New Roman" w:hAnsi="Times New Roman" w:cs="Times New Roman"/>
                <w:b/>
                <w:color w:val="FFFFFF"/>
                <w:spacing w:val="-14"/>
                <w:w w:val="95"/>
                <w:lang w:val="en-US" w:eastAsia="en-US" w:bidi="ar-SA"/>
              </w:rPr>
              <w:t xml:space="preserve"> </w:t>
            </w:r>
            <w:r w:rsidRPr="001267D0">
              <w:rPr>
                <w:rFonts w:ascii="Times New Roman" w:eastAsia="Times New Roman" w:hAnsi="Times New Roman" w:cs="Times New Roman"/>
                <w:b/>
                <w:color w:val="FFFFFF"/>
                <w:spacing w:val="-1"/>
                <w:w w:val="95"/>
                <w:lang w:val="en-US" w:eastAsia="en-US" w:bidi="ar-SA"/>
              </w:rPr>
              <w:t>Adı</w:t>
            </w:r>
          </w:p>
        </w:tc>
        <w:tc>
          <w:tcPr>
            <w:tcW w:w="6748" w:type="dxa"/>
            <w:gridSpan w:val="7"/>
            <w:tcBorders>
              <w:top w:val="single" w:sz="4" w:space="0" w:color="08AFE5"/>
              <w:left w:val="nil"/>
              <w:bottom w:val="single" w:sz="4" w:space="0" w:color="08AFE5"/>
              <w:right w:val="single" w:sz="4" w:space="0" w:color="08AFE5"/>
            </w:tcBorders>
          </w:tcPr>
          <w:p w:rsidR="001267D0" w:rsidRPr="001267D0" w:rsidRDefault="001267D0" w:rsidP="001267D0">
            <w:pPr>
              <w:spacing w:before="1"/>
              <w:rPr>
                <w:rFonts w:ascii="Times New Roman" w:eastAsia="Times New Roman" w:hAnsi="Times New Roman" w:cs="Times New Roman"/>
                <w:i/>
                <w:sz w:val="26"/>
                <w:lang w:val="en-US" w:eastAsia="en-US" w:bidi="ar-SA"/>
              </w:rPr>
            </w:pPr>
          </w:p>
          <w:p w:rsidR="001267D0" w:rsidRPr="001267D0" w:rsidRDefault="001267D0" w:rsidP="001267D0">
            <w:pPr>
              <w:spacing w:before="1"/>
              <w:ind w:left="56"/>
              <w:rPr>
                <w:rFonts w:eastAsia="Times New Roman" w:cs="Times New Roman"/>
                <w:b/>
                <w:sz w:val="20"/>
                <w:lang w:val="en-US" w:eastAsia="en-US" w:bidi="ar-SA"/>
              </w:rPr>
            </w:pPr>
            <w:r w:rsidRPr="001267D0">
              <w:rPr>
                <w:rFonts w:eastAsia="Times New Roman" w:cs="Times New Roman"/>
                <w:b/>
                <w:color w:val="231F20"/>
                <w:w w:val="110"/>
                <w:sz w:val="20"/>
                <w:lang w:val="en-US" w:eastAsia="en-US" w:bidi="ar-SA"/>
              </w:rPr>
              <w:t>TEMEL</w:t>
            </w:r>
            <w:r w:rsidRPr="001267D0">
              <w:rPr>
                <w:rFonts w:eastAsia="Times New Roman" w:cs="Times New Roman"/>
                <w:b/>
                <w:color w:val="231F20"/>
                <w:spacing w:val="1"/>
                <w:w w:val="110"/>
                <w:sz w:val="20"/>
                <w:lang w:val="en-US" w:eastAsia="en-US" w:bidi="ar-SA"/>
              </w:rPr>
              <w:t xml:space="preserve"> </w:t>
            </w:r>
            <w:r w:rsidRPr="001267D0">
              <w:rPr>
                <w:rFonts w:eastAsia="Times New Roman" w:cs="Times New Roman"/>
                <w:b/>
                <w:color w:val="231F20"/>
                <w:w w:val="110"/>
                <w:sz w:val="20"/>
                <w:lang w:val="en-US" w:eastAsia="en-US" w:bidi="ar-SA"/>
              </w:rPr>
              <w:t>EĞİTİM</w:t>
            </w:r>
          </w:p>
        </w:tc>
      </w:tr>
      <w:tr w:rsidR="001267D0" w:rsidRPr="001267D0" w:rsidTr="00B624F0">
        <w:trPr>
          <w:gridAfter w:val="1"/>
          <w:wAfter w:w="964" w:type="dxa"/>
          <w:trHeight w:val="605"/>
        </w:trPr>
        <w:tc>
          <w:tcPr>
            <w:tcW w:w="2613" w:type="dxa"/>
            <w:gridSpan w:val="2"/>
            <w:tcBorders>
              <w:left w:val="nil"/>
              <w:right w:val="nil"/>
            </w:tcBorders>
            <w:shd w:val="clear" w:color="auto" w:fill="08AFE5"/>
          </w:tcPr>
          <w:p w:rsidR="001267D0" w:rsidRPr="001267D0" w:rsidRDefault="001267D0" w:rsidP="001267D0">
            <w:pPr>
              <w:spacing w:before="62" w:line="228" w:lineRule="auto"/>
              <w:ind w:left="61" w:right="423"/>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spacing w:val="-2"/>
                <w:w w:val="95"/>
                <w:lang w:val="en-US" w:eastAsia="en-US" w:bidi="ar-SA"/>
              </w:rPr>
              <w:t>Amacın</w:t>
            </w:r>
            <w:r w:rsidRPr="001267D0">
              <w:rPr>
                <w:rFonts w:ascii="Times New Roman" w:eastAsia="Times New Roman" w:hAnsi="Times New Roman" w:cs="Times New Roman"/>
                <w:b/>
                <w:color w:val="FFFFFF"/>
                <w:spacing w:val="-14"/>
                <w:w w:val="95"/>
                <w:lang w:val="en-US" w:eastAsia="en-US" w:bidi="ar-SA"/>
              </w:rPr>
              <w:t xml:space="preserve"> </w:t>
            </w:r>
            <w:r w:rsidRPr="001267D0">
              <w:rPr>
                <w:rFonts w:ascii="Times New Roman" w:eastAsia="Times New Roman" w:hAnsi="Times New Roman" w:cs="Times New Roman"/>
                <w:b/>
                <w:color w:val="FFFFFF"/>
                <w:spacing w:val="-1"/>
                <w:w w:val="95"/>
                <w:lang w:val="en-US" w:eastAsia="en-US" w:bidi="ar-SA"/>
              </w:rPr>
              <w:t>İlişkili</w:t>
            </w:r>
            <w:r w:rsidRPr="001267D0">
              <w:rPr>
                <w:rFonts w:ascii="Times New Roman" w:eastAsia="Times New Roman" w:hAnsi="Times New Roman" w:cs="Times New Roman"/>
                <w:b/>
                <w:color w:val="FFFFFF"/>
                <w:spacing w:val="-13"/>
                <w:w w:val="95"/>
                <w:lang w:val="en-US" w:eastAsia="en-US" w:bidi="ar-SA"/>
              </w:rPr>
              <w:t xml:space="preserve"> </w:t>
            </w:r>
            <w:r w:rsidRPr="001267D0">
              <w:rPr>
                <w:rFonts w:ascii="Times New Roman" w:eastAsia="Times New Roman" w:hAnsi="Times New Roman" w:cs="Times New Roman"/>
                <w:b/>
                <w:color w:val="FFFFFF"/>
                <w:spacing w:val="-1"/>
                <w:w w:val="95"/>
                <w:lang w:val="en-US" w:eastAsia="en-US" w:bidi="ar-SA"/>
              </w:rPr>
              <w:t>Olduğu</w:t>
            </w:r>
            <w:r w:rsidRPr="001267D0">
              <w:rPr>
                <w:rFonts w:ascii="Times New Roman" w:eastAsia="Times New Roman" w:hAnsi="Times New Roman" w:cs="Times New Roman"/>
                <w:b/>
                <w:color w:val="FFFFFF"/>
                <w:spacing w:val="-49"/>
                <w:w w:val="95"/>
                <w:lang w:val="en-US" w:eastAsia="en-US" w:bidi="ar-SA"/>
              </w:rPr>
              <w:t xml:space="preserve"> </w:t>
            </w:r>
            <w:r w:rsidRPr="001267D0">
              <w:rPr>
                <w:rFonts w:ascii="Times New Roman" w:eastAsia="Times New Roman" w:hAnsi="Times New Roman" w:cs="Times New Roman"/>
                <w:b/>
                <w:color w:val="FFFFFF"/>
                <w:w w:val="90"/>
                <w:lang w:val="en-US" w:eastAsia="en-US" w:bidi="ar-SA"/>
              </w:rPr>
              <w:t>Alt</w:t>
            </w:r>
            <w:r w:rsidRPr="001267D0">
              <w:rPr>
                <w:rFonts w:ascii="Times New Roman" w:eastAsia="Times New Roman" w:hAnsi="Times New Roman" w:cs="Times New Roman"/>
                <w:b/>
                <w:color w:val="FFFFFF"/>
                <w:spacing w:val="-6"/>
                <w:w w:val="90"/>
                <w:lang w:val="en-US" w:eastAsia="en-US" w:bidi="ar-SA"/>
              </w:rPr>
              <w:t xml:space="preserve"> </w:t>
            </w:r>
            <w:r w:rsidRPr="001267D0">
              <w:rPr>
                <w:rFonts w:ascii="Times New Roman" w:eastAsia="Times New Roman" w:hAnsi="Times New Roman" w:cs="Times New Roman"/>
                <w:b/>
                <w:color w:val="FFFFFF"/>
                <w:w w:val="90"/>
                <w:lang w:val="en-US" w:eastAsia="en-US" w:bidi="ar-SA"/>
              </w:rPr>
              <w:t>Program</w:t>
            </w:r>
            <w:r w:rsidRPr="001267D0">
              <w:rPr>
                <w:rFonts w:ascii="Times New Roman" w:eastAsia="Times New Roman" w:hAnsi="Times New Roman" w:cs="Times New Roman"/>
                <w:b/>
                <w:color w:val="FFFFFF"/>
                <w:spacing w:val="-5"/>
                <w:w w:val="90"/>
                <w:lang w:val="en-US" w:eastAsia="en-US" w:bidi="ar-SA"/>
              </w:rPr>
              <w:t xml:space="preserve"> </w:t>
            </w:r>
            <w:r w:rsidRPr="001267D0">
              <w:rPr>
                <w:rFonts w:ascii="Times New Roman" w:eastAsia="Times New Roman" w:hAnsi="Times New Roman" w:cs="Times New Roman"/>
                <w:b/>
                <w:color w:val="FFFFFF"/>
                <w:w w:val="90"/>
                <w:lang w:val="en-US" w:eastAsia="en-US" w:bidi="ar-SA"/>
              </w:rPr>
              <w:t>Hedefi</w:t>
            </w:r>
          </w:p>
        </w:tc>
        <w:tc>
          <w:tcPr>
            <w:tcW w:w="6748" w:type="dxa"/>
            <w:gridSpan w:val="7"/>
            <w:tcBorders>
              <w:top w:val="single" w:sz="4" w:space="0" w:color="08AFE5"/>
              <w:left w:val="nil"/>
              <w:bottom w:val="single" w:sz="4" w:space="0" w:color="08AFE5"/>
              <w:right w:val="single" w:sz="4" w:space="0" w:color="08AFE5"/>
            </w:tcBorders>
          </w:tcPr>
          <w:p w:rsidR="001267D0" w:rsidRPr="001267D0" w:rsidRDefault="001267D0" w:rsidP="001267D0">
            <w:pPr>
              <w:spacing w:before="181"/>
              <w:ind w:left="56"/>
              <w:rPr>
                <w:rFonts w:eastAsia="Times New Roman" w:cs="Times New Roman"/>
                <w:b/>
                <w:sz w:val="20"/>
                <w:lang w:val="en-US" w:eastAsia="en-US" w:bidi="ar-SA"/>
              </w:rPr>
            </w:pPr>
            <w:r w:rsidRPr="001267D0">
              <w:rPr>
                <w:rFonts w:eastAsia="Times New Roman" w:cs="Times New Roman"/>
                <w:b/>
                <w:color w:val="231F20"/>
                <w:w w:val="95"/>
                <w:sz w:val="20"/>
                <w:lang w:val="en-US" w:eastAsia="en-US" w:bidi="ar-SA"/>
              </w:rPr>
              <w:t>Okul Öncesi Eğitim</w:t>
            </w:r>
          </w:p>
        </w:tc>
      </w:tr>
      <w:tr w:rsidR="001267D0" w:rsidRPr="001267D0" w:rsidTr="00B624F0">
        <w:trPr>
          <w:gridAfter w:val="1"/>
          <w:wAfter w:w="964" w:type="dxa"/>
          <w:trHeight w:val="1085"/>
        </w:trPr>
        <w:tc>
          <w:tcPr>
            <w:tcW w:w="2613" w:type="dxa"/>
            <w:gridSpan w:val="2"/>
            <w:tcBorders>
              <w:left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spacing w:val="-2"/>
                <w:w w:val="95"/>
                <w:lang w:val="en-US" w:eastAsia="en-US" w:bidi="ar-SA"/>
              </w:rPr>
              <w:t>Performans</w:t>
            </w:r>
            <w:r w:rsidRPr="001267D0">
              <w:rPr>
                <w:rFonts w:ascii="Times New Roman" w:eastAsia="Times New Roman" w:hAnsi="Times New Roman" w:cs="Times New Roman"/>
                <w:b/>
                <w:color w:val="FFFFFF"/>
                <w:spacing w:val="-12"/>
                <w:w w:val="95"/>
                <w:lang w:val="en-US" w:eastAsia="en-US" w:bidi="ar-SA"/>
              </w:rPr>
              <w:t xml:space="preserve"> </w:t>
            </w:r>
            <w:r w:rsidRPr="001267D0">
              <w:rPr>
                <w:rFonts w:ascii="Times New Roman" w:eastAsia="Times New Roman" w:hAnsi="Times New Roman" w:cs="Times New Roman"/>
                <w:b/>
                <w:color w:val="FFFFFF"/>
                <w:spacing w:val="-1"/>
                <w:w w:val="95"/>
                <w:lang w:val="en-US" w:eastAsia="en-US" w:bidi="ar-SA"/>
              </w:rPr>
              <w:t>Göstergeleri</w:t>
            </w:r>
          </w:p>
        </w:tc>
        <w:tc>
          <w:tcPr>
            <w:tcW w:w="964" w:type="dxa"/>
            <w:tcBorders>
              <w:top w:val="nil"/>
              <w:bottom w:val="nil"/>
            </w:tcBorders>
            <w:shd w:val="clear" w:color="auto" w:fill="08AFE5"/>
          </w:tcPr>
          <w:p w:rsidR="001267D0" w:rsidRPr="001267D0" w:rsidRDefault="001267D0" w:rsidP="001267D0">
            <w:pPr>
              <w:spacing w:before="182" w:line="228" w:lineRule="auto"/>
              <w:ind w:left="219" w:right="157" w:hanging="61"/>
              <w:jc w:val="both"/>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5"/>
                <w:lang w:val="en-US" w:eastAsia="en-US" w:bidi="ar-SA"/>
              </w:rPr>
              <w:t>Hedefe</w:t>
            </w:r>
            <w:r w:rsidRPr="001267D0">
              <w:rPr>
                <w:rFonts w:ascii="Times New Roman" w:eastAsia="Times New Roman" w:hAnsi="Times New Roman" w:cs="Times New Roman"/>
                <w:b/>
                <w:color w:val="FFFFFF"/>
                <w:spacing w:val="-50"/>
                <w:w w:val="95"/>
                <w:lang w:val="en-US" w:eastAsia="en-US" w:bidi="ar-SA"/>
              </w:rPr>
              <w:t xml:space="preserve"> </w:t>
            </w:r>
            <w:r w:rsidRPr="001267D0">
              <w:rPr>
                <w:rFonts w:ascii="Times New Roman" w:eastAsia="Times New Roman" w:hAnsi="Times New Roman" w:cs="Times New Roman"/>
                <w:b/>
                <w:color w:val="FFFFFF"/>
                <w:lang w:val="en-US" w:eastAsia="en-US" w:bidi="ar-SA"/>
              </w:rPr>
              <w:t>Etkisi</w:t>
            </w:r>
            <w:r w:rsidRPr="001267D0">
              <w:rPr>
                <w:rFonts w:ascii="Times New Roman" w:eastAsia="Times New Roman" w:hAnsi="Times New Roman" w:cs="Times New Roman"/>
                <w:b/>
                <w:color w:val="FFFFFF"/>
                <w:spacing w:val="-53"/>
                <w:lang w:val="en-US" w:eastAsia="en-US" w:bidi="ar-SA"/>
              </w:rPr>
              <w:t xml:space="preserve"> </w:t>
            </w:r>
            <w:r w:rsidRPr="001267D0">
              <w:rPr>
                <w:rFonts w:ascii="Times New Roman" w:eastAsia="Times New Roman" w:hAnsi="Times New Roman" w:cs="Times New Roman"/>
                <w:b/>
                <w:color w:val="FFFFFF"/>
                <w:lang w:val="en-US" w:eastAsia="en-US" w:bidi="ar-SA"/>
              </w:rPr>
              <w:t>(%)</w:t>
            </w:r>
          </w:p>
        </w:tc>
        <w:tc>
          <w:tcPr>
            <w:tcW w:w="964" w:type="dxa"/>
            <w:tcBorders>
              <w:top w:val="nil"/>
              <w:bottom w:val="nil"/>
            </w:tcBorders>
            <w:shd w:val="clear" w:color="auto" w:fill="08AFE5"/>
          </w:tcPr>
          <w:p w:rsidR="001267D0" w:rsidRPr="001267D0" w:rsidRDefault="001267D0" w:rsidP="001267D0">
            <w:pPr>
              <w:spacing w:before="62" w:line="228" w:lineRule="auto"/>
              <w:ind w:left="53" w:right="52" w:hanging="1"/>
              <w:jc w:val="center"/>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Plan</w:t>
            </w:r>
            <w:r w:rsidRPr="001267D0">
              <w:rPr>
                <w:rFonts w:ascii="Times New Roman" w:eastAsia="Times New Roman" w:hAnsi="Times New Roman" w:cs="Times New Roman"/>
                <w:b/>
                <w:color w:val="FFFFFF"/>
                <w:spacing w:val="1"/>
                <w:lang w:val="en-US" w:eastAsia="en-US" w:bidi="ar-SA"/>
              </w:rPr>
              <w:t xml:space="preserve"> </w:t>
            </w:r>
            <w:r w:rsidRPr="001267D0">
              <w:rPr>
                <w:rFonts w:ascii="Times New Roman" w:eastAsia="Times New Roman" w:hAnsi="Times New Roman" w:cs="Times New Roman"/>
                <w:b/>
                <w:color w:val="FFFFFF"/>
                <w:lang w:val="en-US" w:eastAsia="en-US" w:bidi="ar-SA"/>
              </w:rPr>
              <w:t>Dönemi</w:t>
            </w:r>
            <w:r w:rsidRPr="001267D0">
              <w:rPr>
                <w:rFonts w:ascii="Times New Roman" w:eastAsia="Times New Roman" w:hAnsi="Times New Roman" w:cs="Times New Roman"/>
                <w:b/>
                <w:color w:val="FFFFFF"/>
                <w:spacing w:val="1"/>
                <w:lang w:val="en-US" w:eastAsia="en-US" w:bidi="ar-SA"/>
              </w:rPr>
              <w:t xml:space="preserve"> </w:t>
            </w:r>
            <w:r w:rsidRPr="001267D0">
              <w:rPr>
                <w:rFonts w:ascii="Times New Roman" w:eastAsia="Times New Roman" w:hAnsi="Times New Roman" w:cs="Times New Roman"/>
                <w:b/>
                <w:color w:val="FFFFFF"/>
                <w:spacing w:val="-2"/>
                <w:w w:val="95"/>
                <w:lang w:val="en-US" w:eastAsia="en-US" w:bidi="ar-SA"/>
              </w:rPr>
              <w:t>Başlangıç</w:t>
            </w:r>
            <w:r w:rsidRPr="001267D0">
              <w:rPr>
                <w:rFonts w:ascii="Times New Roman" w:eastAsia="Times New Roman" w:hAnsi="Times New Roman" w:cs="Times New Roman"/>
                <w:b/>
                <w:color w:val="FFFFFF"/>
                <w:spacing w:val="-50"/>
                <w:w w:val="95"/>
                <w:lang w:val="en-US" w:eastAsia="en-US" w:bidi="ar-SA"/>
              </w:rPr>
              <w:t xml:space="preserve"> </w:t>
            </w:r>
            <w:r w:rsidRPr="001267D0">
              <w:rPr>
                <w:rFonts w:ascii="Times New Roman" w:eastAsia="Times New Roman" w:hAnsi="Times New Roman" w:cs="Times New Roman"/>
                <w:b/>
                <w:color w:val="FFFFFF"/>
                <w:lang w:val="en-US" w:eastAsia="en-US" w:bidi="ar-SA"/>
              </w:rPr>
              <w:t>Değeri</w:t>
            </w:r>
          </w:p>
        </w:tc>
        <w:tc>
          <w:tcPr>
            <w:tcW w:w="964" w:type="dxa"/>
            <w:tcBorders>
              <w:top w:val="nil"/>
              <w:bottom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spacing w:before="1"/>
              <w:ind w:left="131" w:right="132"/>
              <w:jc w:val="center"/>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2024</w:t>
            </w:r>
          </w:p>
        </w:tc>
        <w:tc>
          <w:tcPr>
            <w:tcW w:w="964" w:type="dxa"/>
            <w:tcBorders>
              <w:top w:val="nil"/>
              <w:bottom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spacing w:before="1"/>
              <w:ind w:left="131" w:right="132"/>
              <w:jc w:val="center"/>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2025</w:t>
            </w:r>
          </w:p>
        </w:tc>
        <w:tc>
          <w:tcPr>
            <w:tcW w:w="964" w:type="dxa"/>
            <w:tcBorders>
              <w:top w:val="nil"/>
              <w:bottom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spacing w:before="1"/>
              <w:ind w:left="131" w:right="131"/>
              <w:jc w:val="center"/>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2026</w:t>
            </w:r>
          </w:p>
        </w:tc>
        <w:tc>
          <w:tcPr>
            <w:tcW w:w="964" w:type="dxa"/>
            <w:tcBorders>
              <w:top w:val="nil"/>
              <w:bottom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spacing w:before="1"/>
              <w:ind w:left="131" w:right="131"/>
              <w:jc w:val="center"/>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2027</w:t>
            </w:r>
          </w:p>
        </w:tc>
        <w:tc>
          <w:tcPr>
            <w:tcW w:w="964" w:type="dxa"/>
            <w:tcBorders>
              <w:top w:val="nil"/>
              <w:bottom w:val="nil"/>
              <w:right w:val="nil"/>
            </w:tcBorders>
            <w:shd w:val="clear" w:color="auto" w:fill="08AFE5"/>
          </w:tcPr>
          <w:p w:rsidR="001267D0" w:rsidRPr="001267D0" w:rsidRDefault="001267D0" w:rsidP="001267D0">
            <w:pPr>
              <w:spacing w:before="9"/>
              <w:rPr>
                <w:rFonts w:ascii="Times New Roman" w:eastAsia="Times New Roman" w:hAnsi="Times New Roman" w:cs="Times New Roman"/>
                <w:i/>
                <w:sz w:val="35"/>
                <w:lang w:val="en-US" w:eastAsia="en-US" w:bidi="ar-SA"/>
              </w:rPr>
            </w:pPr>
          </w:p>
          <w:p w:rsidR="001267D0" w:rsidRPr="001267D0" w:rsidRDefault="001267D0" w:rsidP="001267D0">
            <w:pPr>
              <w:spacing w:before="1"/>
              <w:ind w:left="15" w:right="20"/>
              <w:jc w:val="center"/>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2028</w:t>
            </w:r>
          </w:p>
        </w:tc>
      </w:tr>
      <w:tr w:rsidR="001267D0" w:rsidRPr="001267D0" w:rsidTr="00B624F0">
        <w:trPr>
          <w:gridAfter w:val="1"/>
          <w:wAfter w:w="964" w:type="dxa"/>
          <w:trHeight w:val="1325"/>
        </w:trPr>
        <w:tc>
          <w:tcPr>
            <w:tcW w:w="2613" w:type="dxa"/>
            <w:gridSpan w:val="2"/>
            <w:tcBorders>
              <w:left w:val="nil"/>
              <w:right w:val="nil"/>
            </w:tcBorders>
            <w:shd w:val="clear" w:color="auto" w:fill="08AFE5"/>
          </w:tcPr>
          <w:p w:rsidR="001267D0" w:rsidRPr="001267D0" w:rsidRDefault="001267D0" w:rsidP="001267D0">
            <w:pPr>
              <w:spacing w:before="182" w:line="228" w:lineRule="auto"/>
              <w:ind w:left="61" w:right="212"/>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5"/>
                <w:lang w:val="en-US" w:eastAsia="en-US" w:bidi="ar-SA"/>
              </w:rPr>
              <w:t>PG-2.1.1 İlkokul birinci</w:t>
            </w:r>
            <w:r w:rsidRPr="001267D0">
              <w:rPr>
                <w:rFonts w:ascii="Times New Roman" w:eastAsia="Times New Roman" w:hAnsi="Times New Roman" w:cs="Times New Roman"/>
                <w:b/>
                <w:color w:val="FFFFFF"/>
                <w:spacing w:val="1"/>
                <w:w w:val="95"/>
                <w:lang w:val="en-US" w:eastAsia="en-US" w:bidi="ar-SA"/>
              </w:rPr>
              <w:t xml:space="preserve"> </w:t>
            </w:r>
            <w:r w:rsidRPr="001267D0">
              <w:rPr>
                <w:rFonts w:ascii="Times New Roman" w:eastAsia="Times New Roman" w:hAnsi="Times New Roman" w:cs="Times New Roman"/>
                <w:b/>
                <w:color w:val="FFFFFF"/>
                <w:w w:val="95"/>
                <w:lang w:val="en-US" w:eastAsia="en-US" w:bidi="ar-SA"/>
              </w:rPr>
              <w:t>sınıf</w:t>
            </w:r>
            <w:r w:rsidRPr="001267D0">
              <w:rPr>
                <w:rFonts w:ascii="Times New Roman" w:eastAsia="Times New Roman" w:hAnsi="Times New Roman" w:cs="Times New Roman"/>
                <w:b/>
                <w:color w:val="FFFFFF"/>
                <w:spacing w:val="-11"/>
                <w:w w:val="95"/>
                <w:lang w:val="en-US" w:eastAsia="en-US" w:bidi="ar-SA"/>
              </w:rPr>
              <w:t xml:space="preserve"> </w:t>
            </w:r>
            <w:r w:rsidRPr="001267D0">
              <w:rPr>
                <w:rFonts w:ascii="Times New Roman" w:eastAsia="Times New Roman" w:hAnsi="Times New Roman" w:cs="Times New Roman"/>
                <w:b/>
                <w:color w:val="FFFFFF"/>
                <w:w w:val="95"/>
                <w:lang w:val="en-US" w:eastAsia="en-US" w:bidi="ar-SA"/>
              </w:rPr>
              <w:t>öğrencilerinden</w:t>
            </w:r>
            <w:r w:rsidRPr="001267D0">
              <w:rPr>
                <w:rFonts w:ascii="Times New Roman" w:eastAsia="Times New Roman" w:hAnsi="Times New Roman" w:cs="Times New Roman"/>
                <w:b/>
                <w:color w:val="FFFFFF"/>
                <w:spacing w:val="-10"/>
                <w:w w:val="95"/>
                <w:lang w:val="en-US" w:eastAsia="en-US" w:bidi="ar-SA"/>
              </w:rPr>
              <w:t xml:space="preserve"> </w:t>
            </w:r>
            <w:r w:rsidRPr="001267D0">
              <w:rPr>
                <w:rFonts w:ascii="Times New Roman" w:eastAsia="Times New Roman" w:hAnsi="Times New Roman" w:cs="Times New Roman"/>
                <w:b/>
                <w:color w:val="FFFFFF"/>
                <w:w w:val="95"/>
                <w:lang w:val="en-US" w:eastAsia="en-US" w:bidi="ar-SA"/>
              </w:rPr>
              <w:t>en</w:t>
            </w:r>
            <w:r w:rsidRPr="001267D0">
              <w:rPr>
                <w:rFonts w:ascii="Times New Roman" w:eastAsia="Times New Roman" w:hAnsi="Times New Roman" w:cs="Times New Roman"/>
                <w:b/>
                <w:color w:val="FFFFFF"/>
                <w:spacing w:val="-11"/>
                <w:w w:val="95"/>
                <w:lang w:val="en-US" w:eastAsia="en-US" w:bidi="ar-SA"/>
              </w:rPr>
              <w:t xml:space="preserve"> </w:t>
            </w:r>
            <w:r w:rsidRPr="001267D0">
              <w:rPr>
                <w:rFonts w:ascii="Times New Roman" w:eastAsia="Times New Roman" w:hAnsi="Times New Roman" w:cs="Times New Roman"/>
                <w:b/>
                <w:color w:val="FFFFFF"/>
                <w:w w:val="95"/>
                <w:lang w:val="en-US" w:eastAsia="en-US" w:bidi="ar-SA"/>
              </w:rPr>
              <w:t>az</w:t>
            </w:r>
            <w:r w:rsidRPr="001267D0">
              <w:rPr>
                <w:rFonts w:ascii="Times New Roman" w:eastAsia="Times New Roman" w:hAnsi="Times New Roman" w:cs="Times New Roman"/>
                <w:b/>
                <w:color w:val="FFFFFF"/>
                <w:spacing w:val="-49"/>
                <w:w w:val="95"/>
                <w:lang w:val="en-US" w:eastAsia="en-US" w:bidi="ar-SA"/>
              </w:rPr>
              <w:t xml:space="preserve"> </w:t>
            </w:r>
            <w:r w:rsidRPr="001267D0">
              <w:rPr>
                <w:rFonts w:ascii="Times New Roman" w:eastAsia="Times New Roman" w:hAnsi="Times New Roman" w:cs="Times New Roman"/>
                <w:b/>
                <w:color w:val="FFFFFF"/>
                <w:w w:val="95"/>
                <w:lang w:val="en-US" w:eastAsia="en-US" w:bidi="ar-SA"/>
              </w:rPr>
              <w:t>bir yıl okul öncesi eğitim</w:t>
            </w:r>
            <w:r w:rsidRPr="001267D0">
              <w:rPr>
                <w:rFonts w:ascii="Times New Roman" w:eastAsia="Times New Roman" w:hAnsi="Times New Roman" w:cs="Times New Roman"/>
                <w:b/>
                <w:color w:val="FFFFFF"/>
                <w:spacing w:val="1"/>
                <w:w w:val="95"/>
                <w:lang w:val="en-US" w:eastAsia="en-US" w:bidi="ar-SA"/>
              </w:rPr>
              <w:t xml:space="preserve"> </w:t>
            </w:r>
            <w:r w:rsidRPr="001267D0">
              <w:rPr>
                <w:rFonts w:ascii="Times New Roman" w:eastAsia="Times New Roman" w:hAnsi="Times New Roman" w:cs="Times New Roman"/>
                <w:b/>
                <w:color w:val="FFFFFF"/>
                <w:w w:val="90"/>
                <w:lang w:val="en-US" w:eastAsia="en-US" w:bidi="ar-SA"/>
              </w:rPr>
              <w:t>almış</w:t>
            </w:r>
            <w:r w:rsidRPr="001267D0">
              <w:rPr>
                <w:rFonts w:ascii="Times New Roman" w:eastAsia="Times New Roman" w:hAnsi="Times New Roman" w:cs="Times New Roman"/>
                <w:b/>
                <w:color w:val="FFFFFF"/>
                <w:spacing w:val="-4"/>
                <w:w w:val="90"/>
                <w:lang w:val="en-US" w:eastAsia="en-US" w:bidi="ar-SA"/>
              </w:rPr>
              <w:t xml:space="preserve"> </w:t>
            </w:r>
            <w:r w:rsidRPr="001267D0">
              <w:rPr>
                <w:rFonts w:ascii="Times New Roman" w:eastAsia="Times New Roman" w:hAnsi="Times New Roman" w:cs="Times New Roman"/>
                <w:b/>
                <w:color w:val="FFFFFF"/>
                <w:w w:val="90"/>
                <w:lang w:val="en-US" w:eastAsia="en-US" w:bidi="ar-SA"/>
              </w:rPr>
              <w:t>öğrenci</w:t>
            </w:r>
            <w:r w:rsidRPr="001267D0">
              <w:rPr>
                <w:rFonts w:ascii="Times New Roman" w:eastAsia="Times New Roman" w:hAnsi="Times New Roman" w:cs="Times New Roman"/>
                <w:b/>
                <w:color w:val="FFFFFF"/>
                <w:spacing w:val="-3"/>
                <w:w w:val="90"/>
                <w:lang w:val="en-US" w:eastAsia="en-US" w:bidi="ar-SA"/>
              </w:rPr>
              <w:t xml:space="preserve"> </w:t>
            </w:r>
            <w:r w:rsidRPr="001267D0">
              <w:rPr>
                <w:rFonts w:ascii="Times New Roman" w:eastAsia="Times New Roman" w:hAnsi="Times New Roman" w:cs="Times New Roman"/>
                <w:b/>
                <w:color w:val="FFFFFF"/>
                <w:w w:val="90"/>
                <w:lang w:val="en-US" w:eastAsia="en-US" w:bidi="ar-SA"/>
              </w:rPr>
              <w:t>oranı</w:t>
            </w:r>
            <w:r w:rsidRPr="001267D0">
              <w:rPr>
                <w:rFonts w:ascii="Times New Roman" w:eastAsia="Times New Roman" w:hAnsi="Times New Roman" w:cs="Times New Roman"/>
                <w:b/>
                <w:color w:val="FFFFFF"/>
                <w:spacing w:val="-3"/>
                <w:w w:val="90"/>
                <w:lang w:val="en-US" w:eastAsia="en-US" w:bidi="ar-SA"/>
              </w:rPr>
              <w:t xml:space="preserve"> </w:t>
            </w:r>
            <w:r w:rsidRPr="001267D0">
              <w:rPr>
                <w:rFonts w:ascii="Times New Roman" w:eastAsia="Times New Roman" w:hAnsi="Times New Roman" w:cs="Times New Roman"/>
                <w:b/>
                <w:color w:val="FFFFFF"/>
                <w:w w:val="90"/>
                <w:lang w:val="en-US" w:eastAsia="en-US" w:bidi="ar-SA"/>
              </w:rPr>
              <w:t>(%)</w:t>
            </w:r>
          </w:p>
        </w:tc>
        <w:tc>
          <w:tcPr>
            <w:tcW w:w="964" w:type="dxa"/>
            <w:tcBorders>
              <w:top w:val="nil"/>
              <w:left w:val="nil"/>
              <w:bottom w:val="single" w:sz="4" w:space="0" w:color="08AFE5"/>
              <w:right w:val="single" w:sz="4" w:space="0" w:color="08AFE5"/>
            </w:tcBorders>
          </w:tcPr>
          <w:p w:rsidR="001267D0" w:rsidRPr="001267D0" w:rsidRDefault="001267D0" w:rsidP="001267D0">
            <w:pPr>
              <w:rPr>
                <w:rFonts w:ascii="Times New Roman" w:eastAsia="Times New Roman" w:hAnsi="Times New Roman" w:cs="Times New Roman"/>
                <w:i/>
                <w:sz w:val="24"/>
                <w:lang w:val="en-US" w:eastAsia="en-US" w:bidi="ar-SA"/>
              </w:rPr>
            </w:pPr>
          </w:p>
          <w:p w:rsidR="001267D0" w:rsidRPr="001267D0" w:rsidRDefault="001267D0" w:rsidP="001267D0">
            <w:pPr>
              <w:spacing w:before="3"/>
              <w:rPr>
                <w:rFonts w:ascii="Times New Roman" w:eastAsia="Times New Roman" w:hAnsi="Times New Roman" w:cs="Times New Roman"/>
                <w:i/>
                <w:sz w:val="23"/>
                <w:lang w:val="en-US" w:eastAsia="en-US" w:bidi="ar-SA"/>
              </w:rPr>
            </w:pPr>
          </w:p>
          <w:p w:rsidR="001267D0" w:rsidRPr="001267D0" w:rsidRDefault="001267D0" w:rsidP="001267D0">
            <w:pPr>
              <w:ind w:right="380"/>
              <w:jc w:val="right"/>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color w:val="231F20"/>
                <w:sz w:val="20"/>
                <w:lang w:val="en-US" w:eastAsia="en-US" w:bidi="ar-SA"/>
              </w:rPr>
              <w:t>30</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p w:rsidR="001267D0" w:rsidRPr="001267D0" w:rsidRDefault="001267D0" w:rsidP="001267D0">
            <w:pPr>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88</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2"/>
              <w:jc w:val="center"/>
              <w:rPr>
                <w:rFonts w:ascii="Times New Roman" w:eastAsia="Times New Roman" w:hAnsi="Times New Roman" w:cs="Times New Roman"/>
                <w:sz w:val="20"/>
                <w:lang w:val="en-US" w:eastAsia="en-US" w:bidi="ar-SA"/>
              </w:rPr>
            </w:pPr>
          </w:p>
          <w:p w:rsidR="001267D0" w:rsidRPr="001267D0" w:rsidRDefault="001267D0" w:rsidP="001267D0">
            <w:pPr>
              <w:ind w:left="131" w:right="132"/>
              <w:jc w:val="center"/>
              <w:rPr>
                <w:rFonts w:ascii="Times New Roman" w:eastAsia="Times New Roman" w:hAnsi="Times New Roman" w:cs="Times New Roman"/>
                <w:sz w:val="20"/>
                <w:lang w:val="en-US" w:eastAsia="en-US" w:bidi="ar-SA"/>
              </w:rPr>
            </w:pPr>
          </w:p>
          <w:p w:rsidR="001267D0" w:rsidRPr="001267D0" w:rsidRDefault="001267D0" w:rsidP="001267D0">
            <w:pPr>
              <w:ind w:left="131" w:right="132"/>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89</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2"/>
              <w:jc w:val="center"/>
              <w:rPr>
                <w:rFonts w:ascii="Times New Roman" w:eastAsia="Times New Roman" w:hAnsi="Times New Roman" w:cs="Times New Roman"/>
                <w:sz w:val="20"/>
                <w:lang w:val="en-US" w:eastAsia="en-US" w:bidi="ar-SA"/>
              </w:rPr>
            </w:pPr>
          </w:p>
          <w:p w:rsidR="001267D0" w:rsidRPr="001267D0" w:rsidRDefault="001267D0" w:rsidP="001267D0">
            <w:pPr>
              <w:ind w:left="131" w:right="132"/>
              <w:jc w:val="center"/>
              <w:rPr>
                <w:rFonts w:ascii="Times New Roman" w:eastAsia="Times New Roman" w:hAnsi="Times New Roman" w:cs="Times New Roman"/>
                <w:sz w:val="20"/>
                <w:lang w:val="en-US" w:eastAsia="en-US" w:bidi="ar-SA"/>
              </w:rPr>
            </w:pPr>
          </w:p>
          <w:p w:rsidR="001267D0" w:rsidRPr="001267D0" w:rsidRDefault="001267D0" w:rsidP="001267D0">
            <w:pPr>
              <w:ind w:left="131" w:right="132"/>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91</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p w:rsidR="001267D0" w:rsidRPr="001267D0" w:rsidRDefault="001267D0" w:rsidP="001267D0">
            <w:pPr>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95</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p w:rsidR="001267D0" w:rsidRPr="001267D0" w:rsidRDefault="001267D0" w:rsidP="001267D0">
            <w:pPr>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nil"/>
              <w:left w:val="single" w:sz="4" w:space="0" w:color="08AFE5"/>
              <w:bottom w:val="single" w:sz="4" w:space="0" w:color="08AFE5"/>
              <w:right w:val="single" w:sz="4" w:space="0" w:color="08AFE5"/>
            </w:tcBorders>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p w:rsidR="001267D0" w:rsidRPr="001267D0" w:rsidRDefault="001267D0" w:rsidP="001267D0">
            <w:pPr>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r>
      <w:tr w:rsidR="001267D0" w:rsidRPr="001267D0" w:rsidTr="00B624F0">
        <w:trPr>
          <w:gridAfter w:val="1"/>
          <w:wAfter w:w="964" w:type="dxa"/>
          <w:trHeight w:val="1806"/>
        </w:trPr>
        <w:tc>
          <w:tcPr>
            <w:tcW w:w="1309" w:type="dxa"/>
            <w:tcBorders>
              <w:left w:val="nil"/>
            </w:tcBorders>
            <w:shd w:val="clear" w:color="auto" w:fill="08AFE5"/>
          </w:tcPr>
          <w:p w:rsidR="001267D0" w:rsidRPr="001267D0" w:rsidRDefault="001267D0" w:rsidP="001267D0">
            <w:pPr>
              <w:spacing w:before="5"/>
              <w:rPr>
                <w:rFonts w:ascii="Times New Roman" w:eastAsia="Times New Roman" w:hAnsi="Times New Roman" w:cs="Times New Roman"/>
                <w:i/>
                <w:sz w:val="25"/>
                <w:lang w:val="en-US" w:eastAsia="en-US" w:bidi="ar-SA"/>
              </w:rPr>
            </w:pPr>
          </w:p>
          <w:p w:rsidR="001267D0" w:rsidRPr="001267D0" w:rsidRDefault="001267D0" w:rsidP="001267D0">
            <w:pPr>
              <w:spacing w:line="246" w:lineRule="exact"/>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PG-2.1.2</w:t>
            </w:r>
          </w:p>
          <w:p w:rsidR="001267D0" w:rsidRPr="001267D0" w:rsidRDefault="001267D0" w:rsidP="001267D0">
            <w:pPr>
              <w:spacing w:before="4" w:line="228" w:lineRule="auto"/>
              <w:ind w:left="61" w:right="57"/>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5"/>
                <w:lang w:val="en-US" w:eastAsia="en-US" w:bidi="ar-SA"/>
              </w:rPr>
              <w:t>Okul öncesi</w:t>
            </w:r>
            <w:r w:rsidRPr="001267D0">
              <w:rPr>
                <w:rFonts w:ascii="Times New Roman" w:eastAsia="Times New Roman" w:hAnsi="Times New Roman" w:cs="Times New Roman"/>
                <w:b/>
                <w:color w:val="FFFFFF"/>
                <w:spacing w:val="-50"/>
                <w:w w:val="95"/>
                <w:lang w:val="en-US" w:eastAsia="en-US" w:bidi="ar-SA"/>
              </w:rPr>
              <w:t xml:space="preserve"> </w:t>
            </w:r>
            <w:r w:rsidRPr="001267D0">
              <w:rPr>
                <w:rFonts w:ascii="Times New Roman" w:eastAsia="Times New Roman" w:hAnsi="Times New Roman" w:cs="Times New Roman"/>
                <w:b/>
                <w:color w:val="FFFFFF"/>
                <w:lang w:val="en-US" w:eastAsia="en-US" w:bidi="ar-SA"/>
              </w:rPr>
              <w:t>okullaşma</w:t>
            </w:r>
            <w:r w:rsidRPr="001267D0">
              <w:rPr>
                <w:rFonts w:ascii="Times New Roman" w:eastAsia="Times New Roman" w:hAnsi="Times New Roman" w:cs="Times New Roman"/>
                <w:b/>
                <w:color w:val="FFFFFF"/>
                <w:spacing w:val="1"/>
                <w:lang w:val="en-US" w:eastAsia="en-US" w:bidi="ar-SA"/>
              </w:rPr>
              <w:t xml:space="preserve"> </w:t>
            </w:r>
            <w:r w:rsidRPr="001267D0">
              <w:rPr>
                <w:rFonts w:ascii="Times New Roman" w:eastAsia="Times New Roman" w:hAnsi="Times New Roman" w:cs="Times New Roman"/>
                <w:b/>
                <w:color w:val="FFFFFF"/>
                <w:w w:val="90"/>
                <w:lang w:val="en-US" w:eastAsia="en-US" w:bidi="ar-SA"/>
              </w:rPr>
              <w:t>oranı (%)</w:t>
            </w:r>
            <w:r w:rsidRPr="001267D0">
              <w:rPr>
                <w:rFonts w:ascii="Times New Roman" w:eastAsia="Times New Roman" w:hAnsi="Times New Roman" w:cs="Times New Roman"/>
                <w:b/>
                <w:color w:val="FFFFFF"/>
                <w:spacing w:val="1"/>
                <w:w w:val="90"/>
                <w:lang w:val="en-US" w:eastAsia="en-US" w:bidi="ar-SA"/>
              </w:rPr>
              <w:t xml:space="preserve"> </w:t>
            </w:r>
            <w:r w:rsidRPr="001267D0">
              <w:rPr>
                <w:rFonts w:ascii="Times New Roman" w:eastAsia="Times New Roman" w:hAnsi="Times New Roman" w:cs="Times New Roman"/>
                <w:b/>
                <w:color w:val="FFFFFF"/>
                <w:w w:val="90"/>
                <w:lang w:val="en-US" w:eastAsia="en-US" w:bidi="ar-SA"/>
              </w:rPr>
              <w:t>(Yaş</w:t>
            </w:r>
            <w:r w:rsidRPr="001267D0">
              <w:rPr>
                <w:rFonts w:ascii="Times New Roman" w:eastAsia="Times New Roman" w:hAnsi="Times New Roman" w:cs="Times New Roman"/>
                <w:b/>
                <w:color w:val="FFFFFF"/>
                <w:spacing w:val="-5"/>
                <w:w w:val="90"/>
                <w:lang w:val="en-US" w:eastAsia="en-US" w:bidi="ar-SA"/>
              </w:rPr>
              <w:t xml:space="preserve"> </w:t>
            </w:r>
            <w:r w:rsidRPr="001267D0">
              <w:rPr>
                <w:rFonts w:ascii="Times New Roman" w:eastAsia="Times New Roman" w:hAnsi="Times New Roman" w:cs="Times New Roman"/>
                <w:b/>
                <w:color w:val="FFFFFF"/>
                <w:w w:val="90"/>
                <w:lang w:val="en-US" w:eastAsia="en-US" w:bidi="ar-SA"/>
              </w:rPr>
              <w:t>Grubu)</w:t>
            </w:r>
          </w:p>
        </w:tc>
        <w:tc>
          <w:tcPr>
            <w:tcW w:w="1304" w:type="dxa"/>
            <w:tcBorders>
              <w:right w:val="nil"/>
            </w:tcBorders>
            <w:shd w:val="clear" w:color="auto" w:fill="08AFE5"/>
          </w:tcPr>
          <w:p w:rsidR="001267D0" w:rsidRPr="001267D0" w:rsidRDefault="001267D0" w:rsidP="001267D0">
            <w:pPr>
              <w:spacing w:before="8" w:line="600" w:lineRule="auto"/>
              <w:rPr>
                <w:rFonts w:ascii="Times New Roman" w:eastAsia="Times New Roman" w:hAnsi="Times New Roman" w:cs="Times New Roman"/>
                <w:i/>
                <w:sz w:val="27"/>
                <w:lang w:val="en-US" w:eastAsia="en-US" w:bidi="ar-SA"/>
              </w:rPr>
            </w:pPr>
          </w:p>
          <w:p w:rsidR="001267D0" w:rsidRPr="001267D0" w:rsidRDefault="00D23228" w:rsidP="001267D0">
            <w:pPr>
              <w:spacing w:line="600" w:lineRule="auto"/>
              <w:ind w:left="51"/>
              <w:rPr>
                <w:rFonts w:ascii="Times New Roman" w:eastAsia="Times New Roman" w:hAnsi="Times New Roman" w:cs="Times New Roman"/>
                <w:lang w:val="en-US" w:eastAsia="en-US" w:bidi="ar-SA"/>
              </w:rPr>
            </w:pPr>
            <w:r>
              <w:rPr>
                <w:rFonts w:ascii="Times New Roman" w:eastAsia="Times New Roman" w:hAnsi="Times New Roman" w:cs="Times New Roman"/>
                <w:color w:val="FFFFFF"/>
                <w:spacing w:val="-1"/>
                <w:w w:val="95"/>
                <w:lang w:val="en-US" w:eastAsia="en-US" w:bidi="ar-SA"/>
              </w:rPr>
              <w:t>5-6</w:t>
            </w:r>
            <w:r w:rsidR="001267D0" w:rsidRPr="001267D0">
              <w:rPr>
                <w:rFonts w:ascii="Times New Roman" w:eastAsia="Times New Roman" w:hAnsi="Times New Roman" w:cs="Times New Roman"/>
                <w:color w:val="FFFFFF"/>
                <w:spacing w:val="-14"/>
                <w:w w:val="95"/>
                <w:lang w:val="en-US" w:eastAsia="en-US" w:bidi="ar-SA"/>
              </w:rPr>
              <w:t xml:space="preserve"> </w:t>
            </w:r>
            <w:r w:rsidR="001267D0" w:rsidRPr="001267D0">
              <w:rPr>
                <w:rFonts w:ascii="Times New Roman" w:eastAsia="Times New Roman" w:hAnsi="Times New Roman" w:cs="Times New Roman"/>
                <w:color w:val="FFFFFF"/>
                <w:w w:val="95"/>
                <w:lang w:val="en-US" w:eastAsia="en-US" w:bidi="ar-SA"/>
              </w:rPr>
              <w:t>yaş</w:t>
            </w:r>
          </w:p>
        </w:tc>
        <w:tc>
          <w:tcPr>
            <w:tcW w:w="964" w:type="dxa"/>
            <w:tcBorders>
              <w:top w:val="single" w:sz="4" w:space="0" w:color="08AFE5"/>
              <w:left w:val="nil"/>
              <w:right w:val="single" w:sz="4" w:space="0" w:color="08AFE5"/>
            </w:tcBorders>
          </w:tcPr>
          <w:p w:rsidR="001267D0" w:rsidRPr="001267D0" w:rsidRDefault="001267D0" w:rsidP="001267D0">
            <w:pPr>
              <w:spacing w:line="600" w:lineRule="auto"/>
              <w:ind w:right="380"/>
              <w:rPr>
                <w:rFonts w:ascii="Times New Roman" w:eastAsia="Times New Roman" w:hAnsi="Times New Roman" w:cs="Times New Roman"/>
                <w:i/>
                <w:sz w:val="28"/>
                <w:lang w:val="en-US" w:eastAsia="en-US" w:bidi="ar-SA"/>
              </w:rPr>
            </w:pPr>
          </w:p>
          <w:p w:rsidR="001267D0" w:rsidRPr="001267D0" w:rsidRDefault="001267D0" w:rsidP="001267D0">
            <w:pPr>
              <w:spacing w:line="600" w:lineRule="auto"/>
              <w:ind w:right="380"/>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i/>
                <w:sz w:val="28"/>
                <w:lang w:val="en-US" w:eastAsia="en-US" w:bidi="ar-SA"/>
              </w:rPr>
              <w:t xml:space="preserve">  </w:t>
            </w:r>
            <w:r w:rsidRPr="001267D0">
              <w:rPr>
                <w:rFonts w:ascii="Times New Roman" w:eastAsia="Times New Roman" w:hAnsi="Times New Roman" w:cs="Times New Roman"/>
                <w:color w:val="231F20"/>
                <w:sz w:val="20"/>
                <w:lang w:val="en-US" w:eastAsia="en-US" w:bidi="ar-SA"/>
              </w:rPr>
              <w:t>20</w:t>
            </w:r>
          </w:p>
        </w:tc>
        <w:tc>
          <w:tcPr>
            <w:tcW w:w="964" w:type="dxa"/>
            <w:tcBorders>
              <w:top w:val="single" w:sz="4" w:space="0" w:color="08AFE5"/>
              <w:left w:val="single" w:sz="4" w:space="0" w:color="08AFE5"/>
              <w:right w:val="single" w:sz="4" w:space="0" w:color="08AFE5"/>
            </w:tcBorders>
          </w:tcPr>
          <w:p w:rsidR="001267D0" w:rsidRPr="001267D0" w:rsidRDefault="001267D0" w:rsidP="001267D0">
            <w:pPr>
              <w:spacing w:line="600" w:lineRule="auto"/>
              <w:ind w:left="131" w:right="131"/>
              <w:rPr>
                <w:rFonts w:ascii="Times New Roman" w:eastAsia="Times New Roman" w:hAnsi="Times New Roman" w:cs="Times New Roman"/>
                <w:sz w:val="20"/>
                <w:lang w:val="en-US" w:eastAsia="en-US" w:bidi="ar-SA"/>
              </w:rPr>
            </w:pPr>
          </w:p>
          <w:p w:rsidR="001267D0" w:rsidRPr="001267D0" w:rsidRDefault="001267D0" w:rsidP="001267D0">
            <w:pPr>
              <w:spacing w:line="600" w:lineRule="auto"/>
              <w:ind w:right="131"/>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 xml:space="preserve">   </w:t>
            </w:r>
            <w:r w:rsidR="00D23228">
              <w:rPr>
                <w:rFonts w:ascii="Times New Roman" w:eastAsia="Times New Roman" w:hAnsi="Times New Roman" w:cs="Times New Roman"/>
                <w:sz w:val="20"/>
                <w:lang w:val="en-US" w:eastAsia="en-US" w:bidi="ar-SA"/>
              </w:rPr>
              <w:t>80</w:t>
            </w:r>
          </w:p>
        </w:tc>
        <w:tc>
          <w:tcPr>
            <w:tcW w:w="964" w:type="dxa"/>
            <w:tcBorders>
              <w:top w:val="single" w:sz="4" w:space="0" w:color="08AFE5"/>
              <w:left w:val="single" w:sz="4" w:space="0" w:color="08AFE5"/>
              <w:right w:val="single" w:sz="4" w:space="0" w:color="08AFE5"/>
            </w:tcBorders>
          </w:tcPr>
          <w:p w:rsidR="00D23228" w:rsidRDefault="00D23228" w:rsidP="001267D0">
            <w:pPr>
              <w:spacing w:line="600" w:lineRule="auto"/>
              <w:ind w:left="131" w:right="132"/>
              <w:jc w:val="center"/>
              <w:rPr>
                <w:rFonts w:ascii="Times New Roman" w:eastAsia="Times New Roman" w:hAnsi="Times New Roman" w:cs="Times New Roman"/>
                <w:sz w:val="20"/>
                <w:lang w:val="en-US" w:eastAsia="en-US" w:bidi="ar-SA"/>
              </w:rPr>
            </w:pPr>
          </w:p>
          <w:p w:rsidR="001267D0" w:rsidRPr="001267D0" w:rsidRDefault="00D23228" w:rsidP="001267D0">
            <w:pPr>
              <w:spacing w:line="600" w:lineRule="auto"/>
              <w:ind w:left="131" w:right="132"/>
              <w:jc w:val="center"/>
              <w:rPr>
                <w:rFonts w:ascii="Times New Roman" w:eastAsia="Times New Roman" w:hAnsi="Times New Roman" w:cs="Times New Roman"/>
                <w:sz w:val="20"/>
                <w:lang w:val="en-US" w:eastAsia="en-US" w:bidi="ar-SA"/>
              </w:rPr>
            </w:pPr>
            <w:r>
              <w:rPr>
                <w:rFonts w:ascii="Times New Roman" w:eastAsia="Times New Roman" w:hAnsi="Times New Roman" w:cs="Times New Roman"/>
                <w:sz w:val="20"/>
                <w:lang w:val="en-US" w:eastAsia="en-US" w:bidi="ar-SA"/>
              </w:rPr>
              <w:t>85</w:t>
            </w:r>
          </w:p>
        </w:tc>
        <w:tc>
          <w:tcPr>
            <w:tcW w:w="964" w:type="dxa"/>
            <w:tcBorders>
              <w:top w:val="single" w:sz="4" w:space="0" w:color="08AFE5"/>
              <w:left w:val="single" w:sz="4" w:space="0" w:color="08AFE5"/>
              <w:right w:val="single" w:sz="4" w:space="0" w:color="08AFE5"/>
            </w:tcBorders>
          </w:tcPr>
          <w:p w:rsidR="00D23228" w:rsidRDefault="00D23228" w:rsidP="001267D0">
            <w:pPr>
              <w:spacing w:line="600" w:lineRule="auto"/>
              <w:ind w:left="131" w:right="132"/>
              <w:jc w:val="center"/>
              <w:rPr>
                <w:rFonts w:ascii="Times New Roman" w:eastAsia="Times New Roman" w:hAnsi="Times New Roman" w:cs="Times New Roman"/>
                <w:sz w:val="20"/>
                <w:lang w:val="en-US" w:eastAsia="en-US" w:bidi="ar-SA"/>
              </w:rPr>
            </w:pPr>
          </w:p>
          <w:p w:rsidR="001267D0" w:rsidRPr="001267D0" w:rsidRDefault="00D23228" w:rsidP="001267D0">
            <w:pPr>
              <w:spacing w:line="600" w:lineRule="auto"/>
              <w:ind w:left="131" w:right="132"/>
              <w:jc w:val="center"/>
              <w:rPr>
                <w:rFonts w:ascii="Times New Roman" w:eastAsia="Times New Roman" w:hAnsi="Times New Roman" w:cs="Times New Roman"/>
                <w:sz w:val="20"/>
                <w:lang w:val="en-US" w:eastAsia="en-US" w:bidi="ar-SA"/>
              </w:rPr>
            </w:pPr>
            <w:r>
              <w:rPr>
                <w:rFonts w:ascii="Times New Roman" w:eastAsia="Times New Roman" w:hAnsi="Times New Roman" w:cs="Times New Roman"/>
                <w:sz w:val="20"/>
                <w:lang w:val="en-US" w:eastAsia="en-US" w:bidi="ar-SA"/>
              </w:rPr>
              <w:t>90</w:t>
            </w:r>
          </w:p>
        </w:tc>
        <w:tc>
          <w:tcPr>
            <w:tcW w:w="964" w:type="dxa"/>
            <w:tcBorders>
              <w:top w:val="single" w:sz="4" w:space="0" w:color="08AFE5"/>
              <w:left w:val="single" w:sz="4" w:space="0" w:color="08AFE5"/>
              <w:right w:val="single" w:sz="4" w:space="0" w:color="08AFE5"/>
            </w:tcBorders>
          </w:tcPr>
          <w:p w:rsidR="00D23228" w:rsidRDefault="00D23228" w:rsidP="001267D0">
            <w:pPr>
              <w:spacing w:line="600" w:lineRule="auto"/>
              <w:ind w:left="131" w:right="131"/>
              <w:jc w:val="center"/>
              <w:rPr>
                <w:rFonts w:ascii="Times New Roman" w:eastAsia="Times New Roman" w:hAnsi="Times New Roman" w:cs="Times New Roman"/>
                <w:sz w:val="20"/>
                <w:lang w:val="en-US" w:eastAsia="en-US" w:bidi="ar-SA"/>
              </w:rPr>
            </w:pPr>
          </w:p>
          <w:p w:rsidR="001267D0" w:rsidRPr="001267D0" w:rsidRDefault="00D23228" w:rsidP="001267D0">
            <w:pPr>
              <w:spacing w:line="600" w:lineRule="auto"/>
              <w:ind w:left="131" w:right="131"/>
              <w:jc w:val="center"/>
              <w:rPr>
                <w:rFonts w:ascii="Times New Roman" w:eastAsia="Times New Roman" w:hAnsi="Times New Roman" w:cs="Times New Roman"/>
                <w:sz w:val="20"/>
                <w:lang w:val="en-US" w:eastAsia="en-US" w:bidi="ar-SA"/>
              </w:rPr>
            </w:pPr>
            <w:r>
              <w:rPr>
                <w:rFonts w:ascii="Times New Roman" w:eastAsia="Times New Roman" w:hAnsi="Times New Roman" w:cs="Times New Roman"/>
                <w:sz w:val="20"/>
                <w:lang w:val="en-US" w:eastAsia="en-US" w:bidi="ar-SA"/>
              </w:rPr>
              <w:t>95</w:t>
            </w:r>
          </w:p>
        </w:tc>
        <w:tc>
          <w:tcPr>
            <w:tcW w:w="964" w:type="dxa"/>
            <w:tcBorders>
              <w:top w:val="single" w:sz="4" w:space="0" w:color="08AFE5"/>
              <w:left w:val="single" w:sz="4" w:space="0" w:color="08AFE5"/>
              <w:right w:val="single" w:sz="4" w:space="0" w:color="08AFE5"/>
            </w:tcBorders>
          </w:tcPr>
          <w:p w:rsidR="00D23228" w:rsidRDefault="00D23228" w:rsidP="001267D0">
            <w:pPr>
              <w:spacing w:line="600" w:lineRule="auto"/>
              <w:ind w:left="131" w:right="131"/>
              <w:jc w:val="center"/>
              <w:rPr>
                <w:rFonts w:ascii="Times New Roman" w:eastAsia="Times New Roman" w:hAnsi="Times New Roman" w:cs="Times New Roman"/>
                <w:sz w:val="20"/>
                <w:lang w:val="en-US" w:eastAsia="en-US" w:bidi="ar-SA"/>
              </w:rPr>
            </w:pPr>
          </w:p>
          <w:p w:rsidR="001267D0" w:rsidRPr="001267D0" w:rsidRDefault="00D23228" w:rsidP="001267D0">
            <w:pPr>
              <w:spacing w:line="600" w:lineRule="auto"/>
              <w:ind w:left="131" w:right="131"/>
              <w:jc w:val="center"/>
              <w:rPr>
                <w:rFonts w:ascii="Times New Roman" w:eastAsia="Times New Roman" w:hAnsi="Times New Roman" w:cs="Times New Roman"/>
                <w:sz w:val="20"/>
                <w:lang w:val="en-US" w:eastAsia="en-US" w:bidi="ar-SA"/>
              </w:rPr>
            </w:pPr>
            <w:r>
              <w:rPr>
                <w:rFonts w:ascii="Times New Roman" w:eastAsia="Times New Roman" w:hAnsi="Times New Roman" w:cs="Times New Roman"/>
                <w:sz w:val="20"/>
                <w:lang w:val="en-US" w:eastAsia="en-US" w:bidi="ar-SA"/>
              </w:rPr>
              <w:t>100</w:t>
            </w:r>
          </w:p>
        </w:tc>
        <w:tc>
          <w:tcPr>
            <w:tcW w:w="964" w:type="dxa"/>
            <w:tcBorders>
              <w:top w:val="single" w:sz="4" w:space="0" w:color="08AFE5"/>
              <w:left w:val="single" w:sz="4" w:space="0" w:color="08AFE5"/>
              <w:right w:val="single" w:sz="4" w:space="0" w:color="08AFE5"/>
            </w:tcBorders>
          </w:tcPr>
          <w:p w:rsidR="00D23228" w:rsidRDefault="00D23228" w:rsidP="001267D0">
            <w:pPr>
              <w:spacing w:line="600" w:lineRule="auto"/>
              <w:ind w:left="131" w:right="131"/>
              <w:jc w:val="center"/>
              <w:rPr>
                <w:rFonts w:ascii="Times New Roman" w:eastAsia="Times New Roman" w:hAnsi="Times New Roman" w:cs="Times New Roman"/>
                <w:sz w:val="20"/>
                <w:lang w:val="en-US" w:eastAsia="en-US" w:bidi="ar-SA"/>
              </w:rPr>
            </w:pPr>
          </w:p>
          <w:p w:rsidR="001267D0" w:rsidRPr="001267D0" w:rsidRDefault="00D23228" w:rsidP="001267D0">
            <w:pPr>
              <w:spacing w:line="600" w:lineRule="auto"/>
              <w:ind w:left="131" w:right="131"/>
              <w:jc w:val="center"/>
              <w:rPr>
                <w:rFonts w:ascii="Times New Roman" w:eastAsia="Times New Roman" w:hAnsi="Times New Roman" w:cs="Times New Roman"/>
                <w:sz w:val="20"/>
                <w:lang w:val="en-US" w:eastAsia="en-US" w:bidi="ar-SA"/>
              </w:rPr>
            </w:pPr>
            <w:r>
              <w:rPr>
                <w:rFonts w:ascii="Times New Roman" w:eastAsia="Times New Roman" w:hAnsi="Times New Roman" w:cs="Times New Roman"/>
                <w:sz w:val="20"/>
                <w:lang w:val="en-US" w:eastAsia="en-US" w:bidi="ar-SA"/>
              </w:rPr>
              <w:t>100</w:t>
            </w:r>
          </w:p>
        </w:tc>
      </w:tr>
      <w:tr w:rsidR="001267D0" w:rsidRPr="001267D0" w:rsidTr="00B624F0">
        <w:trPr>
          <w:trHeight w:val="898"/>
        </w:trPr>
        <w:tc>
          <w:tcPr>
            <w:tcW w:w="2613" w:type="dxa"/>
            <w:gridSpan w:val="2"/>
            <w:tcBorders>
              <w:left w:val="nil"/>
              <w:right w:val="nil"/>
            </w:tcBorders>
            <w:shd w:val="clear" w:color="auto" w:fill="08AFE5"/>
          </w:tcPr>
          <w:p w:rsidR="001267D0" w:rsidRPr="001267D0" w:rsidRDefault="001267D0" w:rsidP="001267D0">
            <w:pPr>
              <w:spacing w:before="89" w:line="228" w:lineRule="auto"/>
              <w:ind w:left="61" w:right="220"/>
              <w:rPr>
                <w:rFonts w:ascii="Times New Roman" w:eastAsia="Times New Roman" w:hAnsi="Times New Roman" w:cs="Times New Roman"/>
                <w:lang w:val="en-US" w:eastAsia="en-US" w:bidi="ar-SA"/>
              </w:rPr>
            </w:pPr>
            <w:r w:rsidRPr="001267D0">
              <w:rPr>
                <w:rFonts w:ascii="Times New Roman" w:eastAsia="Times New Roman" w:hAnsi="Times New Roman" w:cs="Times New Roman"/>
                <w:color w:val="FFFFFF"/>
                <w:w w:val="95"/>
                <w:lang w:val="en-US" w:eastAsia="en-US" w:bidi="ar-SA"/>
              </w:rPr>
              <w:t>PG-2.1.3 Ebeveynine aile</w:t>
            </w:r>
            <w:r w:rsidRPr="001267D0">
              <w:rPr>
                <w:rFonts w:ascii="Times New Roman" w:eastAsia="Times New Roman" w:hAnsi="Times New Roman" w:cs="Times New Roman"/>
                <w:color w:val="FFFFFF"/>
                <w:spacing w:val="1"/>
                <w:w w:val="95"/>
                <w:lang w:val="en-US" w:eastAsia="en-US" w:bidi="ar-SA"/>
              </w:rPr>
              <w:t xml:space="preserve"> </w:t>
            </w:r>
            <w:r w:rsidRPr="001267D0">
              <w:rPr>
                <w:rFonts w:ascii="Times New Roman" w:eastAsia="Times New Roman" w:hAnsi="Times New Roman" w:cs="Times New Roman"/>
                <w:color w:val="FFFFFF"/>
                <w:w w:val="95"/>
                <w:lang w:val="en-US" w:eastAsia="en-US" w:bidi="ar-SA"/>
              </w:rPr>
              <w:t>eğitimi</w:t>
            </w:r>
            <w:r w:rsidRPr="001267D0">
              <w:rPr>
                <w:rFonts w:ascii="Times New Roman" w:eastAsia="Times New Roman" w:hAnsi="Times New Roman" w:cs="Times New Roman"/>
                <w:color w:val="FFFFFF"/>
                <w:spacing w:val="-6"/>
                <w:w w:val="95"/>
                <w:lang w:val="en-US" w:eastAsia="en-US" w:bidi="ar-SA"/>
              </w:rPr>
              <w:t xml:space="preserve"> </w:t>
            </w:r>
            <w:r w:rsidRPr="001267D0">
              <w:rPr>
                <w:rFonts w:ascii="Times New Roman" w:eastAsia="Times New Roman" w:hAnsi="Times New Roman" w:cs="Times New Roman"/>
                <w:color w:val="FFFFFF"/>
                <w:w w:val="95"/>
                <w:lang w:val="en-US" w:eastAsia="en-US" w:bidi="ar-SA"/>
              </w:rPr>
              <w:t>verilen</w:t>
            </w:r>
            <w:r w:rsidRPr="001267D0">
              <w:rPr>
                <w:rFonts w:ascii="Times New Roman" w:eastAsia="Times New Roman" w:hAnsi="Times New Roman" w:cs="Times New Roman"/>
                <w:color w:val="FFFFFF"/>
                <w:spacing w:val="-5"/>
                <w:w w:val="95"/>
                <w:lang w:val="en-US" w:eastAsia="en-US" w:bidi="ar-SA"/>
              </w:rPr>
              <w:t xml:space="preserve"> </w:t>
            </w:r>
            <w:r w:rsidRPr="001267D0">
              <w:rPr>
                <w:rFonts w:ascii="Times New Roman" w:eastAsia="Times New Roman" w:hAnsi="Times New Roman" w:cs="Times New Roman"/>
                <w:color w:val="FFFFFF"/>
                <w:w w:val="95"/>
                <w:lang w:val="en-US" w:eastAsia="en-US" w:bidi="ar-SA"/>
              </w:rPr>
              <w:t>okul</w:t>
            </w:r>
            <w:r w:rsidRPr="001267D0">
              <w:rPr>
                <w:rFonts w:ascii="Times New Roman" w:eastAsia="Times New Roman" w:hAnsi="Times New Roman" w:cs="Times New Roman"/>
                <w:color w:val="FFFFFF"/>
                <w:spacing w:val="-5"/>
                <w:w w:val="95"/>
                <w:lang w:val="en-US" w:eastAsia="en-US" w:bidi="ar-SA"/>
              </w:rPr>
              <w:t xml:space="preserve"> </w:t>
            </w:r>
            <w:r w:rsidRPr="001267D0">
              <w:rPr>
                <w:rFonts w:ascii="Times New Roman" w:eastAsia="Times New Roman" w:hAnsi="Times New Roman" w:cs="Times New Roman"/>
                <w:color w:val="FFFFFF"/>
                <w:w w:val="95"/>
                <w:lang w:val="en-US" w:eastAsia="en-US" w:bidi="ar-SA"/>
              </w:rPr>
              <w:t>öncesi</w:t>
            </w:r>
            <w:r w:rsidRPr="001267D0">
              <w:rPr>
                <w:rFonts w:ascii="Times New Roman" w:eastAsia="Times New Roman" w:hAnsi="Times New Roman" w:cs="Times New Roman"/>
                <w:color w:val="FFFFFF"/>
                <w:spacing w:val="-50"/>
                <w:w w:val="95"/>
                <w:lang w:val="en-US" w:eastAsia="en-US" w:bidi="ar-SA"/>
              </w:rPr>
              <w:t xml:space="preserve"> </w:t>
            </w:r>
            <w:r w:rsidRPr="001267D0">
              <w:rPr>
                <w:rFonts w:ascii="Times New Roman" w:eastAsia="Times New Roman" w:hAnsi="Times New Roman" w:cs="Times New Roman"/>
                <w:color w:val="FFFFFF"/>
                <w:w w:val="95"/>
                <w:lang w:val="en-US" w:eastAsia="en-US" w:bidi="ar-SA"/>
              </w:rPr>
              <w:t>çocuk</w:t>
            </w:r>
            <w:r w:rsidRPr="001267D0">
              <w:rPr>
                <w:rFonts w:ascii="Times New Roman" w:eastAsia="Times New Roman" w:hAnsi="Times New Roman" w:cs="Times New Roman"/>
                <w:color w:val="FFFFFF"/>
                <w:spacing w:val="-15"/>
                <w:w w:val="95"/>
                <w:lang w:val="en-US" w:eastAsia="en-US" w:bidi="ar-SA"/>
              </w:rPr>
              <w:t xml:space="preserve"> </w:t>
            </w:r>
            <w:r w:rsidRPr="001267D0">
              <w:rPr>
                <w:rFonts w:ascii="Times New Roman" w:eastAsia="Times New Roman" w:hAnsi="Times New Roman" w:cs="Times New Roman"/>
                <w:color w:val="FFFFFF"/>
                <w:w w:val="95"/>
                <w:lang w:val="en-US" w:eastAsia="en-US" w:bidi="ar-SA"/>
              </w:rPr>
              <w:t>sayısı</w:t>
            </w:r>
          </w:p>
        </w:tc>
        <w:tc>
          <w:tcPr>
            <w:tcW w:w="964" w:type="dxa"/>
            <w:tcBorders>
              <w:top w:val="single" w:sz="4" w:space="0" w:color="08AFE5"/>
              <w:left w:val="nil"/>
              <w:bottom w:val="single" w:sz="4" w:space="0" w:color="08AFE5"/>
              <w:right w:val="single" w:sz="4" w:space="0" w:color="08AFE5"/>
            </w:tcBorders>
          </w:tcPr>
          <w:p w:rsidR="001267D0" w:rsidRPr="001267D0" w:rsidRDefault="001267D0" w:rsidP="001267D0">
            <w:pPr>
              <w:spacing w:before="8"/>
              <w:rPr>
                <w:rFonts w:ascii="Times New Roman" w:eastAsia="Times New Roman" w:hAnsi="Times New Roman" w:cs="Times New Roman"/>
                <w:i/>
                <w:sz w:val="28"/>
                <w:lang w:val="en-US" w:eastAsia="en-US" w:bidi="ar-SA"/>
              </w:rPr>
            </w:pPr>
          </w:p>
          <w:p w:rsidR="001267D0" w:rsidRPr="001267D0" w:rsidRDefault="001267D0" w:rsidP="001267D0">
            <w:pPr>
              <w:ind w:right="380"/>
              <w:jc w:val="right"/>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color w:val="231F20"/>
                <w:sz w:val="20"/>
                <w:lang w:val="en-US" w:eastAsia="en-US" w:bidi="ar-SA"/>
              </w:rPr>
              <w:t>30</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jc w:val="center"/>
              <w:rPr>
                <w:rFonts w:ascii="Times New Roman" w:eastAsia="Times New Roman" w:hAnsi="Times New Roman" w:cs="Times New Roman"/>
                <w:sz w:val="20"/>
                <w:lang w:val="en-US" w:eastAsia="en-US" w:bidi="ar-SA"/>
              </w:rPr>
            </w:pPr>
          </w:p>
          <w:p w:rsidR="001267D0" w:rsidRPr="001267D0" w:rsidRDefault="001267D0" w:rsidP="001267D0">
            <w:pPr>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jc w:val="center"/>
              <w:rPr>
                <w:rFonts w:ascii="Times New Roman" w:eastAsia="Times New Roman" w:hAnsi="Times New Roman" w:cs="Times New Roman"/>
                <w:sz w:val="20"/>
                <w:lang w:val="en-US" w:eastAsia="en-US" w:bidi="ar-SA"/>
              </w:rPr>
            </w:pPr>
          </w:p>
          <w:p w:rsidR="001267D0" w:rsidRPr="001267D0" w:rsidRDefault="001267D0" w:rsidP="001267D0">
            <w:pPr>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ind w:left="131" w:right="132"/>
              <w:jc w:val="center"/>
              <w:rPr>
                <w:rFonts w:ascii="Times New Roman" w:eastAsia="Times New Roman" w:hAnsi="Times New Roman" w:cs="Times New Roman"/>
                <w:sz w:val="20"/>
                <w:lang w:val="en-US" w:eastAsia="en-US" w:bidi="ar-SA"/>
              </w:rPr>
            </w:pPr>
          </w:p>
          <w:p w:rsidR="001267D0" w:rsidRPr="001267D0" w:rsidRDefault="001267D0" w:rsidP="001267D0">
            <w:pPr>
              <w:ind w:left="131" w:right="132"/>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ind w:left="131" w:right="132"/>
              <w:jc w:val="center"/>
              <w:rPr>
                <w:rFonts w:ascii="Times New Roman" w:eastAsia="Times New Roman" w:hAnsi="Times New Roman" w:cs="Times New Roman"/>
                <w:sz w:val="20"/>
                <w:lang w:val="en-US" w:eastAsia="en-US" w:bidi="ar-SA"/>
              </w:rPr>
            </w:pPr>
          </w:p>
          <w:p w:rsidR="001267D0" w:rsidRPr="001267D0" w:rsidRDefault="001267D0" w:rsidP="001267D0">
            <w:pPr>
              <w:ind w:left="131" w:right="132"/>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p w:rsidR="001267D0" w:rsidRPr="001267D0" w:rsidRDefault="001267D0" w:rsidP="001267D0">
            <w:pPr>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Borders>
              <w:top w:val="single" w:sz="4" w:space="0" w:color="08AFE5"/>
              <w:left w:val="single" w:sz="4" w:space="0" w:color="08AFE5"/>
              <w:bottom w:val="single" w:sz="4" w:space="0" w:color="08AFE5"/>
              <w:right w:val="single" w:sz="4" w:space="0" w:color="08AFE5"/>
            </w:tcBorders>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p w:rsidR="001267D0" w:rsidRPr="001267D0" w:rsidRDefault="001267D0" w:rsidP="001267D0">
            <w:pPr>
              <w:ind w:left="131" w:right="131"/>
              <w:jc w:val="center"/>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sz w:val="20"/>
                <w:lang w:val="en-US" w:eastAsia="en-US" w:bidi="ar-SA"/>
              </w:rPr>
              <w:t>100</w:t>
            </w:r>
          </w:p>
        </w:tc>
        <w:tc>
          <w:tcPr>
            <w:tcW w:w="964" w:type="dxa"/>
          </w:tcPr>
          <w:p w:rsidR="001267D0" w:rsidRPr="001267D0" w:rsidRDefault="001267D0" w:rsidP="001267D0">
            <w:pPr>
              <w:ind w:left="131" w:right="131"/>
              <w:jc w:val="center"/>
              <w:rPr>
                <w:rFonts w:ascii="Times New Roman" w:eastAsia="Times New Roman" w:hAnsi="Times New Roman" w:cs="Times New Roman"/>
                <w:sz w:val="20"/>
                <w:lang w:val="en-US" w:eastAsia="en-US" w:bidi="ar-SA"/>
              </w:rPr>
            </w:pPr>
          </w:p>
        </w:tc>
      </w:tr>
    </w:tbl>
    <w:p w:rsidR="001267D0" w:rsidRPr="001267D0" w:rsidRDefault="001267D0" w:rsidP="001267D0">
      <w:pPr>
        <w:widowControl/>
        <w:autoSpaceDE/>
        <w:autoSpaceDN/>
        <w:spacing w:after="160" w:line="259" w:lineRule="auto"/>
        <w:jc w:val="center"/>
        <w:rPr>
          <w:rFonts w:cs="Times New Roman"/>
          <w:sz w:val="20"/>
          <w:lang w:eastAsia="en-US" w:bidi="ar-SA"/>
        </w:rPr>
        <w:sectPr w:rsidR="001267D0" w:rsidRPr="001267D0" w:rsidSect="00B624F0">
          <w:pgSz w:w="11060" w:h="15600"/>
          <w:pgMar w:top="1120" w:right="0" w:bottom="580" w:left="0" w:header="0" w:footer="384" w:gutter="0"/>
          <w:cols w:space="708"/>
        </w:sectPr>
      </w:pPr>
    </w:p>
    <w:tbl>
      <w:tblPr>
        <w:tblStyle w:val="TableNormal1"/>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1267D0" w:rsidRPr="001267D0" w:rsidTr="00B624F0">
        <w:trPr>
          <w:trHeight w:val="556"/>
        </w:trPr>
        <w:tc>
          <w:tcPr>
            <w:tcW w:w="2618" w:type="dxa"/>
            <w:tcBorders>
              <w:left w:val="nil"/>
              <w:right w:val="nil"/>
            </w:tcBorders>
            <w:shd w:val="clear" w:color="auto" w:fill="08AFE5"/>
          </w:tcPr>
          <w:p w:rsidR="001267D0" w:rsidRPr="001267D0" w:rsidRDefault="001267D0" w:rsidP="001267D0">
            <w:pPr>
              <w:spacing w:before="147"/>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0"/>
                <w:lang w:val="en-US" w:eastAsia="en-US" w:bidi="ar-SA"/>
              </w:rPr>
              <w:lastRenderedPageBreak/>
              <w:t>Sorumlu</w:t>
            </w:r>
            <w:r w:rsidRPr="001267D0">
              <w:rPr>
                <w:rFonts w:ascii="Times New Roman" w:eastAsia="Times New Roman" w:hAnsi="Times New Roman" w:cs="Times New Roman"/>
                <w:b/>
                <w:color w:val="FFFFFF"/>
                <w:spacing w:val="8"/>
                <w:w w:val="90"/>
                <w:lang w:val="en-US" w:eastAsia="en-US" w:bidi="ar-SA"/>
              </w:rPr>
              <w:t xml:space="preserve"> </w:t>
            </w:r>
            <w:r w:rsidRPr="001267D0">
              <w:rPr>
                <w:rFonts w:ascii="Times New Roman" w:eastAsia="Times New Roman" w:hAnsi="Times New Roman" w:cs="Times New Roman"/>
                <w:b/>
                <w:color w:val="FFFFFF"/>
                <w:w w:val="90"/>
                <w:lang w:val="en-US" w:eastAsia="en-US" w:bidi="ar-SA"/>
              </w:rPr>
              <w:t>Birim</w:t>
            </w:r>
          </w:p>
        </w:tc>
        <w:tc>
          <w:tcPr>
            <w:tcW w:w="6742" w:type="dxa"/>
            <w:tcBorders>
              <w:top w:val="single" w:sz="4" w:space="0" w:color="08AFE5"/>
              <w:left w:val="nil"/>
              <w:bottom w:val="single" w:sz="4" w:space="0" w:color="08AFE5"/>
              <w:right w:val="single" w:sz="8" w:space="0" w:color="231F20"/>
            </w:tcBorders>
          </w:tcPr>
          <w:p w:rsidR="001267D0" w:rsidRPr="001267D0" w:rsidRDefault="001267D0" w:rsidP="001267D0">
            <w:pPr>
              <w:spacing w:before="156"/>
              <w:ind w:left="51"/>
              <w:rPr>
                <w:rFonts w:eastAsia="Times New Roman" w:cs="Times New Roman"/>
                <w:b/>
                <w:sz w:val="20"/>
                <w:lang w:val="en-US" w:eastAsia="en-US" w:bidi="ar-SA"/>
              </w:rPr>
            </w:pPr>
            <w:r w:rsidRPr="001267D0">
              <w:rPr>
                <w:rFonts w:eastAsia="Times New Roman" w:cs="Times New Roman"/>
                <w:b/>
                <w:color w:val="231F20"/>
                <w:spacing w:val="-2"/>
                <w:w w:val="95"/>
                <w:sz w:val="20"/>
                <w:lang w:val="en-US" w:eastAsia="en-US" w:bidi="ar-SA"/>
              </w:rPr>
              <w:t>Temel</w:t>
            </w:r>
            <w:r w:rsidRPr="001267D0">
              <w:rPr>
                <w:rFonts w:eastAsia="Times New Roman" w:cs="Times New Roman"/>
                <w:b/>
                <w:color w:val="231F20"/>
                <w:spacing w:val="-10"/>
                <w:w w:val="95"/>
                <w:sz w:val="20"/>
                <w:lang w:val="en-US" w:eastAsia="en-US" w:bidi="ar-SA"/>
              </w:rPr>
              <w:t xml:space="preserve"> </w:t>
            </w:r>
            <w:r w:rsidRPr="001267D0">
              <w:rPr>
                <w:rFonts w:eastAsia="Times New Roman" w:cs="Times New Roman"/>
                <w:b/>
                <w:color w:val="231F20"/>
                <w:spacing w:val="-1"/>
                <w:w w:val="95"/>
                <w:sz w:val="20"/>
                <w:lang w:val="en-US" w:eastAsia="en-US" w:bidi="ar-SA"/>
              </w:rPr>
              <w:t>Eğitim</w:t>
            </w:r>
            <w:r w:rsidRPr="001267D0">
              <w:rPr>
                <w:rFonts w:eastAsia="Times New Roman" w:cs="Times New Roman"/>
                <w:b/>
                <w:color w:val="231F20"/>
                <w:spacing w:val="-9"/>
                <w:w w:val="95"/>
                <w:sz w:val="20"/>
                <w:lang w:val="en-US" w:eastAsia="en-US" w:bidi="ar-SA"/>
              </w:rPr>
              <w:t xml:space="preserve"> </w:t>
            </w:r>
            <w:r w:rsidRPr="001267D0">
              <w:rPr>
                <w:rFonts w:eastAsia="Times New Roman" w:cs="Times New Roman"/>
                <w:b/>
                <w:color w:val="231F20"/>
                <w:spacing w:val="-1"/>
                <w:w w:val="95"/>
                <w:sz w:val="20"/>
                <w:lang w:val="en-US" w:eastAsia="en-US" w:bidi="ar-SA"/>
              </w:rPr>
              <w:t>Şube Müdürlüğü</w:t>
            </w:r>
          </w:p>
        </w:tc>
      </w:tr>
      <w:tr w:rsidR="001267D0" w:rsidRPr="001267D0" w:rsidTr="00B624F0">
        <w:trPr>
          <w:trHeight w:val="605"/>
        </w:trPr>
        <w:tc>
          <w:tcPr>
            <w:tcW w:w="2618" w:type="dxa"/>
            <w:tcBorders>
              <w:left w:val="nil"/>
              <w:right w:val="nil"/>
            </w:tcBorders>
            <w:shd w:val="clear" w:color="auto" w:fill="08AFE5"/>
          </w:tcPr>
          <w:p w:rsidR="001267D0" w:rsidRPr="001267D0" w:rsidRDefault="001267D0" w:rsidP="001267D0">
            <w:pPr>
              <w:spacing w:before="62" w:line="228" w:lineRule="auto"/>
              <w:ind w:left="61" w:right="907"/>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0"/>
                <w:lang w:val="en-US" w:eastAsia="en-US" w:bidi="ar-SA"/>
              </w:rPr>
              <w:t>İş</w:t>
            </w:r>
            <w:r w:rsidRPr="001267D0">
              <w:rPr>
                <w:rFonts w:ascii="Times New Roman" w:eastAsia="Times New Roman" w:hAnsi="Times New Roman" w:cs="Times New Roman"/>
                <w:b/>
                <w:color w:val="FFFFFF"/>
                <w:spacing w:val="-11"/>
                <w:w w:val="90"/>
                <w:lang w:val="en-US" w:eastAsia="en-US" w:bidi="ar-SA"/>
              </w:rPr>
              <w:t xml:space="preserve"> </w:t>
            </w:r>
            <w:r w:rsidRPr="001267D0">
              <w:rPr>
                <w:rFonts w:ascii="Times New Roman" w:eastAsia="Times New Roman" w:hAnsi="Times New Roman" w:cs="Times New Roman"/>
                <w:b/>
                <w:color w:val="FFFFFF"/>
                <w:w w:val="90"/>
                <w:lang w:val="en-US" w:eastAsia="en-US" w:bidi="ar-SA"/>
              </w:rPr>
              <w:t>Birliği</w:t>
            </w:r>
            <w:r w:rsidRPr="001267D0">
              <w:rPr>
                <w:rFonts w:ascii="Times New Roman" w:eastAsia="Times New Roman" w:hAnsi="Times New Roman" w:cs="Times New Roman"/>
                <w:b/>
                <w:color w:val="FFFFFF"/>
                <w:spacing w:val="-10"/>
                <w:w w:val="90"/>
                <w:lang w:val="en-US" w:eastAsia="en-US" w:bidi="ar-SA"/>
              </w:rPr>
              <w:t xml:space="preserve"> </w:t>
            </w:r>
            <w:r w:rsidRPr="001267D0">
              <w:rPr>
                <w:rFonts w:ascii="Times New Roman" w:eastAsia="Times New Roman" w:hAnsi="Times New Roman" w:cs="Times New Roman"/>
                <w:b/>
                <w:color w:val="FFFFFF"/>
                <w:w w:val="90"/>
                <w:lang w:val="en-US" w:eastAsia="en-US" w:bidi="ar-SA"/>
              </w:rPr>
              <w:t>Yapılacak</w:t>
            </w:r>
            <w:r w:rsidRPr="001267D0">
              <w:rPr>
                <w:rFonts w:ascii="Times New Roman" w:eastAsia="Times New Roman" w:hAnsi="Times New Roman" w:cs="Times New Roman"/>
                <w:b/>
                <w:color w:val="FFFFFF"/>
                <w:spacing w:val="-46"/>
                <w:w w:val="90"/>
                <w:lang w:val="en-US" w:eastAsia="en-US" w:bidi="ar-SA"/>
              </w:rPr>
              <w:t xml:space="preserve"> </w:t>
            </w:r>
            <w:r w:rsidRPr="001267D0">
              <w:rPr>
                <w:rFonts w:ascii="Times New Roman" w:eastAsia="Times New Roman" w:hAnsi="Times New Roman" w:cs="Times New Roman"/>
                <w:b/>
                <w:color w:val="FFFFFF"/>
                <w:lang w:val="en-US" w:eastAsia="en-US" w:bidi="ar-SA"/>
              </w:rPr>
              <w:t>Birim(ler)</w:t>
            </w:r>
          </w:p>
        </w:tc>
        <w:tc>
          <w:tcPr>
            <w:tcW w:w="6742" w:type="dxa"/>
            <w:tcBorders>
              <w:top w:val="single" w:sz="4" w:space="0" w:color="08AFE5"/>
              <w:left w:val="nil"/>
              <w:bottom w:val="single" w:sz="4" w:space="0" w:color="08AFE5"/>
              <w:right w:val="single" w:sz="8" w:space="0" w:color="231F20"/>
            </w:tcBorders>
          </w:tcPr>
          <w:p w:rsidR="001267D0" w:rsidRPr="001267D0" w:rsidRDefault="001267D0" w:rsidP="0053728D">
            <w:pPr>
              <w:spacing w:before="184"/>
              <w:ind w:left="51"/>
              <w:rPr>
                <w:rFonts w:ascii="Times New Roman" w:eastAsia="Times New Roman" w:hAnsi="Times New Roman" w:cs="Times New Roman"/>
                <w:sz w:val="20"/>
                <w:lang w:val="en-US" w:eastAsia="en-US" w:bidi="ar-SA"/>
              </w:rPr>
            </w:pPr>
            <w:r w:rsidRPr="001267D0">
              <w:rPr>
                <w:rFonts w:ascii="Times New Roman" w:eastAsia="Times New Roman" w:hAnsi="Times New Roman" w:cs="Times New Roman"/>
                <w:color w:val="231F20"/>
                <w:w w:val="90"/>
                <w:sz w:val="20"/>
                <w:lang w:val="en-US" w:eastAsia="en-US" w:bidi="ar-SA"/>
              </w:rPr>
              <w:t>Okul Aile Birli</w:t>
            </w:r>
            <w:r w:rsidR="0053728D">
              <w:rPr>
                <w:rFonts w:ascii="Times New Roman" w:eastAsia="Times New Roman" w:hAnsi="Times New Roman" w:cs="Times New Roman"/>
                <w:color w:val="231F20"/>
                <w:w w:val="90"/>
                <w:sz w:val="20"/>
                <w:lang w:val="en-US" w:eastAsia="en-US" w:bidi="ar-SA"/>
              </w:rPr>
              <w:t>ği,Zümre Öğretmenler Kurulu,</w:t>
            </w:r>
            <w:r w:rsidRPr="001267D0">
              <w:rPr>
                <w:rFonts w:ascii="Times New Roman" w:eastAsia="Times New Roman" w:hAnsi="Times New Roman" w:cs="Times New Roman"/>
                <w:color w:val="231F20"/>
                <w:w w:val="90"/>
                <w:sz w:val="20"/>
                <w:lang w:val="en-US" w:eastAsia="en-US" w:bidi="ar-SA"/>
              </w:rPr>
              <w:t xml:space="preserve"> Rehberlik Servisi</w:t>
            </w:r>
          </w:p>
        </w:tc>
      </w:tr>
      <w:tr w:rsidR="001267D0" w:rsidRPr="001267D0" w:rsidTr="00B624F0">
        <w:trPr>
          <w:trHeight w:val="1483"/>
        </w:trPr>
        <w:tc>
          <w:tcPr>
            <w:tcW w:w="2618" w:type="dxa"/>
            <w:tcBorders>
              <w:left w:val="nil"/>
              <w:right w:val="nil"/>
            </w:tcBorders>
            <w:shd w:val="clear" w:color="auto" w:fill="08AFE5"/>
          </w:tcPr>
          <w:p w:rsidR="001267D0" w:rsidRPr="001267D0" w:rsidRDefault="001267D0" w:rsidP="001267D0">
            <w:pPr>
              <w:rPr>
                <w:rFonts w:ascii="Times New Roman" w:eastAsia="Times New Roman" w:hAnsi="Times New Roman" w:cs="Times New Roman"/>
                <w:i/>
                <w:sz w:val="28"/>
                <w:lang w:val="en-US" w:eastAsia="en-US" w:bidi="ar-SA"/>
              </w:rPr>
            </w:pPr>
          </w:p>
          <w:p w:rsidR="001267D0" w:rsidRPr="001267D0" w:rsidRDefault="001267D0" w:rsidP="001267D0">
            <w:pPr>
              <w:spacing w:before="1"/>
              <w:rPr>
                <w:rFonts w:ascii="Times New Roman" w:eastAsia="Times New Roman" w:hAnsi="Times New Roman" w:cs="Times New Roman"/>
                <w:i/>
                <w:sz w:val="25"/>
                <w:lang w:val="en-US" w:eastAsia="en-US" w:bidi="ar-SA"/>
              </w:rPr>
            </w:pPr>
          </w:p>
          <w:p w:rsidR="001267D0" w:rsidRPr="001267D0" w:rsidRDefault="001267D0" w:rsidP="001267D0">
            <w:pPr>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Stratejiler</w:t>
            </w:r>
          </w:p>
        </w:tc>
        <w:tc>
          <w:tcPr>
            <w:tcW w:w="6742" w:type="dxa"/>
            <w:tcBorders>
              <w:top w:val="single" w:sz="4" w:space="0" w:color="08AFE5"/>
              <w:left w:val="nil"/>
              <w:bottom w:val="single" w:sz="4" w:space="0" w:color="08AFE5"/>
              <w:right w:val="single" w:sz="8" w:space="0" w:color="231F20"/>
            </w:tcBorders>
          </w:tcPr>
          <w:p w:rsidR="001267D0" w:rsidRPr="001267D0" w:rsidRDefault="001267D0" w:rsidP="001267D0">
            <w:pPr>
              <w:widowControl/>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S-1.2.1: Alternatif erişim modellerinin yaygınlaştırılması sağlanacaktır.</w:t>
            </w:r>
          </w:p>
          <w:p w:rsidR="001267D0" w:rsidRPr="001267D0" w:rsidRDefault="001267D0" w:rsidP="001267D0">
            <w:pPr>
              <w:widowControl/>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S-1.2.2: Okul öncesi eğitimde fiziki mekân kapasitesi artırılacak.</w:t>
            </w:r>
          </w:p>
          <w:p w:rsidR="001267D0" w:rsidRPr="001267D0" w:rsidRDefault="001267D0" w:rsidP="001267D0">
            <w:pPr>
              <w:widowControl/>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S-1.2.3: Okul öncesi eğitimde ebeveyn bilgilendirme çalışmaları artırılacak.</w:t>
            </w:r>
          </w:p>
          <w:p w:rsidR="001267D0" w:rsidRPr="001267D0" w:rsidRDefault="001267D0" w:rsidP="001267D0">
            <w:pPr>
              <w:widowControl/>
              <w:autoSpaceDE/>
              <w:autoSpaceDN/>
              <w:spacing w:before="100" w:beforeAutospacing="1" w:after="100" w:afterAutospacing="1"/>
              <w:rPr>
                <w:rFonts w:cs="Times New Roman"/>
                <w:sz w:val="24"/>
                <w:szCs w:val="24"/>
                <w:lang w:val="en-US" w:bidi="ar-SA"/>
              </w:rPr>
            </w:pPr>
            <w:r w:rsidRPr="001267D0">
              <w:rPr>
                <w:rFonts w:cs="Times New Roman"/>
                <w:sz w:val="20"/>
                <w:szCs w:val="20"/>
                <w:lang w:val="en-US" w:bidi="ar-SA"/>
              </w:rPr>
              <w:t>S-1.2.4: Okul öncesi eğitimde okul-aile iş birliği, farkındalık geliştirme ve bilgilendirme çalışmaları yoluyla desteklenecek</w:t>
            </w:r>
            <w:r w:rsidRPr="001267D0">
              <w:rPr>
                <w:rFonts w:cs="Times New Roman"/>
                <w:sz w:val="24"/>
                <w:szCs w:val="24"/>
                <w:lang w:val="en-US" w:bidi="ar-SA"/>
              </w:rPr>
              <w:t>.</w:t>
            </w:r>
          </w:p>
          <w:p w:rsidR="001267D0" w:rsidRPr="001267D0" w:rsidRDefault="001267D0" w:rsidP="001267D0">
            <w:pPr>
              <w:spacing w:before="53"/>
              <w:ind w:left="51" w:right="44"/>
              <w:rPr>
                <w:rFonts w:ascii="Times New Roman" w:eastAsia="Times New Roman" w:hAnsi="Times New Roman" w:cs="Times New Roman"/>
                <w:sz w:val="20"/>
                <w:lang w:val="en-US" w:eastAsia="en-US" w:bidi="ar-SA"/>
              </w:rPr>
            </w:pPr>
          </w:p>
        </w:tc>
      </w:tr>
      <w:tr w:rsidR="001267D0" w:rsidRPr="001267D0" w:rsidTr="00B624F0">
        <w:trPr>
          <w:trHeight w:val="1125"/>
        </w:trPr>
        <w:tc>
          <w:tcPr>
            <w:tcW w:w="2618" w:type="dxa"/>
            <w:tcBorders>
              <w:left w:val="nil"/>
              <w:right w:val="nil"/>
            </w:tcBorders>
            <w:shd w:val="clear" w:color="auto" w:fill="08AFE5"/>
          </w:tcPr>
          <w:p w:rsidR="001267D0" w:rsidRPr="001267D0" w:rsidRDefault="001267D0" w:rsidP="001267D0">
            <w:pPr>
              <w:spacing w:before="6"/>
              <w:rPr>
                <w:rFonts w:ascii="Times New Roman" w:eastAsia="Times New Roman" w:hAnsi="Times New Roman" w:cs="Times New Roman"/>
                <w:i/>
                <w:sz w:val="37"/>
                <w:lang w:val="en-US" w:eastAsia="en-US" w:bidi="ar-SA"/>
              </w:rPr>
            </w:pPr>
          </w:p>
          <w:p w:rsidR="001267D0" w:rsidRPr="001267D0" w:rsidRDefault="001267D0" w:rsidP="001267D0">
            <w:pPr>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Riskler</w:t>
            </w:r>
          </w:p>
        </w:tc>
        <w:tc>
          <w:tcPr>
            <w:tcW w:w="6742" w:type="dxa"/>
            <w:tcBorders>
              <w:top w:val="single" w:sz="4" w:space="0" w:color="08AFE5"/>
              <w:left w:val="nil"/>
              <w:bottom w:val="single" w:sz="4" w:space="0" w:color="08AFE5"/>
              <w:right w:val="single" w:sz="8" w:space="0" w:color="231F20"/>
            </w:tcBorders>
          </w:tcPr>
          <w:p w:rsidR="001267D0" w:rsidRPr="001267D0" w:rsidRDefault="001267D0" w:rsidP="001267D0">
            <w:pPr>
              <w:widowControl/>
              <w:numPr>
                <w:ilvl w:val="0"/>
                <w:numId w:val="39"/>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Okul öncesi eğitim veren kurumların tek bir çatı altında toplanması için mevzuat düzenlemesinin gerçekleşmemesi,</w:t>
            </w:r>
          </w:p>
          <w:p w:rsidR="001267D0" w:rsidRPr="001267D0" w:rsidRDefault="001267D0" w:rsidP="001267D0">
            <w:pPr>
              <w:widowControl/>
              <w:numPr>
                <w:ilvl w:val="0"/>
                <w:numId w:val="39"/>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Mali kaynakların yetersiz kalabilme ihtimalinin olması</w:t>
            </w:r>
          </w:p>
          <w:p w:rsidR="001267D0" w:rsidRPr="001267D0" w:rsidRDefault="001267D0" w:rsidP="001267D0">
            <w:pPr>
              <w:widowControl/>
              <w:numPr>
                <w:ilvl w:val="0"/>
                <w:numId w:val="39"/>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Okul öncesi eğitimde kurumsal kapasitenin istenilen düzeye ulaşamaması.</w:t>
            </w:r>
          </w:p>
          <w:p w:rsidR="001267D0" w:rsidRPr="001267D0" w:rsidRDefault="001267D0" w:rsidP="001267D0">
            <w:pPr>
              <w:tabs>
                <w:tab w:val="left" w:pos="279"/>
              </w:tabs>
              <w:spacing w:before="47"/>
              <w:ind w:left="278"/>
              <w:rPr>
                <w:rFonts w:ascii="Times New Roman" w:eastAsia="Times New Roman" w:hAnsi="Times New Roman" w:cs="Times New Roman"/>
                <w:sz w:val="20"/>
                <w:lang w:val="en-US" w:eastAsia="en-US" w:bidi="ar-SA"/>
              </w:rPr>
            </w:pPr>
          </w:p>
        </w:tc>
      </w:tr>
      <w:tr w:rsidR="001267D0" w:rsidRPr="001267D0" w:rsidTr="00B624F0">
        <w:trPr>
          <w:trHeight w:val="556"/>
        </w:trPr>
        <w:tc>
          <w:tcPr>
            <w:tcW w:w="2618" w:type="dxa"/>
            <w:tcBorders>
              <w:left w:val="nil"/>
              <w:right w:val="nil"/>
            </w:tcBorders>
            <w:shd w:val="clear" w:color="auto" w:fill="08AFE5"/>
          </w:tcPr>
          <w:p w:rsidR="001267D0" w:rsidRPr="001267D0" w:rsidRDefault="001267D0" w:rsidP="001267D0">
            <w:pPr>
              <w:spacing w:before="147"/>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w w:val="90"/>
                <w:lang w:val="en-US" w:eastAsia="en-US" w:bidi="ar-SA"/>
              </w:rPr>
              <w:t>Maliyet Tahmini</w:t>
            </w:r>
          </w:p>
        </w:tc>
        <w:tc>
          <w:tcPr>
            <w:tcW w:w="6742" w:type="dxa"/>
            <w:tcBorders>
              <w:top w:val="single" w:sz="4" w:space="0" w:color="08AFE5"/>
              <w:left w:val="nil"/>
              <w:bottom w:val="single" w:sz="4" w:space="0" w:color="08AFE5"/>
              <w:right w:val="single" w:sz="8" w:space="0" w:color="231F20"/>
            </w:tcBorders>
          </w:tcPr>
          <w:p w:rsidR="001267D0" w:rsidRPr="001267D0" w:rsidRDefault="00455160" w:rsidP="001267D0">
            <w:pPr>
              <w:rPr>
                <w:color w:val="000000"/>
                <w:lang w:val="en-US" w:eastAsia="en-US" w:bidi="ar-SA"/>
              </w:rPr>
            </w:pPr>
            <w:r>
              <w:rPr>
                <w:color w:val="000000"/>
                <w:lang w:val="en-US" w:eastAsia="en-US" w:bidi="ar-SA"/>
              </w:rPr>
              <w:t>500</w:t>
            </w:r>
          </w:p>
        </w:tc>
      </w:tr>
      <w:tr w:rsidR="001267D0" w:rsidRPr="001267D0" w:rsidTr="00B624F0">
        <w:trPr>
          <w:trHeight w:val="1182"/>
        </w:trPr>
        <w:tc>
          <w:tcPr>
            <w:tcW w:w="2618" w:type="dxa"/>
            <w:tcBorders>
              <w:left w:val="nil"/>
              <w:right w:val="nil"/>
            </w:tcBorders>
            <w:shd w:val="clear" w:color="auto" w:fill="08AFE5"/>
          </w:tcPr>
          <w:p w:rsidR="001267D0" w:rsidRPr="001267D0" w:rsidRDefault="001267D0" w:rsidP="001267D0">
            <w:pPr>
              <w:rPr>
                <w:rFonts w:ascii="Times New Roman" w:eastAsia="Times New Roman" w:hAnsi="Times New Roman" w:cs="Times New Roman"/>
                <w:i/>
                <w:sz w:val="40"/>
                <w:lang w:val="en-US" w:eastAsia="en-US" w:bidi="ar-SA"/>
              </w:rPr>
            </w:pPr>
          </w:p>
          <w:p w:rsidR="001267D0" w:rsidRPr="001267D0" w:rsidRDefault="001267D0" w:rsidP="001267D0">
            <w:pPr>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Tespitler</w:t>
            </w:r>
          </w:p>
        </w:tc>
        <w:tc>
          <w:tcPr>
            <w:tcW w:w="6742" w:type="dxa"/>
            <w:tcBorders>
              <w:top w:val="single" w:sz="4" w:space="0" w:color="08AFE5"/>
              <w:left w:val="nil"/>
              <w:bottom w:val="single" w:sz="4" w:space="0" w:color="08AFE5"/>
              <w:right w:val="single" w:sz="8" w:space="0" w:color="231F20"/>
            </w:tcBorders>
          </w:tcPr>
          <w:p w:rsidR="001267D0" w:rsidRPr="001267D0" w:rsidRDefault="001267D0" w:rsidP="001267D0">
            <w:pPr>
              <w:widowControl/>
              <w:numPr>
                <w:ilvl w:val="0"/>
                <w:numId w:val="38"/>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Okul öncesi eğitim standartlarının güncel olmaması,</w:t>
            </w:r>
          </w:p>
          <w:p w:rsidR="001267D0" w:rsidRPr="001267D0" w:rsidRDefault="001267D0" w:rsidP="001267D0">
            <w:pPr>
              <w:widowControl/>
              <w:numPr>
                <w:ilvl w:val="0"/>
                <w:numId w:val="38"/>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Okul öncesi eğitimde okullaşma oranının OECD ortalamasının altında olması,</w:t>
            </w:r>
          </w:p>
          <w:p w:rsidR="001267D0" w:rsidRPr="001267D0" w:rsidRDefault="001267D0" w:rsidP="001267D0">
            <w:pPr>
              <w:widowControl/>
              <w:numPr>
                <w:ilvl w:val="0"/>
                <w:numId w:val="38"/>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Ailelerin okul öncesi eğitime ilişkin farkındalık düzeyinin yetersiz olması.</w:t>
            </w:r>
          </w:p>
          <w:p w:rsidR="001267D0" w:rsidRPr="001267D0" w:rsidRDefault="001267D0" w:rsidP="001267D0">
            <w:pPr>
              <w:tabs>
                <w:tab w:val="left" w:pos="279"/>
              </w:tabs>
              <w:spacing w:before="47"/>
              <w:ind w:left="278"/>
              <w:rPr>
                <w:rFonts w:ascii="Times New Roman" w:eastAsia="Times New Roman" w:hAnsi="Times New Roman" w:cs="Times New Roman"/>
                <w:sz w:val="20"/>
                <w:lang w:val="en-US" w:eastAsia="en-US" w:bidi="ar-SA"/>
              </w:rPr>
            </w:pPr>
          </w:p>
        </w:tc>
      </w:tr>
      <w:tr w:rsidR="001267D0" w:rsidRPr="001267D0" w:rsidTr="00B624F0">
        <w:trPr>
          <w:trHeight w:val="1182"/>
        </w:trPr>
        <w:tc>
          <w:tcPr>
            <w:tcW w:w="2618" w:type="dxa"/>
            <w:tcBorders>
              <w:left w:val="nil"/>
              <w:bottom w:val="nil"/>
              <w:right w:val="nil"/>
            </w:tcBorders>
            <w:shd w:val="clear" w:color="auto" w:fill="08AFE5"/>
          </w:tcPr>
          <w:p w:rsidR="001267D0" w:rsidRPr="001267D0" w:rsidRDefault="001267D0" w:rsidP="001267D0">
            <w:pPr>
              <w:rPr>
                <w:rFonts w:ascii="Times New Roman" w:eastAsia="Times New Roman" w:hAnsi="Times New Roman" w:cs="Times New Roman"/>
                <w:i/>
                <w:sz w:val="40"/>
                <w:lang w:val="en-US" w:eastAsia="en-US" w:bidi="ar-SA"/>
              </w:rPr>
            </w:pPr>
          </w:p>
          <w:p w:rsidR="001267D0" w:rsidRPr="001267D0" w:rsidRDefault="001267D0" w:rsidP="001267D0">
            <w:pPr>
              <w:ind w:left="61"/>
              <w:rPr>
                <w:rFonts w:ascii="Times New Roman" w:eastAsia="Times New Roman" w:hAnsi="Times New Roman" w:cs="Times New Roman"/>
                <w:b/>
                <w:lang w:val="en-US" w:eastAsia="en-US" w:bidi="ar-SA"/>
              </w:rPr>
            </w:pPr>
            <w:r w:rsidRPr="001267D0">
              <w:rPr>
                <w:rFonts w:ascii="Times New Roman" w:eastAsia="Times New Roman" w:hAnsi="Times New Roman" w:cs="Times New Roman"/>
                <w:b/>
                <w:color w:val="FFFFFF"/>
                <w:lang w:val="en-US" w:eastAsia="en-US" w:bidi="ar-SA"/>
              </w:rPr>
              <w:t>İhtiyaçlar</w:t>
            </w:r>
          </w:p>
        </w:tc>
        <w:tc>
          <w:tcPr>
            <w:tcW w:w="6742" w:type="dxa"/>
            <w:tcBorders>
              <w:top w:val="single" w:sz="4" w:space="0" w:color="08AFE5"/>
              <w:left w:val="nil"/>
              <w:bottom w:val="single" w:sz="4" w:space="0" w:color="08AFE5"/>
              <w:right w:val="single" w:sz="8" w:space="0" w:color="231F20"/>
            </w:tcBorders>
          </w:tcPr>
          <w:p w:rsidR="001267D0" w:rsidRPr="001267D0" w:rsidRDefault="001267D0" w:rsidP="001267D0">
            <w:pPr>
              <w:widowControl/>
              <w:numPr>
                <w:ilvl w:val="0"/>
                <w:numId w:val="37"/>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Okul öncesi eğitim standartlarının güncellenmesi,</w:t>
            </w:r>
          </w:p>
          <w:p w:rsidR="001267D0" w:rsidRPr="001267D0" w:rsidRDefault="001267D0" w:rsidP="001267D0">
            <w:pPr>
              <w:widowControl/>
              <w:numPr>
                <w:ilvl w:val="0"/>
                <w:numId w:val="37"/>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Okul öncesi dönemde erişim fırsatlarının genişletilmesi,</w:t>
            </w:r>
          </w:p>
          <w:p w:rsidR="001267D0" w:rsidRPr="001267D0" w:rsidRDefault="001267D0" w:rsidP="001267D0">
            <w:pPr>
              <w:widowControl/>
              <w:numPr>
                <w:ilvl w:val="0"/>
                <w:numId w:val="37"/>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Okul öncesi eğitim kurumsal kapasitesinin güçlendirilmesi,</w:t>
            </w:r>
          </w:p>
          <w:p w:rsidR="001267D0" w:rsidRPr="001267D0" w:rsidRDefault="001267D0" w:rsidP="001267D0">
            <w:pPr>
              <w:widowControl/>
              <w:numPr>
                <w:ilvl w:val="0"/>
                <w:numId w:val="37"/>
              </w:numPr>
              <w:autoSpaceDE/>
              <w:autoSpaceDN/>
              <w:spacing w:before="100" w:beforeAutospacing="1" w:after="100" w:afterAutospacing="1"/>
              <w:rPr>
                <w:rFonts w:cs="Times New Roman"/>
                <w:sz w:val="20"/>
                <w:szCs w:val="20"/>
                <w:lang w:val="en-US" w:bidi="ar-SA"/>
              </w:rPr>
            </w:pPr>
            <w:r w:rsidRPr="001267D0">
              <w:rPr>
                <w:rFonts w:cs="Times New Roman"/>
                <w:sz w:val="20"/>
                <w:szCs w:val="20"/>
                <w:lang w:val="en-US" w:bidi="ar-SA"/>
              </w:rPr>
              <w:t>Aile eğitim programlarının devam ettirilmesi.</w:t>
            </w:r>
          </w:p>
          <w:p w:rsidR="001267D0" w:rsidRPr="001267D0" w:rsidRDefault="001267D0" w:rsidP="001267D0">
            <w:pPr>
              <w:tabs>
                <w:tab w:val="left" w:pos="279"/>
              </w:tabs>
              <w:spacing w:before="47"/>
              <w:ind w:left="278"/>
              <w:rPr>
                <w:rFonts w:ascii="Times New Roman" w:eastAsia="Times New Roman" w:hAnsi="Times New Roman" w:cs="Times New Roman"/>
                <w:sz w:val="20"/>
                <w:lang w:val="en-US" w:eastAsia="en-US" w:bidi="ar-SA"/>
              </w:rPr>
            </w:pPr>
          </w:p>
        </w:tc>
      </w:tr>
    </w:tbl>
    <w:p w:rsidR="001267D0" w:rsidRDefault="001267D0" w:rsidP="001267D0">
      <w:pPr>
        <w:widowControl/>
        <w:autoSpaceDE/>
        <w:autoSpaceDN/>
        <w:spacing w:after="160" w:line="259" w:lineRule="auto"/>
        <w:rPr>
          <w:rFonts w:cs="Times New Roman"/>
          <w:sz w:val="20"/>
          <w:lang w:eastAsia="en-US" w:bidi="ar-SA"/>
        </w:rPr>
      </w:pPr>
    </w:p>
    <w:p w:rsidR="00E16EB3" w:rsidRDefault="00E16EB3" w:rsidP="001267D0">
      <w:pPr>
        <w:widowControl/>
        <w:autoSpaceDE/>
        <w:autoSpaceDN/>
        <w:spacing w:after="160" w:line="259" w:lineRule="auto"/>
        <w:rPr>
          <w:rFonts w:cs="Times New Roman"/>
          <w:sz w:val="20"/>
          <w:lang w:eastAsia="en-US" w:bidi="ar-SA"/>
        </w:rPr>
      </w:pPr>
    </w:p>
    <w:p w:rsidR="0053728D" w:rsidRDefault="0053728D" w:rsidP="001267D0">
      <w:pPr>
        <w:widowControl/>
        <w:autoSpaceDE/>
        <w:autoSpaceDN/>
        <w:spacing w:after="160" w:line="259" w:lineRule="auto"/>
        <w:rPr>
          <w:rFonts w:cs="Times New Roman"/>
          <w:sz w:val="20"/>
          <w:lang w:eastAsia="en-US" w:bidi="ar-SA"/>
        </w:rPr>
      </w:pPr>
    </w:p>
    <w:p w:rsidR="0053728D" w:rsidRDefault="0053728D" w:rsidP="001267D0">
      <w:pPr>
        <w:widowControl/>
        <w:autoSpaceDE/>
        <w:autoSpaceDN/>
        <w:spacing w:after="160" w:line="259" w:lineRule="auto"/>
        <w:rPr>
          <w:rFonts w:cs="Times New Roman"/>
          <w:sz w:val="20"/>
          <w:lang w:eastAsia="en-US" w:bidi="ar-SA"/>
        </w:rPr>
      </w:pPr>
    </w:p>
    <w:p w:rsidR="0053728D" w:rsidRDefault="0053728D" w:rsidP="001267D0">
      <w:pPr>
        <w:widowControl/>
        <w:autoSpaceDE/>
        <w:autoSpaceDN/>
        <w:spacing w:after="160" w:line="259" w:lineRule="auto"/>
        <w:rPr>
          <w:rFonts w:cs="Times New Roman"/>
          <w:sz w:val="20"/>
          <w:lang w:eastAsia="en-US" w:bidi="ar-SA"/>
        </w:rPr>
      </w:pPr>
    </w:p>
    <w:p w:rsidR="0053728D" w:rsidRDefault="0053728D" w:rsidP="001267D0">
      <w:pPr>
        <w:widowControl/>
        <w:autoSpaceDE/>
        <w:autoSpaceDN/>
        <w:spacing w:after="160" w:line="259" w:lineRule="auto"/>
        <w:rPr>
          <w:rFonts w:cs="Times New Roman"/>
          <w:sz w:val="20"/>
          <w:lang w:eastAsia="en-US" w:bidi="ar-SA"/>
        </w:rPr>
      </w:pPr>
    </w:p>
    <w:p w:rsidR="0053728D" w:rsidRDefault="0053728D" w:rsidP="001267D0">
      <w:pPr>
        <w:widowControl/>
        <w:autoSpaceDE/>
        <w:autoSpaceDN/>
        <w:spacing w:after="160" w:line="259" w:lineRule="auto"/>
        <w:rPr>
          <w:rFonts w:cs="Times New Roman"/>
          <w:sz w:val="20"/>
          <w:lang w:eastAsia="en-US" w:bidi="ar-SA"/>
        </w:rPr>
      </w:pPr>
    </w:p>
    <w:p w:rsidR="0053728D" w:rsidRDefault="0053728D" w:rsidP="001267D0">
      <w:pPr>
        <w:widowControl/>
        <w:autoSpaceDE/>
        <w:autoSpaceDN/>
        <w:spacing w:after="160" w:line="259" w:lineRule="auto"/>
        <w:rPr>
          <w:rFonts w:cs="Times New Roman"/>
          <w:sz w:val="20"/>
          <w:lang w:eastAsia="en-US" w:bidi="ar-SA"/>
        </w:rPr>
      </w:pPr>
    </w:p>
    <w:p w:rsidR="0053728D" w:rsidRDefault="0053728D" w:rsidP="001267D0">
      <w:pPr>
        <w:widowControl/>
        <w:autoSpaceDE/>
        <w:autoSpaceDN/>
        <w:spacing w:after="160" w:line="259" w:lineRule="auto"/>
        <w:rPr>
          <w:rFonts w:cs="Times New Roman"/>
          <w:sz w:val="20"/>
          <w:lang w:eastAsia="en-US" w:bidi="ar-SA"/>
        </w:rPr>
      </w:pPr>
    </w:p>
    <w:p w:rsidR="0053728D" w:rsidRDefault="0053728D" w:rsidP="001267D0">
      <w:pPr>
        <w:widowControl/>
        <w:autoSpaceDE/>
        <w:autoSpaceDN/>
        <w:spacing w:after="160" w:line="259" w:lineRule="auto"/>
        <w:rPr>
          <w:rFonts w:cs="Times New Roman"/>
          <w:sz w:val="20"/>
          <w:lang w:eastAsia="en-US" w:bidi="ar-SA"/>
        </w:rPr>
      </w:pPr>
    </w:p>
    <w:tbl>
      <w:tblPr>
        <w:tblStyle w:val="TableNormal2"/>
        <w:tblW w:w="0" w:type="auto"/>
        <w:tblInd w:w="852"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E16EB3" w:rsidRPr="00E16EB3" w:rsidTr="0053728D">
        <w:trPr>
          <w:trHeight w:val="832"/>
        </w:trPr>
        <w:tc>
          <w:tcPr>
            <w:tcW w:w="2268" w:type="dxa"/>
            <w:tcBorders>
              <w:bottom w:val="single" w:sz="4" w:space="0" w:color="FFFFFF"/>
            </w:tcBorders>
            <w:shd w:val="clear" w:color="auto" w:fill="943634" w:themeFill="accent2" w:themeFillShade="BF"/>
          </w:tcPr>
          <w:p w:rsidR="00E16EB3" w:rsidRPr="0053728D" w:rsidRDefault="00E16EB3" w:rsidP="00E16EB3">
            <w:pPr>
              <w:spacing w:before="9"/>
              <w:rPr>
                <w:rFonts w:ascii="Times New Roman" w:eastAsia="Times New Roman" w:hAnsi="Times New Roman" w:cs="Times New Roman"/>
                <w:i/>
                <w:color w:val="FFFFFF" w:themeColor="background1"/>
                <w:sz w:val="24"/>
                <w:lang w:val="en-US" w:eastAsia="en-US" w:bidi="ar-SA"/>
              </w:rPr>
            </w:pPr>
          </w:p>
          <w:p w:rsidR="00E16EB3" w:rsidRPr="0053728D" w:rsidRDefault="00E16EB3" w:rsidP="00E16EB3">
            <w:pPr>
              <w:ind w:left="56"/>
              <w:rPr>
                <w:rFonts w:ascii="Times New Roman" w:eastAsia="Times New Roman" w:hAnsi="Times New Roman" w:cs="Times New Roman"/>
                <w:b/>
                <w:color w:val="FFFFFF" w:themeColor="background1"/>
                <w:lang w:val="en-US" w:eastAsia="en-US" w:bidi="ar-SA"/>
              </w:rPr>
            </w:pPr>
            <w:r w:rsidRPr="0053728D">
              <w:rPr>
                <w:rFonts w:ascii="Times New Roman" w:eastAsia="Times New Roman" w:hAnsi="Times New Roman" w:cs="Times New Roman"/>
                <w:b/>
                <w:color w:val="FFFFFF" w:themeColor="background1"/>
                <w:w w:val="90"/>
                <w:lang w:val="en-US" w:eastAsia="en-US" w:bidi="ar-SA"/>
              </w:rPr>
              <w:t>Amaç</w:t>
            </w:r>
            <w:r w:rsidRPr="0053728D">
              <w:rPr>
                <w:rFonts w:ascii="Times New Roman" w:eastAsia="Times New Roman" w:hAnsi="Times New Roman" w:cs="Times New Roman"/>
                <w:b/>
                <w:color w:val="FFFFFF" w:themeColor="background1"/>
                <w:spacing w:val="-5"/>
                <w:w w:val="90"/>
                <w:lang w:val="en-US" w:eastAsia="en-US" w:bidi="ar-SA"/>
              </w:rPr>
              <w:t xml:space="preserve"> </w:t>
            </w:r>
            <w:r w:rsidRPr="0053728D">
              <w:rPr>
                <w:rFonts w:ascii="Times New Roman" w:eastAsia="Times New Roman" w:hAnsi="Times New Roman" w:cs="Times New Roman"/>
                <w:b/>
                <w:color w:val="FFFFFF" w:themeColor="background1"/>
                <w:w w:val="90"/>
                <w:lang w:val="en-US" w:eastAsia="en-US" w:bidi="ar-SA"/>
              </w:rPr>
              <w:t>3</w:t>
            </w:r>
          </w:p>
        </w:tc>
        <w:tc>
          <w:tcPr>
            <w:tcW w:w="1013" w:type="dxa"/>
            <w:shd w:val="clear" w:color="auto" w:fill="FFFFFF" w:themeFill="background1"/>
          </w:tcPr>
          <w:p w:rsidR="00E16EB3" w:rsidRPr="0053728D" w:rsidRDefault="00E16EB3" w:rsidP="00E16EB3">
            <w:pPr>
              <w:spacing w:before="57" w:line="249" w:lineRule="auto"/>
              <w:ind w:left="56" w:right="49"/>
              <w:jc w:val="both"/>
              <w:rPr>
                <w:rFonts w:ascii="Times New Roman" w:eastAsia="Times New Roman" w:hAnsi="Times New Roman" w:cs="Times New Roman"/>
                <w:color w:val="FFFFFF" w:themeColor="background1"/>
                <w:w w:val="90"/>
                <w:sz w:val="20"/>
                <w:lang w:val="en-US" w:eastAsia="en-US" w:bidi="ar-SA"/>
              </w:rPr>
            </w:pPr>
          </w:p>
        </w:tc>
        <w:tc>
          <w:tcPr>
            <w:tcW w:w="6108" w:type="dxa"/>
            <w:gridSpan w:val="7"/>
            <w:shd w:val="clear" w:color="auto" w:fill="FFFFFF" w:themeFill="background1"/>
          </w:tcPr>
          <w:p w:rsidR="00E16EB3" w:rsidRPr="0053728D" w:rsidRDefault="006672A7" w:rsidP="00E16EB3">
            <w:pPr>
              <w:spacing w:before="57" w:line="249" w:lineRule="auto"/>
              <w:ind w:left="56" w:right="49"/>
              <w:jc w:val="both"/>
              <w:rPr>
                <w:rFonts w:ascii="Times New Roman" w:eastAsia="Times New Roman" w:hAnsi="Times New Roman" w:cs="Times New Roman"/>
                <w:b/>
                <w:color w:val="FFFFFF" w:themeColor="background1"/>
                <w:sz w:val="20"/>
                <w:lang w:val="en-US" w:eastAsia="en-US" w:bidi="ar-SA"/>
              </w:rPr>
            </w:pPr>
            <w:r w:rsidRPr="006672A7">
              <w:rPr>
                <w:rFonts w:cs="Times New Roman"/>
                <w:color w:val="231F20"/>
                <w:w w:val="90"/>
                <w:sz w:val="20"/>
                <w:lang w:eastAsia="en-US" w:bidi="ar-SA"/>
              </w:rPr>
              <w:t xml:space="preserve">Türkiye Yüzyılı </w:t>
            </w:r>
            <w:proofErr w:type="gramStart"/>
            <w:r w:rsidRPr="006672A7">
              <w:rPr>
                <w:rFonts w:cs="Times New Roman"/>
                <w:color w:val="231F20"/>
                <w:w w:val="90"/>
                <w:sz w:val="20"/>
                <w:lang w:eastAsia="en-US" w:bidi="ar-SA"/>
              </w:rPr>
              <w:t>vizyonu</w:t>
            </w:r>
            <w:proofErr w:type="gramEnd"/>
            <w:r w:rsidRPr="006672A7">
              <w:rPr>
                <w:rFonts w:cs="Times New Roman"/>
                <w:color w:val="231F20"/>
                <w:w w:val="90"/>
                <w:sz w:val="20"/>
                <w:lang w:eastAsia="en-US" w:bidi="ar-SA"/>
              </w:rPr>
              <w:t xml:space="preserve"> doğrultusunda fiziki ve teknolojik altyapısıyla güçlü, nitelikli perso-</w:t>
            </w:r>
            <w:r w:rsidRPr="006672A7">
              <w:rPr>
                <w:rFonts w:cs="Times New Roman"/>
                <w:color w:val="231F20"/>
                <w:spacing w:val="1"/>
                <w:w w:val="90"/>
                <w:sz w:val="20"/>
                <w:lang w:eastAsia="en-US" w:bidi="ar-SA"/>
              </w:rPr>
              <w:t xml:space="preserve"> </w:t>
            </w:r>
            <w:r w:rsidRPr="006672A7">
              <w:rPr>
                <w:rFonts w:cs="Times New Roman"/>
                <w:color w:val="231F20"/>
                <w:w w:val="95"/>
                <w:sz w:val="20"/>
                <w:lang w:eastAsia="en-US" w:bidi="ar-SA"/>
              </w:rPr>
              <w:t>nelle</w:t>
            </w:r>
            <w:r w:rsidRPr="006672A7">
              <w:rPr>
                <w:rFonts w:cs="Times New Roman"/>
                <w:color w:val="231F20"/>
                <w:spacing w:val="-8"/>
                <w:w w:val="95"/>
                <w:sz w:val="20"/>
                <w:lang w:eastAsia="en-US" w:bidi="ar-SA"/>
              </w:rPr>
              <w:t xml:space="preserve"> </w:t>
            </w:r>
            <w:r w:rsidRPr="006672A7">
              <w:rPr>
                <w:rFonts w:cs="Times New Roman"/>
                <w:color w:val="231F20"/>
                <w:w w:val="95"/>
                <w:sz w:val="20"/>
                <w:lang w:eastAsia="en-US" w:bidi="ar-SA"/>
              </w:rPr>
              <w:t>eğitime</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erişimi</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ve</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eğitimde</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kaliteyi</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artıracak,</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etkin</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ve</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hesap</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verebilen</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kurumsal</w:t>
            </w:r>
            <w:r w:rsidRPr="006672A7">
              <w:rPr>
                <w:rFonts w:cs="Times New Roman"/>
                <w:color w:val="231F20"/>
                <w:spacing w:val="-7"/>
                <w:w w:val="95"/>
                <w:sz w:val="20"/>
                <w:lang w:eastAsia="en-US" w:bidi="ar-SA"/>
              </w:rPr>
              <w:t xml:space="preserve"> </w:t>
            </w:r>
            <w:r w:rsidRPr="006672A7">
              <w:rPr>
                <w:rFonts w:cs="Times New Roman"/>
                <w:color w:val="231F20"/>
                <w:w w:val="95"/>
                <w:sz w:val="20"/>
                <w:lang w:eastAsia="en-US" w:bidi="ar-SA"/>
              </w:rPr>
              <w:t>yapıyı</w:t>
            </w:r>
            <w:r w:rsidRPr="006672A7">
              <w:rPr>
                <w:rFonts w:cs="Times New Roman"/>
                <w:color w:val="231F20"/>
                <w:spacing w:val="-45"/>
                <w:w w:val="95"/>
                <w:sz w:val="20"/>
                <w:lang w:eastAsia="en-US" w:bidi="ar-SA"/>
              </w:rPr>
              <w:t xml:space="preserve"> </w:t>
            </w:r>
            <w:r w:rsidRPr="006672A7">
              <w:rPr>
                <w:rFonts w:cs="Times New Roman"/>
                <w:color w:val="231F20"/>
                <w:sz w:val="20"/>
                <w:lang w:eastAsia="en-US" w:bidi="ar-SA"/>
              </w:rPr>
              <w:t>geliştirmek.</w:t>
            </w:r>
          </w:p>
        </w:tc>
      </w:tr>
      <w:tr w:rsidR="00E16EB3" w:rsidRPr="00E16EB3" w:rsidTr="00B624F0">
        <w:trPr>
          <w:trHeight w:val="1072"/>
        </w:trPr>
        <w:tc>
          <w:tcPr>
            <w:tcW w:w="2268" w:type="dxa"/>
            <w:tcBorders>
              <w:top w:val="single" w:sz="4" w:space="0" w:color="FFFFFF"/>
              <w:bottom w:val="single" w:sz="4" w:space="0" w:color="FFFFFF"/>
            </w:tcBorders>
            <w:shd w:val="clear" w:color="auto" w:fill="A71C20"/>
          </w:tcPr>
          <w:p w:rsidR="00E16EB3" w:rsidRPr="00E16EB3" w:rsidRDefault="00E16EB3" w:rsidP="00E16EB3">
            <w:pPr>
              <w:spacing w:before="2"/>
              <w:rPr>
                <w:rFonts w:ascii="Times New Roman" w:eastAsia="Times New Roman" w:hAnsi="Times New Roman" w:cs="Times New Roman"/>
                <w:i/>
                <w:sz w:val="35"/>
                <w:lang w:val="en-US" w:eastAsia="en-US" w:bidi="ar-SA"/>
              </w:rPr>
            </w:pPr>
          </w:p>
          <w:p w:rsidR="00E16EB3" w:rsidRPr="00E16EB3" w:rsidRDefault="00E16EB3" w:rsidP="00E16EB3">
            <w:pPr>
              <w:spacing w:before="1"/>
              <w:ind w:left="56"/>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5"/>
                <w:lang w:val="en-US" w:eastAsia="en-US" w:bidi="ar-SA"/>
              </w:rPr>
              <w:t>Hedef</w:t>
            </w:r>
            <w:r w:rsidRPr="00E16EB3">
              <w:rPr>
                <w:rFonts w:ascii="Times New Roman" w:eastAsia="Times New Roman" w:hAnsi="Times New Roman" w:cs="Times New Roman"/>
                <w:b/>
                <w:color w:val="FFFFFF"/>
                <w:spacing w:val="-8"/>
                <w:w w:val="95"/>
                <w:lang w:val="en-US" w:eastAsia="en-US" w:bidi="ar-SA"/>
              </w:rPr>
              <w:t xml:space="preserve"> </w:t>
            </w:r>
            <w:r w:rsidRPr="00E16EB3">
              <w:rPr>
                <w:rFonts w:ascii="Times New Roman" w:eastAsia="Times New Roman" w:hAnsi="Times New Roman" w:cs="Times New Roman"/>
                <w:b/>
                <w:color w:val="FFFFFF"/>
                <w:w w:val="95"/>
                <w:lang w:val="en-US" w:eastAsia="en-US" w:bidi="ar-SA"/>
              </w:rPr>
              <w:t>3.1</w:t>
            </w:r>
          </w:p>
        </w:tc>
        <w:tc>
          <w:tcPr>
            <w:tcW w:w="1013" w:type="dxa"/>
          </w:tcPr>
          <w:p w:rsidR="00E16EB3" w:rsidRPr="00E16EB3" w:rsidRDefault="00E16EB3" w:rsidP="00E16EB3">
            <w:pPr>
              <w:spacing w:before="57" w:line="249" w:lineRule="auto"/>
              <w:ind w:left="56" w:right="49"/>
              <w:jc w:val="both"/>
              <w:rPr>
                <w:rFonts w:ascii="Times New Roman" w:eastAsia="Times New Roman" w:hAnsi="Times New Roman" w:cs="Times New Roman"/>
                <w:color w:val="231F20"/>
                <w:w w:val="90"/>
                <w:sz w:val="20"/>
                <w:lang w:val="en-US" w:eastAsia="en-US" w:bidi="ar-SA"/>
              </w:rPr>
            </w:pPr>
          </w:p>
        </w:tc>
        <w:tc>
          <w:tcPr>
            <w:tcW w:w="6108" w:type="dxa"/>
            <w:gridSpan w:val="7"/>
          </w:tcPr>
          <w:p w:rsidR="00E16EB3" w:rsidRPr="00E16EB3" w:rsidRDefault="00E16EB3" w:rsidP="00E16EB3">
            <w:pPr>
              <w:spacing w:before="57" w:line="249" w:lineRule="auto"/>
              <w:ind w:left="56" w:right="49"/>
              <w:jc w:val="both"/>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sz w:val="20"/>
                <w:lang w:val="en-US" w:eastAsia="en-US" w:bidi="ar-SA"/>
              </w:rPr>
              <w:t>artırılacaktır.</w:t>
            </w:r>
          </w:p>
        </w:tc>
      </w:tr>
      <w:tr w:rsidR="00E16EB3" w:rsidRPr="00E16EB3" w:rsidTr="00B624F0">
        <w:trPr>
          <w:trHeight w:val="845"/>
        </w:trPr>
        <w:tc>
          <w:tcPr>
            <w:tcW w:w="2268" w:type="dxa"/>
            <w:tcBorders>
              <w:top w:val="single" w:sz="4" w:space="0" w:color="FFFFFF"/>
              <w:bottom w:val="single" w:sz="4" w:space="0" w:color="FFFFFF"/>
            </w:tcBorders>
            <w:shd w:val="clear" w:color="auto" w:fill="A71C20"/>
          </w:tcPr>
          <w:p w:rsidR="00E16EB3" w:rsidRPr="00E16EB3" w:rsidRDefault="00E16EB3" w:rsidP="00E16EB3">
            <w:pPr>
              <w:spacing w:before="62" w:line="228" w:lineRule="auto"/>
              <w:ind w:left="56" w:right="222"/>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0"/>
                <w:lang w:val="en-US" w:eastAsia="en-US" w:bidi="ar-SA"/>
              </w:rPr>
              <w:t>Amacın</w:t>
            </w:r>
            <w:r w:rsidRPr="00E16EB3">
              <w:rPr>
                <w:rFonts w:ascii="Times New Roman" w:eastAsia="Times New Roman" w:hAnsi="Times New Roman" w:cs="Times New Roman"/>
                <w:b/>
                <w:color w:val="FFFFFF"/>
                <w:spacing w:val="4"/>
                <w:w w:val="90"/>
                <w:lang w:val="en-US" w:eastAsia="en-US" w:bidi="ar-SA"/>
              </w:rPr>
              <w:t xml:space="preserve"> </w:t>
            </w:r>
            <w:r w:rsidRPr="00E16EB3">
              <w:rPr>
                <w:rFonts w:ascii="Times New Roman" w:eastAsia="Times New Roman" w:hAnsi="Times New Roman" w:cs="Times New Roman"/>
                <w:b/>
                <w:color w:val="FFFFFF"/>
                <w:w w:val="90"/>
                <w:lang w:val="en-US" w:eastAsia="en-US" w:bidi="ar-SA"/>
              </w:rPr>
              <w:t>İlgili</w:t>
            </w:r>
            <w:r w:rsidRPr="00E16EB3">
              <w:rPr>
                <w:rFonts w:ascii="Times New Roman" w:eastAsia="Times New Roman" w:hAnsi="Times New Roman" w:cs="Times New Roman"/>
                <w:b/>
                <w:color w:val="FFFFFF"/>
                <w:spacing w:val="5"/>
                <w:w w:val="90"/>
                <w:lang w:val="en-US" w:eastAsia="en-US" w:bidi="ar-SA"/>
              </w:rPr>
              <w:t xml:space="preserve"> </w:t>
            </w:r>
            <w:r w:rsidRPr="00E16EB3">
              <w:rPr>
                <w:rFonts w:ascii="Times New Roman" w:eastAsia="Times New Roman" w:hAnsi="Times New Roman" w:cs="Times New Roman"/>
                <w:b/>
                <w:color w:val="FFFFFF"/>
                <w:w w:val="90"/>
                <w:lang w:val="en-US" w:eastAsia="en-US" w:bidi="ar-SA"/>
              </w:rPr>
              <w:t>Olduğu</w:t>
            </w:r>
            <w:r w:rsidRPr="00E16EB3">
              <w:rPr>
                <w:rFonts w:ascii="Times New Roman" w:eastAsia="Times New Roman" w:hAnsi="Times New Roman" w:cs="Times New Roman"/>
                <w:b/>
                <w:color w:val="FFFFFF"/>
                <w:spacing w:val="1"/>
                <w:w w:val="90"/>
                <w:lang w:val="en-US" w:eastAsia="en-US" w:bidi="ar-SA"/>
              </w:rPr>
              <w:t xml:space="preserve"> </w:t>
            </w:r>
            <w:r w:rsidRPr="00E16EB3">
              <w:rPr>
                <w:rFonts w:ascii="Times New Roman" w:eastAsia="Times New Roman" w:hAnsi="Times New Roman" w:cs="Times New Roman"/>
                <w:b/>
                <w:color w:val="FFFFFF"/>
                <w:spacing w:val="-2"/>
                <w:w w:val="95"/>
                <w:lang w:val="en-US" w:eastAsia="en-US" w:bidi="ar-SA"/>
              </w:rPr>
              <w:t xml:space="preserve">Program/Alt </w:t>
            </w:r>
            <w:r w:rsidRPr="00E16EB3">
              <w:rPr>
                <w:rFonts w:ascii="Times New Roman" w:eastAsia="Times New Roman" w:hAnsi="Times New Roman" w:cs="Times New Roman"/>
                <w:b/>
                <w:color w:val="FFFFFF"/>
                <w:spacing w:val="-1"/>
                <w:w w:val="95"/>
                <w:lang w:val="en-US" w:eastAsia="en-US" w:bidi="ar-SA"/>
              </w:rPr>
              <w:t>Program</w:t>
            </w:r>
            <w:r w:rsidRPr="00E16EB3">
              <w:rPr>
                <w:rFonts w:ascii="Times New Roman" w:eastAsia="Times New Roman" w:hAnsi="Times New Roman" w:cs="Times New Roman"/>
                <w:b/>
                <w:color w:val="FFFFFF"/>
                <w:spacing w:val="-50"/>
                <w:w w:val="95"/>
                <w:lang w:val="en-US" w:eastAsia="en-US" w:bidi="ar-SA"/>
              </w:rPr>
              <w:t xml:space="preserve"> </w:t>
            </w:r>
            <w:r w:rsidRPr="00E16EB3">
              <w:rPr>
                <w:rFonts w:ascii="Times New Roman" w:eastAsia="Times New Roman" w:hAnsi="Times New Roman" w:cs="Times New Roman"/>
                <w:b/>
                <w:color w:val="FFFFFF"/>
                <w:lang w:val="en-US" w:eastAsia="en-US" w:bidi="ar-SA"/>
              </w:rPr>
              <w:t>Adı</w:t>
            </w:r>
          </w:p>
        </w:tc>
        <w:tc>
          <w:tcPr>
            <w:tcW w:w="1013" w:type="dxa"/>
          </w:tcPr>
          <w:p w:rsidR="00E16EB3" w:rsidRPr="00E16EB3" w:rsidRDefault="00E16EB3" w:rsidP="00E16EB3">
            <w:pPr>
              <w:spacing w:before="1"/>
              <w:rPr>
                <w:rFonts w:ascii="Times New Roman" w:eastAsia="Times New Roman" w:hAnsi="Times New Roman" w:cs="Times New Roman"/>
                <w:i/>
                <w:sz w:val="26"/>
                <w:lang w:val="en-US" w:eastAsia="en-US" w:bidi="ar-SA"/>
              </w:rPr>
            </w:pPr>
          </w:p>
        </w:tc>
        <w:tc>
          <w:tcPr>
            <w:tcW w:w="6108" w:type="dxa"/>
            <w:gridSpan w:val="7"/>
          </w:tcPr>
          <w:p w:rsidR="00E16EB3" w:rsidRPr="00E16EB3" w:rsidRDefault="00E16EB3" w:rsidP="00E16EB3">
            <w:pPr>
              <w:spacing w:before="1"/>
              <w:rPr>
                <w:rFonts w:ascii="Times New Roman" w:eastAsia="Times New Roman" w:hAnsi="Times New Roman" w:cs="Times New Roman"/>
                <w:i/>
                <w:sz w:val="26"/>
                <w:lang w:val="en-US" w:eastAsia="en-US" w:bidi="ar-SA"/>
              </w:rPr>
            </w:pPr>
          </w:p>
          <w:p w:rsidR="00E16EB3" w:rsidRPr="00E16EB3" w:rsidRDefault="00E16EB3" w:rsidP="00E16EB3">
            <w:pPr>
              <w:spacing w:before="1"/>
              <w:ind w:left="56"/>
              <w:rPr>
                <w:rFonts w:eastAsia="Times New Roman" w:cs="Times New Roman"/>
                <w:b/>
                <w:sz w:val="20"/>
                <w:lang w:val="en-US" w:eastAsia="en-US" w:bidi="ar-SA"/>
              </w:rPr>
            </w:pPr>
            <w:r w:rsidRPr="00E16EB3">
              <w:rPr>
                <w:rFonts w:eastAsia="Times New Roman" w:cs="Times New Roman"/>
                <w:b/>
                <w:color w:val="231F20"/>
                <w:w w:val="105"/>
                <w:sz w:val="20"/>
                <w:lang w:val="en-US" w:eastAsia="en-US" w:bidi="ar-SA"/>
              </w:rPr>
              <w:t>KURUMSAL</w:t>
            </w:r>
            <w:r w:rsidRPr="00E16EB3">
              <w:rPr>
                <w:rFonts w:eastAsia="Times New Roman" w:cs="Times New Roman"/>
                <w:b/>
                <w:color w:val="231F20"/>
                <w:spacing w:val="-8"/>
                <w:w w:val="105"/>
                <w:sz w:val="20"/>
                <w:lang w:val="en-US" w:eastAsia="en-US" w:bidi="ar-SA"/>
              </w:rPr>
              <w:t xml:space="preserve"> </w:t>
            </w:r>
            <w:r w:rsidRPr="00E16EB3">
              <w:rPr>
                <w:rFonts w:eastAsia="Times New Roman" w:cs="Times New Roman"/>
                <w:b/>
                <w:color w:val="231F20"/>
                <w:w w:val="105"/>
                <w:sz w:val="20"/>
                <w:lang w:val="en-US" w:eastAsia="en-US" w:bidi="ar-SA"/>
              </w:rPr>
              <w:t>KAPASİTE</w:t>
            </w:r>
          </w:p>
        </w:tc>
      </w:tr>
      <w:tr w:rsidR="00E16EB3" w:rsidRPr="00E16EB3" w:rsidTr="00B624F0">
        <w:trPr>
          <w:trHeight w:val="605"/>
        </w:trPr>
        <w:tc>
          <w:tcPr>
            <w:tcW w:w="2268" w:type="dxa"/>
            <w:tcBorders>
              <w:top w:val="single" w:sz="4" w:space="0" w:color="FFFFFF"/>
              <w:bottom w:val="single" w:sz="4" w:space="0" w:color="FFFFFF"/>
            </w:tcBorders>
            <w:shd w:val="clear" w:color="auto" w:fill="A71C20"/>
          </w:tcPr>
          <w:p w:rsidR="00E16EB3" w:rsidRPr="00E16EB3" w:rsidRDefault="00E16EB3" w:rsidP="00E16EB3">
            <w:pPr>
              <w:spacing w:before="62" w:line="228" w:lineRule="auto"/>
              <w:ind w:left="56"/>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spacing w:val="-2"/>
                <w:w w:val="95"/>
                <w:lang w:val="en-US" w:eastAsia="en-US" w:bidi="ar-SA"/>
              </w:rPr>
              <w:t>Amacın</w:t>
            </w:r>
            <w:r w:rsidRPr="00E16EB3">
              <w:rPr>
                <w:rFonts w:ascii="Times New Roman" w:eastAsia="Times New Roman" w:hAnsi="Times New Roman" w:cs="Times New Roman"/>
                <w:b/>
                <w:color w:val="FFFFFF"/>
                <w:spacing w:val="-14"/>
                <w:w w:val="95"/>
                <w:lang w:val="en-US" w:eastAsia="en-US" w:bidi="ar-SA"/>
              </w:rPr>
              <w:t xml:space="preserve"> </w:t>
            </w:r>
            <w:r w:rsidRPr="00E16EB3">
              <w:rPr>
                <w:rFonts w:ascii="Times New Roman" w:eastAsia="Times New Roman" w:hAnsi="Times New Roman" w:cs="Times New Roman"/>
                <w:b/>
                <w:color w:val="FFFFFF"/>
                <w:spacing w:val="-1"/>
                <w:w w:val="95"/>
                <w:lang w:val="en-US" w:eastAsia="en-US" w:bidi="ar-SA"/>
              </w:rPr>
              <w:t>İlişkili</w:t>
            </w:r>
            <w:r w:rsidRPr="00E16EB3">
              <w:rPr>
                <w:rFonts w:ascii="Times New Roman" w:eastAsia="Times New Roman" w:hAnsi="Times New Roman" w:cs="Times New Roman"/>
                <w:b/>
                <w:color w:val="FFFFFF"/>
                <w:spacing w:val="-13"/>
                <w:w w:val="95"/>
                <w:lang w:val="en-US" w:eastAsia="en-US" w:bidi="ar-SA"/>
              </w:rPr>
              <w:t xml:space="preserve"> </w:t>
            </w:r>
            <w:r w:rsidRPr="00E16EB3">
              <w:rPr>
                <w:rFonts w:ascii="Times New Roman" w:eastAsia="Times New Roman" w:hAnsi="Times New Roman" w:cs="Times New Roman"/>
                <w:b/>
                <w:color w:val="FFFFFF"/>
                <w:spacing w:val="-1"/>
                <w:w w:val="95"/>
                <w:lang w:val="en-US" w:eastAsia="en-US" w:bidi="ar-SA"/>
              </w:rPr>
              <w:t>Olduğu</w:t>
            </w:r>
            <w:r w:rsidRPr="00E16EB3">
              <w:rPr>
                <w:rFonts w:ascii="Times New Roman" w:eastAsia="Times New Roman" w:hAnsi="Times New Roman" w:cs="Times New Roman"/>
                <w:b/>
                <w:color w:val="FFFFFF"/>
                <w:spacing w:val="-49"/>
                <w:w w:val="95"/>
                <w:lang w:val="en-US" w:eastAsia="en-US" w:bidi="ar-SA"/>
              </w:rPr>
              <w:t xml:space="preserve"> </w:t>
            </w:r>
            <w:r w:rsidRPr="00E16EB3">
              <w:rPr>
                <w:rFonts w:ascii="Times New Roman" w:eastAsia="Times New Roman" w:hAnsi="Times New Roman" w:cs="Times New Roman"/>
                <w:b/>
                <w:color w:val="FFFFFF"/>
                <w:w w:val="90"/>
                <w:lang w:val="en-US" w:eastAsia="en-US" w:bidi="ar-SA"/>
              </w:rPr>
              <w:t>Alt</w:t>
            </w:r>
            <w:r w:rsidRPr="00E16EB3">
              <w:rPr>
                <w:rFonts w:ascii="Times New Roman" w:eastAsia="Times New Roman" w:hAnsi="Times New Roman" w:cs="Times New Roman"/>
                <w:b/>
                <w:color w:val="FFFFFF"/>
                <w:spacing w:val="-6"/>
                <w:w w:val="90"/>
                <w:lang w:val="en-US" w:eastAsia="en-US" w:bidi="ar-SA"/>
              </w:rPr>
              <w:t xml:space="preserve"> </w:t>
            </w:r>
            <w:r w:rsidRPr="00E16EB3">
              <w:rPr>
                <w:rFonts w:ascii="Times New Roman" w:eastAsia="Times New Roman" w:hAnsi="Times New Roman" w:cs="Times New Roman"/>
                <w:b/>
                <w:color w:val="FFFFFF"/>
                <w:w w:val="90"/>
                <w:lang w:val="en-US" w:eastAsia="en-US" w:bidi="ar-SA"/>
              </w:rPr>
              <w:t>Program</w:t>
            </w:r>
            <w:r w:rsidRPr="00E16EB3">
              <w:rPr>
                <w:rFonts w:ascii="Times New Roman" w:eastAsia="Times New Roman" w:hAnsi="Times New Roman" w:cs="Times New Roman"/>
                <w:b/>
                <w:color w:val="FFFFFF"/>
                <w:spacing w:val="-5"/>
                <w:w w:val="90"/>
                <w:lang w:val="en-US" w:eastAsia="en-US" w:bidi="ar-SA"/>
              </w:rPr>
              <w:t xml:space="preserve"> </w:t>
            </w:r>
            <w:r w:rsidRPr="00E16EB3">
              <w:rPr>
                <w:rFonts w:ascii="Times New Roman" w:eastAsia="Times New Roman" w:hAnsi="Times New Roman" w:cs="Times New Roman"/>
                <w:b/>
                <w:color w:val="FFFFFF"/>
                <w:w w:val="90"/>
                <w:lang w:val="en-US" w:eastAsia="en-US" w:bidi="ar-SA"/>
              </w:rPr>
              <w:t>Hedefi</w:t>
            </w:r>
          </w:p>
        </w:tc>
        <w:tc>
          <w:tcPr>
            <w:tcW w:w="1013" w:type="dxa"/>
          </w:tcPr>
          <w:p w:rsidR="00E16EB3" w:rsidRPr="00E16EB3" w:rsidRDefault="00E16EB3" w:rsidP="00E16EB3">
            <w:pPr>
              <w:spacing w:before="181"/>
              <w:ind w:left="56"/>
              <w:rPr>
                <w:rFonts w:eastAsia="Times New Roman" w:cs="Times New Roman"/>
                <w:b/>
                <w:color w:val="231F20"/>
                <w:w w:val="90"/>
                <w:sz w:val="20"/>
                <w:lang w:val="en-US" w:eastAsia="en-US" w:bidi="ar-SA"/>
              </w:rPr>
            </w:pPr>
          </w:p>
        </w:tc>
        <w:tc>
          <w:tcPr>
            <w:tcW w:w="6108" w:type="dxa"/>
            <w:gridSpan w:val="7"/>
          </w:tcPr>
          <w:p w:rsidR="00E16EB3" w:rsidRPr="00E16EB3" w:rsidRDefault="00E16EB3" w:rsidP="00E16EB3">
            <w:pPr>
              <w:spacing w:before="181"/>
              <w:ind w:left="56"/>
              <w:rPr>
                <w:rFonts w:eastAsia="Times New Roman" w:cs="Times New Roman"/>
                <w:b/>
                <w:sz w:val="20"/>
                <w:lang w:val="en-US" w:eastAsia="en-US" w:bidi="ar-SA"/>
              </w:rPr>
            </w:pPr>
            <w:r w:rsidRPr="00E16EB3">
              <w:rPr>
                <w:rFonts w:eastAsia="Times New Roman" w:cs="Times New Roman"/>
                <w:b/>
                <w:color w:val="231F20"/>
                <w:w w:val="90"/>
                <w:sz w:val="20"/>
                <w:lang w:val="en-US" w:eastAsia="en-US" w:bidi="ar-SA"/>
              </w:rPr>
              <w:t>Öğretmen</w:t>
            </w:r>
            <w:r w:rsidRPr="00E16EB3">
              <w:rPr>
                <w:rFonts w:eastAsia="Times New Roman" w:cs="Times New Roman"/>
                <w:b/>
                <w:color w:val="231F20"/>
                <w:spacing w:val="1"/>
                <w:w w:val="90"/>
                <w:sz w:val="20"/>
                <w:lang w:val="en-US" w:eastAsia="en-US" w:bidi="ar-SA"/>
              </w:rPr>
              <w:t xml:space="preserve"> </w:t>
            </w:r>
            <w:r w:rsidRPr="00E16EB3">
              <w:rPr>
                <w:rFonts w:eastAsia="Times New Roman" w:cs="Times New Roman"/>
                <w:b/>
                <w:color w:val="231F20"/>
                <w:w w:val="90"/>
                <w:sz w:val="20"/>
                <w:lang w:val="en-US" w:eastAsia="en-US" w:bidi="ar-SA"/>
              </w:rPr>
              <w:t>ve</w:t>
            </w:r>
            <w:r w:rsidRPr="00E16EB3">
              <w:rPr>
                <w:rFonts w:eastAsia="Times New Roman" w:cs="Times New Roman"/>
                <w:b/>
                <w:color w:val="231F20"/>
                <w:spacing w:val="2"/>
                <w:w w:val="90"/>
                <w:sz w:val="20"/>
                <w:lang w:val="en-US" w:eastAsia="en-US" w:bidi="ar-SA"/>
              </w:rPr>
              <w:t xml:space="preserve"> </w:t>
            </w:r>
            <w:r w:rsidRPr="00E16EB3">
              <w:rPr>
                <w:rFonts w:eastAsia="Times New Roman" w:cs="Times New Roman"/>
                <w:b/>
                <w:color w:val="231F20"/>
                <w:w w:val="90"/>
                <w:sz w:val="20"/>
                <w:lang w:val="en-US" w:eastAsia="en-US" w:bidi="ar-SA"/>
              </w:rPr>
              <w:t>Yöneticiler</w:t>
            </w:r>
          </w:p>
        </w:tc>
      </w:tr>
      <w:tr w:rsidR="00E16EB3" w:rsidRPr="00E16EB3" w:rsidTr="00B624F0">
        <w:trPr>
          <w:trHeight w:val="1085"/>
        </w:trPr>
        <w:tc>
          <w:tcPr>
            <w:tcW w:w="2268" w:type="dxa"/>
            <w:tcBorders>
              <w:top w:val="single" w:sz="4" w:space="0" w:color="FFFFFF"/>
              <w:bottom w:val="single" w:sz="4" w:space="0" w:color="FFFFFF"/>
              <w:right w:val="single" w:sz="4" w:space="0" w:color="FFFFFF"/>
            </w:tcBorders>
            <w:shd w:val="clear" w:color="auto" w:fill="A71C20"/>
          </w:tcPr>
          <w:p w:rsidR="00E16EB3" w:rsidRPr="00E16EB3" w:rsidRDefault="00E16EB3" w:rsidP="00E16EB3">
            <w:pPr>
              <w:spacing w:before="3"/>
              <w:rPr>
                <w:rFonts w:ascii="Times New Roman" w:eastAsia="Times New Roman" w:hAnsi="Times New Roman" w:cs="Times New Roman"/>
                <w:i/>
                <w:sz w:val="26"/>
                <w:lang w:val="en-US" w:eastAsia="en-US" w:bidi="ar-SA"/>
              </w:rPr>
            </w:pPr>
          </w:p>
          <w:p w:rsidR="00E16EB3" w:rsidRPr="00E16EB3" w:rsidRDefault="00E16EB3" w:rsidP="00E16EB3">
            <w:pPr>
              <w:spacing w:line="228" w:lineRule="auto"/>
              <w:ind w:left="56" w:right="109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5"/>
                <w:lang w:val="en-US" w:eastAsia="en-US" w:bidi="ar-SA"/>
              </w:rPr>
              <w:t>Performans</w:t>
            </w:r>
            <w:r w:rsidRPr="00E16EB3">
              <w:rPr>
                <w:rFonts w:ascii="Times New Roman" w:eastAsia="Times New Roman" w:hAnsi="Times New Roman" w:cs="Times New Roman"/>
                <w:b/>
                <w:color w:val="FFFFFF"/>
                <w:spacing w:val="-50"/>
                <w:w w:val="95"/>
                <w:lang w:val="en-US" w:eastAsia="en-US" w:bidi="ar-SA"/>
              </w:rPr>
              <w:t xml:space="preserve"> </w:t>
            </w:r>
            <w:r w:rsidRPr="00E16EB3">
              <w:rPr>
                <w:rFonts w:ascii="Times New Roman" w:eastAsia="Times New Roman" w:hAnsi="Times New Roman" w:cs="Times New Roman"/>
                <w:b/>
                <w:color w:val="FFFFFF"/>
                <w:spacing w:val="-1"/>
                <w:w w:val="95"/>
                <w:lang w:val="en-US" w:eastAsia="en-US" w:bidi="ar-SA"/>
              </w:rPr>
              <w:t>Göstergeleri</w:t>
            </w:r>
          </w:p>
        </w:tc>
        <w:tc>
          <w:tcPr>
            <w:tcW w:w="1013" w:type="dxa"/>
            <w:tcBorders>
              <w:left w:val="single" w:sz="4" w:space="0" w:color="FFFFFF"/>
              <w:right w:val="single" w:sz="4" w:space="0" w:color="FFFFFF"/>
            </w:tcBorders>
            <w:shd w:val="clear" w:color="auto" w:fill="A71C20"/>
          </w:tcPr>
          <w:p w:rsidR="00E16EB3" w:rsidRPr="00E16EB3" w:rsidRDefault="00E16EB3" w:rsidP="00E16EB3">
            <w:pPr>
              <w:spacing w:before="182" w:line="228" w:lineRule="auto"/>
              <w:ind w:left="248" w:right="177" w:hanging="61"/>
              <w:jc w:val="both"/>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5"/>
                <w:lang w:val="en-US" w:eastAsia="en-US" w:bidi="ar-SA"/>
              </w:rPr>
              <w:t>Hedefe</w:t>
            </w:r>
            <w:r w:rsidRPr="00E16EB3">
              <w:rPr>
                <w:rFonts w:ascii="Times New Roman" w:eastAsia="Times New Roman" w:hAnsi="Times New Roman" w:cs="Times New Roman"/>
                <w:b/>
                <w:color w:val="FFFFFF"/>
                <w:spacing w:val="-50"/>
                <w:w w:val="95"/>
                <w:lang w:val="en-US" w:eastAsia="en-US" w:bidi="ar-SA"/>
              </w:rPr>
              <w:t xml:space="preserve"> </w:t>
            </w:r>
            <w:r w:rsidRPr="00E16EB3">
              <w:rPr>
                <w:rFonts w:ascii="Times New Roman" w:eastAsia="Times New Roman" w:hAnsi="Times New Roman" w:cs="Times New Roman"/>
                <w:b/>
                <w:color w:val="FFFFFF"/>
                <w:lang w:val="en-US" w:eastAsia="en-US" w:bidi="ar-SA"/>
              </w:rPr>
              <w:t>Etkisi</w:t>
            </w:r>
            <w:r w:rsidRPr="00E16EB3">
              <w:rPr>
                <w:rFonts w:ascii="Times New Roman" w:eastAsia="Times New Roman" w:hAnsi="Times New Roman" w:cs="Times New Roman"/>
                <w:b/>
                <w:color w:val="FFFFFF"/>
                <w:spacing w:val="-53"/>
                <w:lang w:val="en-US" w:eastAsia="en-US" w:bidi="ar-SA"/>
              </w:rPr>
              <w:t xml:space="preserve"> </w:t>
            </w:r>
            <w:r w:rsidRPr="00E16EB3">
              <w:rPr>
                <w:rFonts w:ascii="Times New Roman" w:eastAsia="Times New Roman" w:hAnsi="Times New Roman" w:cs="Times New Roman"/>
                <w:b/>
                <w:color w:val="FFFFFF"/>
                <w:lang w:val="en-US" w:eastAsia="en-US" w:bidi="ar-SA"/>
              </w:rPr>
              <w:t>(%)</w:t>
            </w:r>
          </w:p>
        </w:tc>
        <w:tc>
          <w:tcPr>
            <w:tcW w:w="1013" w:type="dxa"/>
            <w:tcBorders>
              <w:left w:val="single" w:sz="4" w:space="0" w:color="FFFFFF"/>
              <w:right w:val="single" w:sz="4" w:space="0" w:color="FFFFFF"/>
            </w:tcBorders>
            <w:shd w:val="clear" w:color="auto" w:fill="A71C20"/>
          </w:tcPr>
          <w:p w:rsidR="00E16EB3" w:rsidRPr="00E16EB3" w:rsidRDefault="00E16EB3" w:rsidP="00E16EB3">
            <w:pPr>
              <w:spacing w:before="62" w:line="228" w:lineRule="auto"/>
              <w:ind w:left="82" w:right="72" w:hanging="1"/>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Plan</w:t>
            </w:r>
            <w:r w:rsidRPr="00E16EB3">
              <w:rPr>
                <w:rFonts w:ascii="Times New Roman" w:eastAsia="Times New Roman" w:hAnsi="Times New Roman" w:cs="Times New Roman"/>
                <w:b/>
                <w:color w:val="FFFFFF"/>
                <w:spacing w:val="1"/>
                <w:lang w:val="en-US" w:eastAsia="en-US" w:bidi="ar-SA"/>
              </w:rPr>
              <w:t xml:space="preserve"> </w:t>
            </w:r>
            <w:r w:rsidRPr="00E16EB3">
              <w:rPr>
                <w:rFonts w:ascii="Times New Roman" w:eastAsia="Times New Roman" w:hAnsi="Times New Roman" w:cs="Times New Roman"/>
                <w:b/>
                <w:color w:val="FFFFFF"/>
                <w:lang w:val="en-US" w:eastAsia="en-US" w:bidi="ar-SA"/>
              </w:rPr>
              <w:t>Dönemi</w:t>
            </w:r>
            <w:r w:rsidRPr="00E16EB3">
              <w:rPr>
                <w:rFonts w:ascii="Times New Roman" w:eastAsia="Times New Roman" w:hAnsi="Times New Roman" w:cs="Times New Roman"/>
                <w:b/>
                <w:color w:val="FFFFFF"/>
                <w:spacing w:val="1"/>
                <w:lang w:val="en-US" w:eastAsia="en-US" w:bidi="ar-SA"/>
              </w:rPr>
              <w:t xml:space="preserve"> </w:t>
            </w:r>
            <w:r w:rsidRPr="00E16EB3">
              <w:rPr>
                <w:rFonts w:ascii="Times New Roman" w:eastAsia="Times New Roman" w:hAnsi="Times New Roman" w:cs="Times New Roman"/>
                <w:b/>
                <w:color w:val="FFFFFF"/>
                <w:spacing w:val="-2"/>
                <w:w w:val="95"/>
                <w:lang w:val="en-US" w:eastAsia="en-US" w:bidi="ar-SA"/>
              </w:rPr>
              <w:t>Başlangıç</w:t>
            </w:r>
            <w:r w:rsidRPr="00E16EB3">
              <w:rPr>
                <w:rFonts w:ascii="Times New Roman" w:eastAsia="Times New Roman" w:hAnsi="Times New Roman" w:cs="Times New Roman"/>
                <w:b/>
                <w:color w:val="FFFFFF"/>
                <w:spacing w:val="-50"/>
                <w:w w:val="95"/>
                <w:lang w:val="en-US" w:eastAsia="en-US" w:bidi="ar-SA"/>
              </w:rPr>
              <w:t xml:space="preserve"> </w:t>
            </w:r>
            <w:r w:rsidRPr="00E16EB3">
              <w:rPr>
                <w:rFonts w:ascii="Times New Roman" w:eastAsia="Times New Roman" w:hAnsi="Times New Roman" w:cs="Times New Roman"/>
                <w:b/>
                <w:color w:val="FFFFFF"/>
                <w:lang w:val="en-US" w:eastAsia="en-US" w:bidi="ar-SA"/>
              </w:rPr>
              <w:t>Değeri</w:t>
            </w:r>
          </w:p>
        </w:tc>
        <w:tc>
          <w:tcPr>
            <w:tcW w:w="1013" w:type="dxa"/>
            <w:tcBorders>
              <w:left w:val="single" w:sz="4" w:space="0" w:color="FFFFFF"/>
              <w:right w:val="single" w:sz="4" w:space="0" w:color="FFFFFF"/>
            </w:tcBorders>
            <w:shd w:val="clear" w:color="auto" w:fill="A71C20"/>
            <w:vAlign w:val="center"/>
          </w:tcPr>
          <w:p w:rsidR="00E16EB3" w:rsidRPr="00E16EB3" w:rsidRDefault="00E16EB3" w:rsidP="00E16EB3">
            <w:pPr>
              <w:spacing w:before="10"/>
              <w:jc w:val="center"/>
              <w:rPr>
                <w:rFonts w:ascii="Times New Roman" w:eastAsia="Times New Roman" w:hAnsi="Times New Roman" w:cs="Times New Roman"/>
                <w:i/>
                <w:sz w:val="35"/>
                <w:lang w:val="en-US" w:eastAsia="en-US" w:bidi="ar-SA"/>
              </w:rPr>
            </w:pPr>
          </w:p>
          <w:p w:rsidR="00E16EB3" w:rsidRPr="00E16EB3" w:rsidRDefault="00E16EB3" w:rsidP="00E16EB3">
            <w:pPr>
              <w:ind w:left="78" w:right="72"/>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2024</w:t>
            </w:r>
          </w:p>
        </w:tc>
        <w:tc>
          <w:tcPr>
            <w:tcW w:w="1013" w:type="dxa"/>
            <w:tcBorders>
              <w:left w:val="single" w:sz="4" w:space="0" w:color="FFFFFF"/>
              <w:right w:val="single" w:sz="4" w:space="0" w:color="FFFFFF"/>
            </w:tcBorders>
            <w:shd w:val="clear" w:color="auto" w:fill="A71C20"/>
            <w:vAlign w:val="center"/>
          </w:tcPr>
          <w:p w:rsidR="00E16EB3" w:rsidRPr="00E16EB3" w:rsidRDefault="00E16EB3" w:rsidP="00E16EB3">
            <w:pPr>
              <w:spacing w:before="10"/>
              <w:jc w:val="center"/>
              <w:rPr>
                <w:rFonts w:ascii="Times New Roman" w:eastAsia="Times New Roman" w:hAnsi="Times New Roman" w:cs="Times New Roman"/>
                <w:i/>
                <w:sz w:val="35"/>
                <w:lang w:val="en-US" w:eastAsia="en-US" w:bidi="ar-SA"/>
              </w:rPr>
            </w:pPr>
          </w:p>
          <w:p w:rsidR="00E16EB3" w:rsidRPr="00E16EB3" w:rsidRDefault="00E16EB3" w:rsidP="00E16EB3">
            <w:pPr>
              <w:ind w:left="78" w:right="73"/>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2025</w:t>
            </w:r>
          </w:p>
        </w:tc>
        <w:tc>
          <w:tcPr>
            <w:tcW w:w="1013" w:type="dxa"/>
            <w:tcBorders>
              <w:left w:val="single" w:sz="4" w:space="0" w:color="FFFFFF"/>
              <w:right w:val="single" w:sz="4" w:space="0" w:color="FFFFFF"/>
            </w:tcBorders>
            <w:shd w:val="clear" w:color="auto" w:fill="A71C20"/>
            <w:vAlign w:val="center"/>
          </w:tcPr>
          <w:p w:rsidR="00E16EB3" w:rsidRPr="00E16EB3" w:rsidRDefault="00E16EB3" w:rsidP="00E16EB3">
            <w:pPr>
              <w:spacing w:before="10"/>
              <w:jc w:val="center"/>
              <w:rPr>
                <w:rFonts w:ascii="Times New Roman" w:eastAsia="Times New Roman" w:hAnsi="Times New Roman" w:cs="Times New Roman"/>
                <w:i/>
                <w:sz w:val="35"/>
                <w:lang w:val="en-US" w:eastAsia="en-US" w:bidi="ar-SA"/>
              </w:rPr>
            </w:pPr>
          </w:p>
          <w:p w:rsidR="00E16EB3" w:rsidRPr="00E16EB3" w:rsidRDefault="00E16EB3" w:rsidP="00E16EB3">
            <w:pPr>
              <w:ind w:left="78" w:right="75"/>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2026</w:t>
            </w:r>
          </w:p>
        </w:tc>
        <w:tc>
          <w:tcPr>
            <w:tcW w:w="1013" w:type="dxa"/>
            <w:tcBorders>
              <w:left w:val="single" w:sz="4" w:space="0" w:color="FFFFFF"/>
              <w:right w:val="single" w:sz="4" w:space="0" w:color="FFFFFF"/>
            </w:tcBorders>
            <w:shd w:val="clear" w:color="auto" w:fill="A71C20"/>
            <w:vAlign w:val="center"/>
          </w:tcPr>
          <w:p w:rsidR="00E16EB3" w:rsidRPr="00E16EB3" w:rsidRDefault="00E16EB3" w:rsidP="00E16EB3">
            <w:pPr>
              <w:spacing w:before="10"/>
              <w:jc w:val="center"/>
              <w:rPr>
                <w:rFonts w:ascii="Times New Roman" w:eastAsia="Times New Roman" w:hAnsi="Times New Roman" w:cs="Times New Roman"/>
                <w:b/>
                <w:i/>
                <w:lang w:val="en-US" w:eastAsia="en-US" w:bidi="ar-SA"/>
              </w:rPr>
            </w:pPr>
          </w:p>
          <w:p w:rsidR="00E16EB3" w:rsidRPr="00E16EB3" w:rsidRDefault="00E16EB3" w:rsidP="00E16EB3">
            <w:pPr>
              <w:spacing w:before="10"/>
              <w:jc w:val="center"/>
              <w:rPr>
                <w:rFonts w:ascii="Times New Roman" w:eastAsia="Times New Roman" w:hAnsi="Times New Roman" w:cs="Times New Roman"/>
                <w:b/>
                <w:color w:val="FFFFFF"/>
                <w:sz w:val="20"/>
                <w:szCs w:val="20"/>
                <w:lang w:val="en-US" w:eastAsia="en-US" w:bidi="ar-SA"/>
              </w:rPr>
            </w:pPr>
          </w:p>
          <w:p w:rsidR="00E16EB3" w:rsidRPr="00E16EB3" w:rsidRDefault="00E16EB3" w:rsidP="00E16EB3">
            <w:pPr>
              <w:spacing w:before="10"/>
              <w:jc w:val="center"/>
              <w:rPr>
                <w:rFonts w:ascii="Times New Roman" w:eastAsia="Times New Roman" w:hAnsi="Times New Roman" w:cs="Times New Roman"/>
                <w:b/>
                <w:sz w:val="20"/>
                <w:szCs w:val="20"/>
                <w:lang w:val="en-US" w:eastAsia="en-US" w:bidi="ar-SA"/>
              </w:rPr>
            </w:pPr>
            <w:r w:rsidRPr="00E16EB3">
              <w:rPr>
                <w:rFonts w:ascii="Times New Roman" w:eastAsia="Times New Roman" w:hAnsi="Times New Roman" w:cs="Times New Roman"/>
                <w:b/>
                <w:color w:val="FFFFFF"/>
                <w:sz w:val="20"/>
                <w:szCs w:val="20"/>
                <w:lang w:val="en-US" w:eastAsia="en-US" w:bidi="ar-SA"/>
              </w:rPr>
              <w:t>2027</w:t>
            </w:r>
          </w:p>
        </w:tc>
        <w:tc>
          <w:tcPr>
            <w:tcW w:w="1013" w:type="dxa"/>
            <w:tcBorders>
              <w:left w:val="single" w:sz="4" w:space="0" w:color="FFFFFF"/>
              <w:right w:val="single" w:sz="4" w:space="0" w:color="FFFFFF"/>
            </w:tcBorders>
            <w:shd w:val="clear" w:color="auto" w:fill="A71C20"/>
            <w:vAlign w:val="center"/>
          </w:tcPr>
          <w:p w:rsidR="00E16EB3" w:rsidRPr="00E16EB3" w:rsidRDefault="00E16EB3" w:rsidP="00E16EB3">
            <w:pPr>
              <w:ind w:left="78" w:right="76"/>
              <w:jc w:val="center"/>
              <w:rPr>
                <w:rFonts w:ascii="Times New Roman" w:eastAsia="Times New Roman" w:hAnsi="Times New Roman" w:cs="Times New Roman"/>
                <w:b/>
                <w:color w:val="FFFFFF"/>
                <w:lang w:val="en-US" w:eastAsia="en-US" w:bidi="ar-SA"/>
              </w:rPr>
            </w:pPr>
          </w:p>
          <w:p w:rsidR="00E16EB3" w:rsidRPr="00E16EB3" w:rsidRDefault="00E16EB3" w:rsidP="00E16EB3">
            <w:pPr>
              <w:ind w:left="78" w:right="76"/>
              <w:jc w:val="center"/>
              <w:rPr>
                <w:rFonts w:ascii="Times New Roman" w:eastAsia="Times New Roman" w:hAnsi="Times New Roman" w:cs="Times New Roman"/>
                <w:b/>
                <w:color w:val="FFFFFF"/>
                <w:lang w:val="en-US" w:eastAsia="en-US" w:bidi="ar-SA"/>
              </w:rPr>
            </w:pPr>
          </w:p>
          <w:p w:rsidR="00E16EB3" w:rsidRPr="00E16EB3" w:rsidRDefault="00E16EB3" w:rsidP="00E16EB3">
            <w:pPr>
              <w:ind w:left="78" w:right="76"/>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2028</w:t>
            </w:r>
          </w:p>
        </w:tc>
        <w:tc>
          <w:tcPr>
            <w:tcW w:w="30" w:type="dxa"/>
            <w:tcBorders>
              <w:left w:val="single" w:sz="4" w:space="0" w:color="FFFFFF"/>
            </w:tcBorders>
            <w:shd w:val="clear" w:color="auto" w:fill="A71C2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left="78" w:right="77"/>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2028</w:t>
            </w:r>
          </w:p>
        </w:tc>
      </w:tr>
      <w:tr w:rsidR="00E16EB3" w:rsidRPr="00E16EB3" w:rsidTr="00B624F0">
        <w:trPr>
          <w:trHeight w:val="1085"/>
        </w:trPr>
        <w:tc>
          <w:tcPr>
            <w:tcW w:w="2268" w:type="dxa"/>
            <w:tcBorders>
              <w:top w:val="single" w:sz="4" w:space="0" w:color="FFFFFF"/>
              <w:bottom w:val="single" w:sz="4" w:space="0" w:color="FFFFFF"/>
            </w:tcBorders>
            <w:shd w:val="clear" w:color="auto" w:fill="A71C20"/>
          </w:tcPr>
          <w:p w:rsidR="00E16EB3" w:rsidRPr="00E16EB3" w:rsidRDefault="00E16EB3" w:rsidP="00E16EB3">
            <w:pPr>
              <w:spacing w:before="62" w:line="228" w:lineRule="auto"/>
              <w:ind w:left="56"/>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5"/>
                <w:lang w:val="en-US" w:eastAsia="en-US" w:bidi="ar-SA"/>
              </w:rPr>
              <w:t>PG-3.1.1 Öğretmen</w:t>
            </w:r>
            <w:r w:rsidRPr="00E16EB3">
              <w:rPr>
                <w:rFonts w:ascii="Times New Roman" w:eastAsia="Times New Roman" w:hAnsi="Times New Roman" w:cs="Times New Roman"/>
                <w:b/>
                <w:color w:val="FFFFFF"/>
                <w:spacing w:val="1"/>
                <w:w w:val="95"/>
                <w:lang w:val="en-US" w:eastAsia="en-US" w:bidi="ar-SA"/>
              </w:rPr>
              <w:t xml:space="preserve"> </w:t>
            </w:r>
            <w:r w:rsidRPr="00E16EB3">
              <w:rPr>
                <w:rFonts w:ascii="Times New Roman" w:eastAsia="Times New Roman" w:hAnsi="Times New Roman" w:cs="Times New Roman"/>
                <w:b/>
                <w:color w:val="FFFFFF"/>
                <w:spacing w:val="-1"/>
                <w:w w:val="95"/>
                <w:lang w:val="en-US" w:eastAsia="en-US" w:bidi="ar-SA"/>
              </w:rPr>
              <w:t xml:space="preserve">başına düşen </w:t>
            </w:r>
            <w:r w:rsidRPr="00E16EB3">
              <w:rPr>
                <w:rFonts w:ascii="Times New Roman" w:eastAsia="Times New Roman" w:hAnsi="Times New Roman" w:cs="Times New Roman"/>
                <w:b/>
                <w:color w:val="FFFFFF"/>
                <w:w w:val="95"/>
                <w:lang w:val="en-US" w:eastAsia="en-US" w:bidi="ar-SA"/>
              </w:rPr>
              <w:t>yıllık</w:t>
            </w:r>
            <w:r w:rsidRPr="00E16EB3">
              <w:rPr>
                <w:rFonts w:ascii="Times New Roman" w:eastAsia="Times New Roman" w:hAnsi="Times New Roman" w:cs="Times New Roman"/>
                <w:b/>
                <w:color w:val="FFFFFF"/>
                <w:spacing w:val="1"/>
                <w:w w:val="95"/>
                <w:lang w:val="en-US" w:eastAsia="en-US" w:bidi="ar-SA"/>
              </w:rPr>
              <w:t xml:space="preserve"> </w:t>
            </w:r>
            <w:r w:rsidRPr="00E16EB3">
              <w:rPr>
                <w:rFonts w:ascii="Times New Roman" w:eastAsia="Times New Roman" w:hAnsi="Times New Roman" w:cs="Times New Roman"/>
                <w:b/>
                <w:color w:val="FFFFFF"/>
                <w:w w:val="95"/>
                <w:lang w:val="en-US" w:eastAsia="en-US" w:bidi="ar-SA"/>
              </w:rPr>
              <w:t>hizmet</w:t>
            </w:r>
            <w:r w:rsidRPr="00E16EB3">
              <w:rPr>
                <w:rFonts w:ascii="Times New Roman" w:eastAsia="Times New Roman" w:hAnsi="Times New Roman" w:cs="Times New Roman"/>
                <w:b/>
                <w:color w:val="FFFFFF"/>
                <w:spacing w:val="-12"/>
                <w:w w:val="95"/>
                <w:lang w:val="en-US" w:eastAsia="en-US" w:bidi="ar-SA"/>
              </w:rPr>
              <w:t xml:space="preserve"> </w:t>
            </w:r>
            <w:r w:rsidRPr="00E16EB3">
              <w:rPr>
                <w:rFonts w:ascii="Times New Roman" w:eastAsia="Times New Roman" w:hAnsi="Times New Roman" w:cs="Times New Roman"/>
                <w:b/>
                <w:color w:val="FFFFFF"/>
                <w:w w:val="95"/>
                <w:lang w:val="en-US" w:eastAsia="en-US" w:bidi="ar-SA"/>
              </w:rPr>
              <w:t>içi</w:t>
            </w:r>
            <w:r w:rsidRPr="00E16EB3">
              <w:rPr>
                <w:rFonts w:ascii="Times New Roman" w:eastAsia="Times New Roman" w:hAnsi="Times New Roman" w:cs="Times New Roman"/>
                <w:b/>
                <w:color w:val="FFFFFF"/>
                <w:spacing w:val="-11"/>
                <w:w w:val="95"/>
                <w:lang w:val="en-US" w:eastAsia="en-US" w:bidi="ar-SA"/>
              </w:rPr>
              <w:t xml:space="preserve"> </w:t>
            </w:r>
            <w:r w:rsidRPr="00E16EB3">
              <w:rPr>
                <w:rFonts w:ascii="Times New Roman" w:eastAsia="Times New Roman" w:hAnsi="Times New Roman" w:cs="Times New Roman"/>
                <w:b/>
                <w:color w:val="FFFFFF"/>
                <w:w w:val="95"/>
                <w:lang w:val="en-US" w:eastAsia="en-US" w:bidi="ar-SA"/>
              </w:rPr>
              <w:t>eğitim</w:t>
            </w:r>
            <w:r w:rsidRPr="00E16EB3">
              <w:rPr>
                <w:rFonts w:ascii="Times New Roman" w:eastAsia="Times New Roman" w:hAnsi="Times New Roman" w:cs="Times New Roman"/>
                <w:b/>
                <w:color w:val="FFFFFF"/>
                <w:spacing w:val="-11"/>
                <w:w w:val="95"/>
                <w:lang w:val="en-US" w:eastAsia="en-US" w:bidi="ar-SA"/>
              </w:rPr>
              <w:t xml:space="preserve"> </w:t>
            </w:r>
            <w:r w:rsidRPr="00E16EB3">
              <w:rPr>
                <w:rFonts w:ascii="Times New Roman" w:eastAsia="Times New Roman" w:hAnsi="Times New Roman" w:cs="Times New Roman"/>
                <w:b/>
                <w:color w:val="FFFFFF"/>
                <w:w w:val="95"/>
                <w:lang w:val="en-US" w:eastAsia="en-US" w:bidi="ar-SA"/>
              </w:rPr>
              <w:t>süresi</w:t>
            </w:r>
            <w:r w:rsidRPr="00E16EB3">
              <w:rPr>
                <w:rFonts w:ascii="Times New Roman" w:eastAsia="Times New Roman" w:hAnsi="Times New Roman" w:cs="Times New Roman"/>
                <w:b/>
                <w:color w:val="FFFFFF"/>
                <w:spacing w:val="-49"/>
                <w:w w:val="95"/>
                <w:lang w:val="en-US" w:eastAsia="en-US" w:bidi="ar-SA"/>
              </w:rPr>
              <w:t xml:space="preserve"> </w:t>
            </w:r>
            <w:r w:rsidRPr="00E16EB3">
              <w:rPr>
                <w:rFonts w:ascii="Times New Roman" w:eastAsia="Times New Roman" w:hAnsi="Times New Roman" w:cs="Times New Roman"/>
                <w:b/>
                <w:color w:val="FFFFFF"/>
                <w:lang w:val="en-US" w:eastAsia="en-US" w:bidi="ar-SA"/>
              </w:rPr>
              <w:t>(Saat)</w:t>
            </w:r>
          </w:p>
        </w:tc>
        <w:tc>
          <w:tcPr>
            <w:tcW w:w="1013" w:type="dxa"/>
          </w:tcPr>
          <w:p w:rsidR="00E16EB3" w:rsidRPr="00E16EB3" w:rsidRDefault="00E16EB3" w:rsidP="00E16EB3">
            <w:pPr>
              <w:rPr>
                <w:rFonts w:ascii="Times New Roman" w:eastAsia="Times New Roman" w:hAnsi="Times New Roman" w:cs="Times New Roman"/>
                <w:i/>
                <w:sz w:val="24"/>
                <w:lang w:val="en-US" w:eastAsia="en-US" w:bidi="ar-SA"/>
              </w:rPr>
            </w:pPr>
          </w:p>
          <w:p w:rsidR="00E16EB3" w:rsidRPr="00E16EB3" w:rsidRDefault="00E16EB3" w:rsidP="00E16EB3">
            <w:pPr>
              <w:spacing w:before="148"/>
              <w:ind w:left="78" w:right="70"/>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sz w:val="20"/>
                <w:lang w:val="en-US" w:eastAsia="en-US" w:bidi="ar-SA"/>
              </w:rPr>
              <w:t>40</w:t>
            </w:r>
          </w:p>
        </w:tc>
        <w:tc>
          <w:tcPr>
            <w:tcW w:w="1013" w:type="dxa"/>
          </w:tcPr>
          <w:p w:rsidR="00E16EB3" w:rsidRPr="00E16EB3" w:rsidRDefault="00E16EB3" w:rsidP="00E16EB3">
            <w:pPr>
              <w:spacing w:before="148"/>
              <w:ind w:left="78" w:right="71"/>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1,46</w:t>
            </w:r>
          </w:p>
        </w:tc>
        <w:tc>
          <w:tcPr>
            <w:tcW w:w="1013" w:type="dxa"/>
          </w:tcPr>
          <w:p w:rsidR="00E16EB3" w:rsidRPr="00E16EB3" w:rsidRDefault="00E16EB3" w:rsidP="00E16EB3">
            <w:pPr>
              <w:spacing w:before="148"/>
              <w:ind w:left="78" w:right="72"/>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1,52</w:t>
            </w:r>
          </w:p>
        </w:tc>
        <w:tc>
          <w:tcPr>
            <w:tcW w:w="1013" w:type="dxa"/>
          </w:tcPr>
          <w:p w:rsidR="00E16EB3" w:rsidRPr="00E16EB3" w:rsidRDefault="00E16EB3" w:rsidP="00E16EB3">
            <w:pPr>
              <w:spacing w:before="148"/>
              <w:ind w:left="78" w:right="73"/>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1,74</w:t>
            </w:r>
          </w:p>
        </w:tc>
        <w:tc>
          <w:tcPr>
            <w:tcW w:w="1013" w:type="dxa"/>
          </w:tcPr>
          <w:p w:rsidR="00E16EB3" w:rsidRPr="00E16EB3" w:rsidRDefault="00E16EB3" w:rsidP="00E16EB3">
            <w:pPr>
              <w:spacing w:before="148"/>
              <w:ind w:left="78" w:right="74"/>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1,88</w:t>
            </w:r>
          </w:p>
        </w:tc>
        <w:tc>
          <w:tcPr>
            <w:tcW w:w="1013" w:type="dxa"/>
          </w:tcPr>
          <w:p w:rsidR="00E16EB3" w:rsidRPr="00E16EB3" w:rsidRDefault="00E16EB3" w:rsidP="00E16EB3">
            <w:pPr>
              <w:spacing w:before="148"/>
              <w:ind w:left="78" w:right="76"/>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2,10</w:t>
            </w:r>
          </w:p>
        </w:tc>
        <w:tc>
          <w:tcPr>
            <w:tcW w:w="1013" w:type="dxa"/>
          </w:tcPr>
          <w:p w:rsidR="00E16EB3" w:rsidRPr="00E16EB3" w:rsidRDefault="00E16EB3" w:rsidP="00E16EB3">
            <w:pPr>
              <w:spacing w:before="148"/>
              <w:ind w:left="78" w:right="76"/>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2,43</w:t>
            </w:r>
          </w:p>
        </w:tc>
        <w:tc>
          <w:tcPr>
            <w:tcW w:w="30" w:type="dxa"/>
          </w:tcPr>
          <w:p w:rsidR="00E16EB3" w:rsidRPr="00E16EB3" w:rsidRDefault="00E16EB3" w:rsidP="00E16EB3">
            <w:pPr>
              <w:rPr>
                <w:rFonts w:ascii="Times New Roman" w:eastAsia="Times New Roman" w:hAnsi="Times New Roman" w:cs="Times New Roman"/>
                <w:i/>
                <w:sz w:val="24"/>
                <w:lang w:val="en-US" w:eastAsia="en-US" w:bidi="ar-SA"/>
              </w:rPr>
            </w:pPr>
          </w:p>
          <w:p w:rsidR="00E16EB3" w:rsidRPr="00E16EB3" w:rsidRDefault="00E16EB3" w:rsidP="00E16EB3">
            <w:pPr>
              <w:spacing w:before="148"/>
              <w:ind w:left="78" w:right="77"/>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sz w:val="20"/>
                <w:lang w:val="en-US" w:eastAsia="en-US" w:bidi="ar-SA"/>
              </w:rPr>
              <w:t>115</w:t>
            </w:r>
          </w:p>
        </w:tc>
      </w:tr>
      <w:tr w:rsidR="00E16EB3" w:rsidRPr="00E16EB3" w:rsidTr="00B624F0">
        <w:trPr>
          <w:trHeight w:val="1325"/>
        </w:trPr>
        <w:tc>
          <w:tcPr>
            <w:tcW w:w="2268" w:type="dxa"/>
            <w:tcBorders>
              <w:top w:val="single" w:sz="4" w:space="0" w:color="FFFFFF"/>
              <w:bottom w:val="single" w:sz="4" w:space="0" w:color="FFFFFF"/>
            </w:tcBorders>
            <w:shd w:val="clear" w:color="auto" w:fill="A71C20"/>
          </w:tcPr>
          <w:p w:rsidR="00E16EB3" w:rsidRPr="00E16EB3" w:rsidRDefault="00E16EB3" w:rsidP="00E16EB3">
            <w:pPr>
              <w:spacing w:before="52" w:line="246" w:lineRule="exact"/>
              <w:ind w:left="56"/>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5"/>
                <w:lang w:val="en-US" w:eastAsia="en-US" w:bidi="ar-SA"/>
              </w:rPr>
              <w:t>PG-3.1.2</w:t>
            </w:r>
            <w:r w:rsidRPr="00E16EB3">
              <w:rPr>
                <w:rFonts w:ascii="Times New Roman" w:eastAsia="Times New Roman" w:hAnsi="Times New Roman" w:cs="Times New Roman"/>
                <w:b/>
                <w:color w:val="FFFFFF"/>
                <w:spacing w:val="31"/>
                <w:w w:val="95"/>
                <w:lang w:val="en-US" w:eastAsia="en-US" w:bidi="ar-SA"/>
              </w:rPr>
              <w:t xml:space="preserve"> </w:t>
            </w:r>
            <w:r w:rsidRPr="00E16EB3">
              <w:rPr>
                <w:rFonts w:ascii="Times New Roman" w:eastAsia="Times New Roman" w:hAnsi="Times New Roman" w:cs="Times New Roman"/>
                <w:b/>
                <w:color w:val="FFFFFF"/>
                <w:w w:val="95"/>
                <w:lang w:val="en-US" w:eastAsia="en-US" w:bidi="ar-SA"/>
              </w:rPr>
              <w:t>ISCED</w:t>
            </w:r>
          </w:p>
          <w:p w:rsidR="00E16EB3" w:rsidRPr="00E16EB3" w:rsidRDefault="00E16EB3" w:rsidP="00E16EB3">
            <w:pPr>
              <w:spacing w:before="4" w:line="228" w:lineRule="auto"/>
              <w:ind w:left="56" w:right="261"/>
              <w:rPr>
                <w:rFonts w:ascii="Times New Roman" w:eastAsia="Times New Roman" w:hAnsi="Times New Roman" w:cs="Times New Roman"/>
                <w:b/>
                <w:lang w:val="en-US" w:eastAsia="en-US" w:bidi="ar-SA"/>
              </w:rPr>
            </w:pPr>
            <w:proofErr w:type="gramStart"/>
            <w:r w:rsidRPr="00E16EB3">
              <w:rPr>
                <w:rFonts w:ascii="Times New Roman" w:eastAsia="Times New Roman" w:hAnsi="Times New Roman" w:cs="Times New Roman"/>
                <w:b/>
                <w:color w:val="FFFFFF"/>
                <w:w w:val="90"/>
                <w:lang w:val="en-US" w:eastAsia="en-US" w:bidi="ar-SA"/>
              </w:rPr>
              <w:t>sınıfiamasına</w:t>
            </w:r>
            <w:proofErr w:type="gramEnd"/>
            <w:r w:rsidRPr="00E16EB3">
              <w:rPr>
                <w:rFonts w:ascii="Times New Roman" w:eastAsia="Times New Roman" w:hAnsi="Times New Roman" w:cs="Times New Roman"/>
                <w:b/>
                <w:color w:val="FFFFFF"/>
                <w:w w:val="90"/>
                <w:lang w:val="en-US" w:eastAsia="en-US" w:bidi="ar-SA"/>
              </w:rPr>
              <w:t xml:space="preserve"> göre</w:t>
            </w:r>
            <w:r w:rsidRPr="00E16EB3">
              <w:rPr>
                <w:rFonts w:ascii="Times New Roman" w:eastAsia="Times New Roman" w:hAnsi="Times New Roman" w:cs="Times New Roman"/>
                <w:b/>
                <w:color w:val="FFFFFF"/>
                <w:spacing w:val="1"/>
                <w:w w:val="90"/>
                <w:lang w:val="en-US" w:eastAsia="en-US" w:bidi="ar-SA"/>
              </w:rPr>
              <w:t xml:space="preserve"> </w:t>
            </w:r>
            <w:r w:rsidRPr="00E16EB3">
              <w:rPr>
                <w:rFonts w:ascii="Times New Roman" w:eastAsia="Times New Roman" w:hAnsi="Times New Roman" w:cs="Times New Roman"/>
                <w:b/>
                <w:color w:val="FFFFFF"/>
                <w:w w:val="95"/>
                <w:lang w:val="en-US" w:eastAsia="en-US" w:bidi="ar-SA"/>
              </w:rPr>
              <w:t>öğretmenlerin hizmet</w:t>
            </w:r>
            <w:r w:rsidRPr="00E16EB3">
              <w:rPr>
                <w:rFonts w:ascii="Times New Roman" w:eastAsia="Times New Roman" w:hAnsi="Times New Roman" w:cs="Times New Roman"/>
                <w:b/>
                <w:color w:val="FFFFFF"/>
                <w:spacing w:val="-50"/>
                <w:w w:val="95"/>
                <w:lang w:val="en-US" w:eastAsia="en-US" w:bidi="ar-SA"/>
              </w:rPr>
              <w:t xml:space="preserve"> </w:t>
            </w:r>
            <w:r w:rsidRPr="00E16EB3">
              <w:rPr>
                <w:rFonts w:ascii="Times New Roman" w:eastAsia="Times New Roman" w:hAnsi="Times New Roman" w:cs="Times New Roman"/>
                <w:b/>
                <w:color w:val="FFFFFF"/>
                <w:w w:val="95"/>
                <w:lang w:val="en-US" w:eastAsia="en-US" w:bidi="ar-SA"/>
              </w:rPr>
              <w:t>içi eğitime katılım</w:t>
            </w:r>
            <w:r w:rsidRPr="00E16EB3">
              <w:rPr>
                <w:rFonts w:ascii="Times New Roman" w:eastAsia="Times New Roman" w:hAnsi="Times New Roman" w:cs="Times New Roman"/>
                <w:b/>
                <w:color w:val="FFFFFF"/>
                <w:spacing w:val="1"/>
                <w:w w:val="95"/>
                <w:lang w:val="en-US" w:eastAsia="en-US" w:bidi="ar-SA"/>
              </w:rPr>
              <w:t xml:space="preserve"> </w:t>
            </w:r>
            <w:r w:rsidRPr="00E16EB3">
              <w:rPr>
                <w:rFonts w:ascii="Times New Roman" w:eastAsia="Times New Roman" w:hAnsi="Times New Roman" w:cs="Times New Roman"/>
                <w:b/>
                <w:color w:val="FFFFFF"/>
                <w:w w:val="90"/>
                <w:lang w:val="en-US" w:eastAsia="en-US" w:bidi="ar-SA"/>
              </w:rPr>
              <w:t>düzeyi</w:t>
            </w:r>
            <w:r w:rsidRPr="00E16EB3">
              <w:rPr>
                <w:rFonts w:ascii="Times New Roman" w:eastAsia="Times New Roman" w:hAnsi="Times New Roman" w:cs="Times New Roman"/>
                <w:b/>
                <w:color w:val="FFFFFF"/>
                <w:spacing w:val="-11"/>
                <w:w w:val="90"/>
                <w:lang w:val="en-US" w:eastAsia="en-US" w:bidi="ar-SA"/>
              </w:rPr>
              <w:t xml:space="preserve"> </w:t>
            </w:r>
            <w:r w:rsidRPr="00E16EB3">
              <w:rPr>
                <w:rFonts w:ascii="Times New Roman" w:eastAsia="Times New Roman" w:hAnsi="Times New Roman" w:cs="Times New Roman"/>
                <w:b/>
                <w:color w:val="FFFFFF"/>
                <w:w w:val="90"/>
                <w:lang w:val="en-US" w:eastAsia="en-US" w:bidi="ar-SA"/>
              </w:rPr>
              <w:t>(%)</w:t>
            </w:r>
          </w:p>
        </w:tc>
        <w:tc>
          <w:tcPr>
            <w:tcW w:w="1013" w:type="dxa"/>
          </w:tcPr>
          <w:p w:rsidR="00E16EB3" w:rsidRPr="00E16EB3" w:rsidRDefault="00E16EB3" w:rsidP="00E16EB3">
            <w:pPr>
              <w:rPr>
                <w:rFonts w:ascii="Times New Roman" w:eastAsia="Times New Roman" w:hAnsi="Times New Roman" w:cs="Times New Roman"/>
                <w:i/>
                <w:sz w:val="24"/>
                <w:lang w:val="en-US" w:eastAsia="en-US" w:bidi="ar-SA"/>
              </w:rPr>
            </w:pPr>
          </w:p>
          <w:p w:rsidR="00E16EB3" w:rsidRPr="00E16EB3" w:rsidRDefault="00E16EB3" w:rsidP="00E16EB3">
            <w:pPr>
              <w:spacing w:before="3"/>
              <w:rPr>
                <w:rFonts w:ascii="Times New Roman" w:eastAsia="Times New Roman" w:hAnsi="Times New Roman" w:cs="Times New Roman"/>
                <w:i/>
                <w:sz w:val="23"/>
                <w:lang w:val="en-US" w:eastAsia="en-US" w:bidi="ar-SA"/>
              </w:rPr>
            </w:pPr>
          </w:p>
          <w:p w:rsidR="00E16EB3" w:rsidRPr="00E16EB3" w:rsidRDefault="00E16EB3" w:rsidP="00E16EB3">
            <w:pPr>
              <w:ind w:left="78" w:right="70"/>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sz w:val="20"/>
                <w:lang w:val="en-US" w:eastAsia="en-US" w:bidi="ar-SA"/>
              </w:rPr>
              <w:t>30</w:t>
            </w:r>
          </w:p>
        </w:tc>
        <w:tc>
          <w:tcPr>
            <w:tcW w:w="1013" w:type="dxa"/>
          </w:tcPr>
          <w:p w:rsidR="00E16EB3" w:rsidRPr="00E16EB3" w:rsidRDefault="00E16EB3" w:rsidP="00E16EB3">
            <w:pPr>
              <w:ind w:left="78" w:right="71"/>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1,15</w:t>
            </w:r>
          </w:p>
        </w:tc>
        <w:tc>
          <w:tcPr>
            <w:tcW w:w="1013" w:type="dxa"/>
          </w:tcPr>
          <w:p w:rsidR="00E16EB3" w:rsidRPr="00E16EB3" w:rsidRDefault="00E16EB3" w:rsidP="00E16EB3">
            <w:pPr>
              <w:ind w:left="78" w:right="72"/>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1,54</w:t>
            </w:r>
          </w:p>
        </w:tc>
        <w:tc>
          <w:tcPr>
            <w:tcW w:w="1013" w:type="dxa"/>
          </w:tcPr>
          <w:p w:rsidR="00E16EB3" w:rsidRPr="00E16EB3" w:rsidRDefault="00E16EB3" w:rsidP="00E16EB3">
            <w:pPr>
              <w:ind w:left="78" w:right="73"/>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1,62</w:t>
            </w:r>
          </w:p>
        </w:tc>
        <w:tc>
          <w:tcPr>
            <w:tcW w:w="1013" w:type="dxa"/>
          </w:tcPr>
          <w:p w:rsidR="00E16EB3" w:rsidRPr="00E16EB3" w:rsidRDefault="00E16EB3" w:rsidP="00E16EB3">
            <w:pPr>
              <w:ind w:left="78" w:right="74"/>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1,78</w:t>
            </w:r>
          </w:p>
        </w:tc>
        <w:tc>
          <w:tcPr>
            <w:tcW w:w="1013" w:type="dxa"/>
          </w:tcPr>
          <w:p w:rsidR="00E16EB3" w:rsidRPr="00E16EB3" w:rsidRDefault="00E16EB3" w:rsidP="00E16EB3">
            <w:pPr>
              <w:ind w:left="78" w:right="76"/>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2,15</w:t>
            </w:r>
          </w:p>
        </w:tc>
        <w:tc>
          <w:tcPr>
            <w:tcW w:w="1013" w:type="dxa"/>
          </w:tcPr>
          <w:p w:rsidR="00E16EB3" w:rsidRPr="00E16EB3" w:rsidRDefault="00E16EB3" w:rsidP="00E16EB3">
            <w:pPr>
              <w:ind w:left="78" w:right="76"/>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3,10</w:t>
            </w:r>
          </w:p>
        </w:tc>
        <w:tc>
          <w:tcPr>
            <w:tcW w:w="30" w:type="dxa"/>
          </w:tcPr>
          <w:p w:rsidR="00E16EB3" w:rsidRPr="00E16EB3" w:rsidRDefault="00E16EB3" w:rsidP="00E16EB3">
            <w:pPr>
              <w:rPr>
                <w:rFonts w:ascii="Times New Roman" w:eastAsia="Times New Roman" w:hAnsi="Times New Roman" w:cs="Times New Roman"/>
                <w:i/>
                <w:sz w:val="24"/>
                <w:lang w:val="en-US" w:eastAsia="en-US" w:bidi="ar-SA"/>
              </w:rPr>
            </w:pPr>
          </w:p>
          <w:p w:rsidR="00E16EB3" w:rsidRPr="00E16EB3" w:rsidRDefault="00E16EB3" w:rsidP="00E16EB3">
            <w:pPr>
              <w:spacing w:before="3"/>
              <w:rPr>
                <w:rFonts w:ascii="Times New Roman" w:eastAsia="Times New Roman" w:hAnsi="Times New Roman" w:cs="Times New Roman"/>
                <w:i/>
                <w:sz w:val="23"/>
                <w:lang w:val="en-US" w:eastAsia="en-US" w:bidi="ar-SA"/>
              </w:rPr>
            </w:pPr>
          </w:p>
          <w:p w:rsidR="00E16EB3" w:rsidRPr="00E16EB3" w:rsidRDefault="00E16EB3" w:rsidP="00E16EB3">
            <w:pPr>
              <w:ind w:left="78" w:right="77"/>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sz w:val="20"/>
                <w:lang w:val="en-US" w:eastAsia="en-US" w:bidi="ar-SA"/>
              </w:rPr>
              <w:t>95</w:t>
            </w:r>
          </w:p>
        </w:tc>
      </w:tr>
      <w:tr w:rsidR="00E16EB3" w:rsidRPr="00E16EB3" w:rsidTr="00B624F0">
        <w:trPr>
          <w:trHeight w:val="1325"/>
        </w:trPr>
        <w:tc>
          <w:tcPr>
            <w:tcW w:w="2268" w:type="dxa"/>
            <w:tcBorders>
              <w:top w:val="single" w:sz="4" w:space="0" w:color="FFFFFF"/>
              <w:bottom w:val="single" w:sz="4" w:space="0" w:color="FFFFFF"/>
            </w:tcBorders>
            <w:shd w:val="clear" w:color="auto" w:fill="A71C20"/>
          </w:tcPr>
          <w:p w:rsidR="00E16EB3" w:rsidRPr="00E16EB3" w:rsidRDefault="00E16EB3" w:rsidP="00E16EB3">
            <w:pPr>
              <w:spacing w:before="62" w:line="228" w:lineRule="auto"/>
              <w:ind w:left="56" w:right="258"/>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spacing w:val="-1"/>
                <w:w w:val="95"/>
                <w:lang w:val="en-US" w:eastAsia="en-US" w:bidi="ar-SA"/>
              </w:rPr>
              <w:t xml:space="preserve">PG-3.1.3 </w:t>
            </w:r>
            <w:r w:rsidRPr="00E16EB3">
              <w:rPr>
                <w:rFonts w:ascii="Times New Roman" w:eastAsia="Times New Roman" w:hAnsi="Times New Roman" w:cs="Times New Roman"/>
                <w:b/>
                <w:color w:val="FFFFFF"/>
                <w:w w:val="95"/>
                <w:lang w:val="en-US" w:eastAsia="en-US" w:bidi="ar-SA"/>
              </w:rPr>
              <w:t>Uzaktan</w:t>
            </w:r>
            <w:r w:rsidRPr="00E16EB3">
              <w:rPr>
                <w:rFonts w:ascii="Times New Roman" w:eastAsia="Times New Roman" w:hAnsi="Times New Roman" w:cs="Times New Roman"/>
                <w:b/>
                <w:color w:val="FFFFFF"/>
                <w:spacing w:val="1"/>
                <w:w w:val="95"/>
                <w:lang w:val="en-US" w:eastAsia="en-US" w:bidi="ar-SA"/>
              </w:rPr>
              <w:t xml:space="preserve"> </w:t>
            </w:r>
            <w:r w:rsidRPr="00E16EB3">
              <w:rPr>
                <w:rFonts w:ascii="Times New Roman" w:eastAsia="Times New Roman" w:hAnsi="Times New Roman" w:cs="Times New Roman"/>
                <w:b/>
                <w:color w:val="FFFFFF"/>
                <w:w w:val="90"/>
                <w:lang w:val="en-US" w:eastAsia="en-US" w:bidi="ar-SA"/>
              </w:rPr>
              <w:t>Eğitim Kapısı</w:t>
            </w:r>
            <w:r w:rsidRPr="00E16EB3">
              <w:rPr>
                <w:rFonts w:ascii="Times New Roman" w:eastAsia="Times New Roman" w:hAnsi="Times New Roman" w:cs="Times New Roman"/>
                <w:b/>
                <w:color w:val="FFFFFF"/>
                <w:spacing w:val="1"/>
                <w:w w:val="90"/>
                <w:lang w:val="en-US" w:eastAsia="en-US" w:bidi="ar-SA"/>
              </w:rPr>
              <w:t xml:space="preserve"> </w:t>
            </w:r>
            <w:r w:rsidRPr="00E16EB3">
              <w:rPr>
                <w:rFonts w:ascii="Times New Roman" w:eastAsia="Times New Roman" w:hAnsi="Times New Roman" w:cs="Times New Roman"/>
                <w:b/>
                <w:color w:val="FFFFFF"/>
                <w:w w:val="90"/>
                <w:lang w:val="en-US" w:eastAsia="en-US" w:bidi="ar-SA"/>
              </w:rPr>
              <w:t>aracılığıyla</w:t>
            </w:r>
            <w:r w:rsidRPr="00E16EB3">
              <w:rPr>
                <w:rFonts w:ascii="Times New Roman" w:eastAsia="Times New Roman" w:hAnsi="Times New Roman" w:cs="Times New Roman"/>
                <w:b/>
                <w:color w:val="FFFFFF"/>
                <w:spacing w:val="1"/>
                <w:w w:val="90"/>
                <w:lang w:val="en-US" w:eastAsia="en-US" w:bidi="ar-SA"/>
              </w:rPr>
              <w:t xml:space="preserve"> </w:t>
            </w:r>
            <w:r w:rsidRPr="00E16EB3">
              <w:rPr>
                <w:rFonts w:ascii="Times New Roman" w:eastAsia="Times New Roman" w:hAnsi="Times New Roman" w:cs="Times New Roman"/>
                <w:b/>
                <w:color w:val="FFFFFF"/>
                <w:w w:val="90"/>
                <w:lang w:val="en-US" w:eastAsia="en-US" w:bidi="ar-SA"/>
              </w:rPr>
              <w:t>eğitimlere</w:t>
            </w:r>
            <w:r w:rsidRPr="00E16EB3">
              <w:rPr>
                <w:rFonts w:ascii="Times New Roman" w:eastAsia="Times New Roman" w:hAnsi="Times New Roman" w:cs="Times New Roman"/>
                <w:b/>
                <w:color w:val="FFFFFF"/>
                <w:spacing w:val="-47"/>
                <w:w w:val="90"/>
                <w:lang w:val="en-US" w:eastAsia="en-US" w:bidi="ar-SA"/>
              </w:rPr>
              <w:t xml:space="preserve"> </w:t>
            </w:r>
            <w:r w:rsidRPr="00E16EB3">
              <w:rPr>
                <w:rFonts w:ascii="Times New Roman" w:eastAsia="Times New Roman" w:hAnsi="Times New Roman" w:cs="Times New Roman"/>
                <w:b/>
                <w:color w:val="FFFFFF"/>
                <w:spacing w:val="-2"/>
                <w:w w:val="95"/>
                <w:lang w:val="en-US" w:eastAsia="en-US" w:bidi="ar-SA"/>
              </w:rPr>
              <w:t xml:space="preserve">katılan personel </w:t>
            </w:r>
            <w:r w:rsidRPr="00E16EB3">
              <w:rPr>
                <w:rFonts w:ascii="Times New Roman" w:eastAsia="Times New Roman" w:hAnsi="Times New Roman" w:cs="Times New Roman"/>
                <w:b/>
                <w:color w:val="FFFFFF"/>
                <w:spacing w:val="-1"/>
                <w:w w:val="95"/>
                <w:lang w:val="en-US" w:eastAsia="en-US" w:bidi="ar-SA"/>
              </w:rPr>
              <w:t>oranı</w:t>
            </w:r>
            <w:r w:rsidRPr="00E16EB3">
              <w:rPr>
                <w:rFonts w:ascii="Times New Roman" w:eastAsia="Times New Roman" w:hAnsi="Times New Roman" w:cs="Times New Roman"/>
                <w:b/>
                <w:color w:val="FFFFFF"/>
                <w:spacing w:val="-51"/>
                <w:w w:val="95"/>
                <w:lang w:val="en-US" w:eastAsia="en-US" w:bidi="ar-SA"/>
              </w:rPr>
              <w:t xml:space="preserve"> </w:t>
            </w:r>
            <w:r w:rsidRPr="00E16EB3">
              <w:rPr>
                <w:rFonts w:ascii="Times New Roman" w:eastAsia="Times New Roman" w:hAnsi="Times New Roman" w:cs="Times New Roman"/>
                <w:b/>
                <w:color w:val="FFFFFF"/>
                <w:lang w:val="en-US" w:eastAsia="en-US" w:bidi="ar-SA"/>
              </w:rPr>
              <w:t>(%)</w:t>
            </w:r>
          </w:p>
        </w:tc>
        <w:tc>
          <w:tcPr>
            <w:tcW w:w="1013" w:type="dxa"/>
          </w:tcPr>
          <w:p w:rsidR="00E16EB3" w:rsidRPr="00E16EB3" w:rsidRDefault="00E16EB3" w:rsidP="00E16EB3">
            <w:pPr>
              <w:rPr>
                <w:rFonts w:ascii="Times New Roman" w:eastAsia="Times New Roman" w:hAnsi="Times New Roman" w:cs="Times New Roman"/>
                <w:i/>
                <w:sz w:val="24"/>
                <w:lang w:val="en-US" w:eastAsia="en-US" w:bidi="ar-SA"/>
              </w:rPr>
            </w:pPr>
          </w:p>
          <w:p w:rsidR="00E16EB3" w:rsidRPr="00E16EB3" w:rsidRDefault="00E16EB3" w:rsidP="00E16EB3">
            <w:pPr>
              <w:spacing w:before="3"/>
              <w:rPr>
                <w:rFonts w:ascii="Times New Roman" w:eastAsia="Times New Roman" w:hAnsi="Times New Roman" w:cs="Times New Roman"/>
                <w:i/>
                <w:sz w:val="23"/>
                <w:lang w:val="en-US" w:eastAsia="en-US" w:bidi="ar-SA"/>
              </w:rPr>
            </w:pPr>
          </w:p>
          <w:p w:rsidR="00E16EB3" w:rsidRPr="00E16EB3" w:rsidRDefault="00E16EB3" w:rsidP="00E16EB3">
            <w:pPr>
              <w:ind w:left="78" w:right="70"/>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sz w:val="20"/>
                <w:lang w:val="en-US" w:eastAsia="en-US" w:bidi="ar-SA"/>
              </w:rPr>
              <w:t>30</w:t>
            </w:r>
          </w:p>
        </w:tc>
        <w:tc>
          <w:tcPr>
            <w:tcW w:w="1013" w:type="dxa"/>
          </w:tcPr>
          <w:p w:rsidR="00E16EB3" w:rsidRPr="00E16EB3" w:rsidRDefault="00E16EB3" w:rsidP="00E16EB3">
            <w:pPr>
              <w:ind w:left="7"/>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6,89</w:t>
            </w:r>
          </w:p>
        </w:tc>
        <w:tc>
          <w:tcPr>
            <w:tcW w:w="1013" w:type="dxa"/>
          </w:tcPr>
          <w:p w:rsidR="00E16EB3" w:rsidRPr="00E16EB3" w:rsidRDefault="00E16EB3" w:rsidP="00E16EB3">
            <w:pPr>
              <w:ind w:left="78" w:right="72"/>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7,04</w:t>
            </w:r>
          </w:p>
        </w:tc>
        <w:tc>
          <w:tcPr>
            <w:tcW w:w="1013" w:type="dxa"/>
          </w:tcPr>
          <w:p w:rsidR="00E16EB3" w:rsidRPr="00E16EB3" w:rsidRDefault="00E16EB3" w:rsidP="00E16EB3">
            <w:pPr>
              <w:ind w:left="78" w:right="73"/>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7,24</w:t>
            </w:r>
          </w:p>
        </w:tc>
        <w:tc>
          <w:tcPr>
            <w:tcW w:w="1013" w:type="dxa"/>
          </w:tcPr>
          <w:p w:rsidR="00E16EB3" w:rsidRPr="00E16EB3" w:rsidRDefault="00E16EB3" w:rsidP="00E16EB3">
            <w:pPr>
              <w:ind w:left="78" w:right="74"/>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7,46</w:t>
            </w:r>
          </w:p>
        </w:tc>
        <w:tc>
          <w:tcPr>
            <w:tcW w:w="1013" w:type="dxa"/>
          </w:tcPr>
          <w:p w:rsidR="00E16EB3" w:rsidRPr="00E16EB3" w:rsidRDefault="00E16EB3" w:rsidP="00E16EB3">
            <w:pPr>
              <w:ind w:left="78" w:right="76"/>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7,88</w:t>
            </w:r>
          </w:p>
        </w:tc>
        <w:tc>
          <w:tcPr>
            <w:tcW w:w="1013" w:type="dxa"/>
          </w:tcPr>
          <w:p w:rsidR="00E16EB3" w:rsidRPr="00E16EB3" w:rsidRDefault="00E16EB3" w:rsidP="00E16EB3">
            <w:pPr>
              <w:ind w:left="78" w:right="76"/>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8,02</w:t>
            </w:r>
          </w:p>
        </w:tc>
        <w:tc>
          <w:tcPr>
            <w:tcW w:w="30" w:type="dxa"/>
          </w:tcPr>
          <w:p w:rsidR="00E16EB3" w:rsidRPr="00E16EB3" w:rsidRDefault="00E16EB3" w:rsidP="00E16EB3">
            <w:pPr>
              <w:rPr>
                <w:rFonts w:ascii="Times New Roman" w:eastAsia="Times New Roman" w:hAnsi="Times New Roman" w:cs="Times New Roman"/>
                <w:i/>
                <w:sz w:val="24"/>
                <w:lang w:val="en-US" w:eastAsia="en-US" w:bidi="ar-SA"/>
              </w:rPr>
            </w:pPr>
          </w:p>
          <w:p w:rsidR="00E16EB3" w:rsidRPr="00E16EB3" w:rsidRDefault="00E16EB3" w:rsidP="00E16EB3">
            <w:pPr>
              <w:spacing w:before="3"/>
              <w:rPr>
                <w:rFonts w:ascii="Times New Roman" w:eastAsia="Times New Roman" w:hAnsi="Times New Roman" w:cs="Times New Roman"/>
                <w:i/>
                <w:sz w:val="23"/>
                <w:lang w:val="en-US" w:eastAsia="en-US" w:bidi="ar-SA"/>
              </w:rPr>
            </w:pPr>
          </w:p>
          <w:p w:rsidR="00E16EB3" w:rsidRPr="00E16EB3" w:rsidRDefault="00E16EB3" w:rsidP="00E16EB3">
            <w:pPr>
              <w:ind w:left="78" w:right="77"/>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sz w:val="20"/>
                <w:lang w:val="en-US" w:eastAsia="en-US" w:bidi="ar-SA"/>
              </w:rPr>
              <w:t>20</w:t>
            </w:r>
          </w:p>
        </w:tc>
      </w:tr>
    </w:tbl>
    <w:p w:rsidR="00E16EB3" w:rsidRPr="00E16EB3" w:rsidRDefault="00E16EB3" w:rsidP="00E16EB3">
      <w:pPr>
        <w:widowControl/>
        <w:autoSpaceDE/>
        <w:autoSpaceDN/>
        <w:spacing w:after="160" w:line="259" w:lineRule="auto"/>
        <w:rPr>
          <w:rFonts w:cs="Times New Roman"/>
          <w:sz w:val="20"/>
          <w:lang w:eastAsia="en-US" w:bidi="ar-SA"/>
        </w:rPr>
        <w:sectPr w:rsidR="00E16EB3" w:rsidRPr="00E16EB3" w:rsidSect="00B624F0">
          <w:pgSz w:w="11060" w:h="15600"/>
          <w:pgMar w:top="1120" w:right="0" w:bottom="580" w:left="0" w:header="0" w:footer="384" w:gutter="0"/>
          <w:cols w:space="708"/>
        </w:sectPr>
      </w:pPr>
    </w:p>
    <w:tbl>
      <w:tblPr>
        <w:tblStyle w:val="TableNormal2"/>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E16EB3" w:rsidRPr="00E16EB3" w:rsidTr="00B624F0">
        <w:trPr>
          <w:trHeight w:val="556"/>
        </w:trPr>
        <w:tc>
          <w:tcPr>
            <w:tcW w:w="2618" w:type="dxa"/>
            <w:tcBorders>
              <w:left w:val="nil"/>
              <w:right w:val="nil"/>
            </w:tcBorders>
            <w:shd w:val="clear" w:color="auto" w:fill="A71C20"/>
          </w:tcPr>
          <w:p w:rsidR="00E16EB3" w:rsidRPr="00E16EB3" w:rsidRDefault="00E16EB3" w:rsidP="00E16EB3">
            <w:pPr>
              <w:spacing w:before="147"/>
              <w:ind w:left="61"/>
              <w:rPr>
                <w:rFonts w:ascii="Times New Roman" w:eastAsia="Times New Roman" w:hAnsi="Times New Roman" w:cs="Times New Roman"/>
                <w:b/>
                <w:lang w:val="en-US" w:eastAsia="en-US" w:bidi="ar-SA"/>
              </w:rPr>
            </w:pPr>
            <w:r w:rsidRPr="00E16EB3">
              <w:rPr>
                <w:rFonts w:cs="Times New Roman"/>
                <w:sz w:val="20"/>
                <w:lang w:eastAsia="en-US" w:bidi="ar-SA"/>
              </w:rPr>
              <w:lastRenderedPageBreak/>
              <w:tab/>
            </w:r>
            <w:r w:rsidRPr="00E16EB3">
              <w:rPr>
                <w:rFonts w:ascii="Times New Roman" w:eastAsia="Times New Roman" w:hAnsi="Times New Roman" w:cs="Times New Roman"/>
                <w:b/>
                <w:color w:val="FFFFFF"/>
                <w:w w:val="90"/>
                <w:lang w:val="en-US" w:eastAsia="en-US" w:bidi="ar-SA"/>
              </w:rPr>
              <w:t>Sorumlu</w:t>
            </w:r>
            <w:r w:rsidRPr="00E16EB3">
              <w:rPr>
                <w:rFonts w:ascii="Times New Roman" w:eastAsia="Times New Roman" w:hAnsi="Times New Roman" w:cs="Times New Roman"/>
                <w:b/>
                <w:color w:val="FFFFFF"/>
                <w:spacing w:val="8"/>
                <w:w w:val="90"/>
                <w:lang w:val="en-US" w:eastAsia="en-US" w:bidi="ar-SA"/>
              </w:rPr>
              <w:t xml:space="preserve"> </w:t>
            </w:r>
            <w:r w:rsidRPr="00E16EB3">
              <w:rPr>
                <w:rFonts w:ascii="Times New Roman" w:eastAsia="Times New Roman" w:hAnsi="Times New Roman" w:cs="Times New Roman"/>
                <w:b/>
                <w:color w:val="FFFFFF"/>
                <w:w w:val="90"/>
                <w:lang w:val="en-US" w:eastAsia="en-US" w:bidi="ar-SA"/>
              </w:rPr>
              <w:t>Birim</w:t>
            </w:r>
          </w:p>
        </w:tc>
        <w:tc>
          <w:tcPr>
            <w:tcW w:w="6742" w:type="dxa"/>
            <w:tcBorders>
              <w:top w:val="single" w:sz="4" w:space="0" w:color="A71C20"/>
              <w:left w:val="nil"/>
              <w:bottom w:val="single" w:sz="4" w:space="0" w:color="A71C20"/>
              <w:right w:val="single" w:sz="4" w:space="0" w:color="A71C20"/>
            </w:tcBorders>
          </w:tcPr>
          <w:p w:rsidR="00E16EB3" w:rsidRPr="00E16EB3" w:rsidRDefault="00E16EB3" w:rsidP="00E16EB3">
            <w:pPr>
              <w:spacing w:before="156"/>
              <w:ind w:left="51"/>
              <w:rPr>
                <w:rFonts w:eastAsia="Times New Roman" w:cs="Times New Roman"/>
                <w:b/>
                <w:sz w:val="20"/>
                <w:lang w:val="en-US" w:eastAsia="en-US" w:bidi="ar-SA"/>
              </w:rPr>
            </w:pPr>
            <w:r w:rsidRPr="00E16EB3">
              <w:rPr>
                <w:rFonts w:eastAsia="Times New Roman" w:cs="Times New Roman"/>
                <w:b/>
                <w:color w:val="231F20"/>
                <w:spacing w:val="-1"/>
                <w:w w:val="95"/>
                <w:sz w:val="20"/>
                <w:lang w:val="en-US" w:eastAsia="en-US" w:bidi="ar-SA"/>
              </w:rPr>
              <w:t>Bilgi İşlem Şube Müdürlüğü</w:t>
            </w:r>
          </w:p>
        </w:tc>
      </w:tr>
      <w:tr w:rsidR="00E16EB3" w:rsidRPr="00E16EB3" w:rsidTr="00B624F0">
        <w:trPr>
          <w:trHeight w:val="605"/>
        </w:trPr>
        <w:tc>
          <w:tcPr>
            <w:tcW w:w="2618" w:type="dxa"/>
            <w:tcBorders>
              <w:left w:val="nil"/>
              <w:right w:val="nil"/>
            </w:tcBorders>
            <w:shd w:val="clear" w:color="auto" w:fill="A71C20"/>
          </w:tcPr>
          <w:p w:rsidR="00E16EB3" w:rsidRPr="00E16EB3" w:rsidRDefault="00E16EB3" w:rsidP="00E16EB3">
            <w:pPr>
              <w:spacing w:before="62" w:line="228" w:lineRule="auto"/>
              <w:ind w:left="61" w:right="907"/>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0"/>
                <w:lang w:val="en-US" w:eastAsia="en-US" w:bidi="ar-SA"/>
              </w:rPr>
              <w:t>İş</w:t>
            </w:r>
            <w:r w:rsidRPr="00E16EB3">
              <w:rPr>
                <w:rFonts w:ascii="Times New Roman" w:eastAsia="Times New Roman" w:hAnsi="Times New Roman" w:cs="Times New Roman"/>
                <w:b/>
                <w:color w:val="FFFFFF"/>
                <w:spacing w:val="-11"/>
                <w:w w:val="90"/>
                <w:lang w:val="en-US" w:eastAsia="en-US" w:bidi="ar-SA"/>
              </w:rPr>
              <w:t xml:space="preserve"> </w:t>
            </w:r>
            <w:r w:rsidRPr="00E16EB3">
              <w:rPr>
                <w:rFonts w:ascii="Times New Roman" w:eastAsia="Times New Roman" w:hAnsi="Times New Roman" w:cs="Times New Roman"/>
                <w:b/>
                <w:color w:val="FFFFFF"/>
                <w:w w:val="90"/>
                <w:lang w:val="en-US" w:eastAsia="en-US" w:bidi="ar-SA"/>
              </w:rPr>
              <w:t>Birliği</w:t>
            </w:r>
            <w:r w:rsidRPr="00E16EB3">
              <w:rPr>
                <w:rFonts w:ascii="Times New Roman" w:eastAsia="Times New Roman" w:hAnsi="Times New Roman" w:cs="Times New Roman"/>
                <w:b/>
                <w:color w:val="FFFFFF"/>
                <w:spacing w:val="-10"/>
                <w:w w:val="90"/>
                <w:lang w:val="en-US" w:eastAsia="en-US" w:bidi="ar-SA"/>
              </w:rPr>
              <w:t xml:space="preserve"> </w:t>
            </w:r>
            <w:r w:rsidRPr="00E16EB3">
              <w:rPr>
                <w:rFonts w:ascii="Times New Roman" w:eastAsia="Times New Roman" w:hAnsi="Times New Roman" w:cs="Times New Roman"/>
                <w:b/>
                <w:color w:val="FFFFFF"/>
                <w:w w:val="90"/>
                <w:lang w:val="en-US" w:eastAsia="en-US" w:bidi="ar-SA"/>
              </w:rPr>
              <w:t>Yapılacak</w:t>
            </w:r>
            <w:r w:rsidRPr="00E16EB3">
              <w:rPr>
                <w:rFonts w:ascii="Times New Roman" w:eastAsia="Times New Roman" w:hAnsi="Times New Roman" w:cs="Times New Roman"/>
                <w:b/>
                <w:color w:val="FFFFFF"/>
                <w:spacing w:val="-46"/>
                <w:w w:val="90"/>
                <w:lang w:val="en-US" w:eastAsia="en-US" w:bidi="ar-SA"/>
              </w:rPr>
              <w:t xml:space="preserve"> </w:t>
            </w:r>
            <w:r w:rsidRPr="00E16EB3">
              <w:rPr>
                <w:rFonts w:ascii="Times New Roman" w:eastAsia="Times New Roman" w:hAnsi="Times New Roman" w:cs="Times New Roman"/>
                <w:b/>
                <w:color w:val="FFFFFF"/>
                <w:lang w:val="en-US" w:eastAsia="en-US" w:bidi="ar-SA"/>
              </w:rPr>
              <w:t>Birim(ler)</w:t>
            </w:r>
          </w:p>
        </w:tc>
        <w:tc>
          <w:tcPr>
            <w:tcW w:w="6742" w:type="dxa"/>
            <w:tcBorders>
              <w:top w:val="single" w:sz="4" w:space="0" w:color="A71C20"/>
              <w:left w:val="nil"/>
              <w:bottom w:val="single" w:sz="4" w:space="0" w:color="A71C20"/>
              <w:right w:val="single" w:sz="4" w:space="0" w:color="A71C20"/>
            </w:tcBorders>
          </w:tcPr>
          <w:p w:rsidR="00E16EB3" w:rsidRPr="00E16EB3" w:rsidRDefault="00E16EB3" w:rsidP="00E16EB3">
            <w:pPr>
              <w:spacing w:before="184"/>
              <w:ind w:left="51"/>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5"/>
                <w:sz w:val="20"/>
                <w:lang w:val="en-US" w:eastAsia="en-US" w:bidi="ar-SA"/>
              </w:rPr>
              <w:t>Okul Aile Birliği,Zümre Öğretmenler Kurulu,ŞÖK ve Rehberlik Servisi</w:t>
            </w:r>
          </w:p>
        </w:tc>
      </w:tr>
      <w:tr w:rsidR="00E16EB3" w:rsidRPr="00E16EB3" w:rsidTr="00B624F0">
        <w:trPr>
          <w:trHeight w:val="1723"/>
        </w:trPr>
        <w:tc>
          <w:tcPr>
            <w:tcW w:w="2618" w:type="dxa"/>
            <w:tcBorders>
              <w:left w:val="nil"/>
              <w:right w:val="nil"/>
            </w:tcBorders>
            <w:shd w:val="clear" w:color="auto" w:fill="A71C20"/>
          </w:tcPr>
          <w:p w:rsidR="00E16EB3" w:rsidRPr="00E16EB3" w:rsidRDefault="00E16EB3" w:rsidP="00E16EB3">
            <w:pPr>
              <w:rPr>
                <w:rFonts w:ascii="Times New Roman" w:eastAsia="Times New Roman" w:hAnsi="Times New Roman" w:cs="Times New Roman"/>
                <w:i/>
                <w:sz w:val="28"/>
                <w:lang w:val="en-US" w:eastAsia="en-US" w:bidi="ar-SA"/>
              </w:rPr>
            </w:pPr>
          </w:p>
          <w:p w:rsidR="00E16EB3" w:rsidRPr="00E16EB3" w:rsidRDefault="00E16EB3" w:rsidP="00E16EB3">
            <w:pPr>
              <w:spacing w:before="6"/>
              <w:rPr>
                <w:rFonts w:ascii="Times New Roman" w:eastAsia="Times New Roman" w:hAnsi="Times New Roman" w:cs="Times New Roman"/>
                <w:i/>
                <w:sz w:val="35"/>
                <w:lang w:val="en-US" w:eastAsia="en-US" w:bidi="ar-SA"/>
              </w:rPr>
            </w:pPr>
          </w:p>
          <w:p w:rsidR="00E16EB3" w:rsidRPr="00E16EB3" w:rsidRDefault="00E16EB3" w:rsidP="00E16EB3">
            <w:pPr>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Stratejiler</w:t>
            </w:r>
          </w:p>
        </w:tc>
        <w:tc>
          <w:tcPr>
            <w:tcW w:w="6742" w:type="dxa"/>
            <w:tcBorders>
              <w:top w:val="single" w:sz="4" w:space="0" w:color="A71C20"/>
              <w:left w:val="nil"/>
              <w:bottom w:val="single" w:sz="4" w:space="0" w:color="A71C20"/>
              <w:right w:val="single" w:sz="4" w:space="0" w:color="A71C20"/>
            </w:tcBorders>
          </w:tcPr>
          <w:p w:rsidR="00E16EB3" w:rsidRPr="00E16EB3" w:rsidRDefault="00E16EB3" w:rsidP="00E16EB3">
            <w:pPr>
              <w:spacing w:before="54"/>
              <w:ind w:left="51" w:hanging="1"/>
              <w:rPr>
                <w:rFonts w:ascii="Times New Roman" w:eastAsia="Times New Roman" w:hAnsi="Times New Roman" w:cs="Times New Roman"/>
                <w:sz w:val="20"/>
                <w:lang w:val="en-US" w:eastAsia="en-US" w:bidi="ar-SA"/>
              </w:rPr>
            </w:pPr>
            <w:r w:rsidRPr="00E16EB3">
              <w:rPr>
                <w:rFonts w:eastAsia="Times New Roman" w:cs="Times New Roman"/>
                <w:b/>
                <w:color w:val="231F20"/>
                <w:w w:val="90"/>
                <w:sz w:val="20"/>
                <w:lang w:val="en-US" w:eastAsia="en-US" w:bidi="ar-SA"/>
              </w:rPr>
              <w:t>S-3.3.1</w:t>
            </w:r>
            <w:r w:rsidRPr="00E16EB3">
              <w:rPr>
                <w:rFonts w:eastAsia="Times New Roman" w:cs="Times New Roman"/>
                <w:b/>
                <w:color w:val="231F20"/>
                <w:spacing w:val="16"/>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Etkileşimli</w:t>
            </w:r>
            <w:r w:rsidRPr="00E16EB3">
              <w:rPr>
                <w:rFonts w:ascii="Times New Roman" w:eastAsia="Times New Roman" w:hAnsi="Times New Roman" w:cs="Times New Roman"/>
                <w:color w:val="231F20"/>
                <w:spacing w:val="2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tahta</w:t>
            </w:r>
            <w:r w:rsidRPr="00E16EB3">
              <w:rPr>
                <w:rFonts w:ascii="Times New Roman" w:eastAsia="Times New Roman" w:hAnsi="Times New Roman" w:cs="Times New Roman"/>
                <w:color w:val="231F20"/>
                <w:spacing w:val="2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ile</w:t>
            </w:r>
            <w:r w:rsidRPr="00E16EB3">
              <w:rPr>
                <w:rFonts w:ascii="Times New Roman" w:eastAsia="Times New Roman" w:hAnsi="Times New Roman" w:cs="Times New Roman"/>
                <w:color w:val="231F20"/>
                <w:spacing w:val="2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yenilikçi</w:t>
            </w:r>
            <w:r w:rsidRPr="00E16EB3">
              <w:rPr>
                <w:rFonts w:ascii="Times New Roman" w:eastAsia="Times New Roman" w:hAnsi="Times New Roman" w:cs="Times New Roman"/>
                <w:color w:val="231F20"/>
                <w:spacing w:val="2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sınıf</w:t>
            </w:r>
            <w:r w:rsidRPr="00E16EB3">
              <w:rPr>
                <w:rFonts w:ascii="Times New Roman" w:eastAsia="Times New Roman" w:hAnsi="Times New Roman" w:cs="Times New Roman"/>
                <w:color w:val="231F20"/>
                <w:spacing w:val="2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donatım</w:t>
            </w:r>
            <w:r w:rsidRPr="00E16EB3">
              <w:rPr>
                <w:rFonts w:ascii="Times New Roman" w:eastAsia="Times New Roman" w:hAnsi="Times New Roman" w:cs="Times New Roman"/>
                <w:color w:val="231F20"/>
                <w:spacing w:val="2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malzemeleri</w:t>
            </w:r>
            <w:r w:rsidRPr="00E16EB3">
              <w:rPr>
                <w:rFonts w:ascii="Times New Roman" w:eastAsia="Times New Roman" w:hAnsi="Times New Roman" w:cs="Times New Roman"/>
                <w:color w:val="231F20"/>
                <w:spacing w:val="2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temin</w:t>
            </w:r>
            <w:r w:rsidRPr="00E16EB3">
              <w:rPr>
                <w:rFonts w:ascii="Times New Roman" w:eastAsia="Times New Roman" w:hAnsi="Times New Roman" w:cs="Times New Roman"/>
                <w:color w:val="231F20"/>
                <w:spacing w:val="2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süreçleri</w:t>
            </w:r>
            <w:r w:rsidRPr="00E16EB3">
              <w:rPr>
                <w:rFonts w:ascii="Times New Roman" w:eastAsia="Times New Roman" w:hAnsi="Times New Roman" w:cs="Times New Roman"/>
                <w:color w:val="231F20"/>
                <w:spacing w:val="2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tamamla-</w:t>
            </w:r>
            <w:r w:rsidRPr="00E16EB3">
              <w:rPr>
                <w:rFonts w:ascii="Times New Roman" w:eastAsia="Times New Roman" w:hAnsi="Times New Roman" w:cs="Times New Roman"/>
                <w:color w:val="231F20"/>
                <w:spacing w:val="-4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nacak</w:t>
            </w:r>
            <w:r w:rsidRPr="00E16EB3">
              <w:rPr>
                <w:rFonts w:ascii="Times New Roman" w:eastAsia="Times New Roman" w:hAnsi="Times New Roman" w:cs="Times New Roman"/>
                <w:color w:val="231F20"/>
                <w:spacing w:val="-6"/>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ve</w:t>
            </w:r>
            <w:r w:rsidRPr="00E16EB3">
              <w:rPr>
                <w:rFonts w:ascii="Times New Roman" w:eastAsia="Times New Roman" w:hAnsi="Times New Roman" w:cs="Times New Roman"/>
                <w:color w:val="231F20"/>
                <w:spacing w:val="-6"/>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etkileşimli</w:t>
            </w:r>
            <w:r w:rsidRPr="00E16EB3">
              <w:rPr>
                <w:rFonts w:ascii="Times New Roman" w:eastAsia="Times New Roman" w:hAnsi="Times New Roman" w:cs="Times New Roman"/>
                <w:color w:val="231F20"/>
                <w:spacing w:val="-6"/>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tahtaların</w:t>
            </w:r>
            <w:r w:rsidRPr="00E16EB3">
              <w:rPr>
                <w:rFonts w:ascii="Times New Roman" w:eastAsia="Times New Roman" w:hAnsi="Times New Roman" w:cs="Times New Roman"/>
                <w:color w:val="231F20"/>
                <w:spacing w:val="-6"/>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kurulumu</w:t>
            </w:r>
            <w:r w:rsidRPr="00E16EB3">
              <w:rPr>
                <w:rFonts w:ascii="Times New Roman" w:eastAsia="Times New Roman" w:hAnsi="Times New Roman" w:cs="Times New Roman"/>
                <w:color w:val="231F20"/>
                <w:spacing w:val="-5"/>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sağlanacaktır.</w:t>
            </w:r>
          </w:p>
          <w:p w:rsidR="00E16EB3" w:rsidRPr="00E16EB3" w:rsidRDefault="00E16EB3" w:rsidP="00E16EB3">
            <w:pPr>
              <w:spacing w:before="63"/>
              <w:ind w:left="51" w:right="45"/>
              <w:rPr>
                <w:rFonts w:ascii="Times New Roman" w:eastAsia="Times New Roman" w:hAnsi="Times New Roman" w:cs="Times New Roman"/>
                <w:sz w:val="20"/>
                <w:lang w:val="en-US" w:eastAsia="en-US" w:bidi="ar-SA"/>
              </w:rPr>
            </w:pPr>
            <w:r w:rsidRPr="00E16EB3">
              <w:rPr>
                <w:rFonts w:eastAsia="Times New Roman" w:cs="Times New Roman"/>
                <w:b/>
                <w:color w:val="231F20"/>
                <w:spacing w:val="-1"/>
                <w:w w:val="95"/>
                <w:sz w:val="20"/>
                <w:lang w:val="en-US" w:eastAsia="en-US" w:bidi="ar-SA"/>
              </w:rPr>
              <w:t>S-3.3.2</w:t>
            </w:r>
            <w:r w:rsidRPr="00E16EB3">
              <w:rPr>
                <w:rFonts w:eastAsia="Times New Roman" w:cs="Times New Roman"/>
                <w:b/>
                <w:color w:val="231F20"/>
                <w:spacing w:val="-8"/>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Okulların</w:t>
            </w:r>
            <w:r w:rsidRPr="00E16EB3">
              <w:rPr>
                <w:rFonts w:ascii="Times New Roman" w:eastAsia="Times New Roman" w:hAnsi="Times New Roman" w:cs="Times New Roman"/>
                <w:color w:val="231F20"/>
                <w:spacing w:val="-8"/>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teknoloji</w:t>
            </w:r>
            <w:r w:rsidRPr="00E16EB3">
              <w:rPr>
                <w:rFonts w:ascii="Times New Roman" w:eastAsia="Times New Roman" w:hAnsi="Times New Roman" w:cs="Times New Roman"/>
                <w:color w:val="231F20"/>
                <w:spacing w:val="-7"/>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altyapıları</w:t>
            </w:r>
            <w:r w:rsidRPr="00E16EB3">
              <w:rPr>
                <w:rFonts w:ascii="Times New Roman" w:eastAsia="Times New Roman" w:hAnsi="Times New Roman" w:cs="Times New Roman"/>
                <w:color w:val="231F20"/>
                <w:spacing w:val="-8"/>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iyileştirilecek</w:t>
            </w:r>
            <w:r w:rsidRPr="00E16EB3">
              <w:rPr>
                <w:rFonts w:ascii="Times New Roman" w:eastAsia="Times New Roman" w:hAnsi="Times New Roman" w:cs="Times New Roman"/>
                <w:color w:val="231F20"/>
                <w:spacing w:val="-7"/>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ve</w:t>
            </w:r>
            <w:r w:rsidRPr="00E16EB3">
              <w:rPr>
                <w:rFonts w:ascii="Times New Roman" w:eastAsia="Times New Roman" w:hAnsi="Times New Roman" w:cs="Times New Roman"/>
                <w:color w:val="231F20"/>
                <w:spacing w:val="-8"/>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mevcut</w:t>
            </w:r>
            <w:r w:rsidRPr="00E16EB3">
              <w:rPr>
                <w:rFonts w:ascii="Times New Roman" w:eastAsia="Times New Roman" w:hAnsi="Times New Roman" w:cs="Times New Roman"/>
                <w:color w:val="231F20"/>
                <w:spacing w:val="-8"/>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altyapıların</w:t>
            </w:r>
            <w:r w:rsidRPr="00E16EB3">
              <w:rPr>
                <w:rFonts w:ascii="Times New Roman" w:eastAsia="Times New Roman" w:hAnsi="Times New Roman" w:cs="Times New Roman"/>
                <w:color w:val="231F20"/>
                <w:spacing w:val="-7"/>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kullanılabilir</w:t>
            </w:r>
            <w:r w:rsidRPr="00E16EB3">
              <w:rPr>
                <w:rFonts w:ascii="Times New Roman" w:eastAsia="Times New Roman" w:hAnsi="Times New Roman" w:cs="Times New Roman"/>
                <w:color w:val="231F20"/>
                <w:spacing w:val="-45"/>
                <w:w w:val="95"/>
                <w:sz w:val="20"/>
                <w:lang w:val="en-US" w:eastAsia="en-US" w:bidi="ar-SA"/>
              </w:rPr>
              <w:t xml:space="preserve"> </w:t>
            </w:r>
            <w:r w:rsidRPr="00E16EB3">
              <w:rPr>
                <w:rFonts w:ascii="Times New Roman" w:eastAsia="Times New Roman" w:hAnsi="Times New Roman" w:cs="Times New Roman"/>
                <w:color w:val="231F20"/>
                <w:sz w:val="20"/>
                <w:lang w:val="en-US" w:eastAsia="en-US" w:bidi="ar-SA"/>
              </w:rPr>
              <w:t>olarak</w:t>
            </w:r>
            <w:r w:rsidRPr="00E16EB3">
              <w:rPr>
                <w:rFonts w:ascii="Times New Roman" w:eastAsia="Times New Roman" w:hAnsi="Times New Roman" w:cs="Times New Roman"/>
                <w:color w:val="231F20"/>
                <w:spacing w:val="-14"/>
                <w:sz w:val="20"/>
                <w:lang w:val="en-US" w:eastAsia="en-US" w:bidi="ar-SA"/>
              </w:rPr>
              <w:t xml:space="preserve"> </w:t>
            </w:r>
            <w:r w:rsidRPr="00E16EB3">
              <w:rPr>
                <w:rFonts w:ascii="Times New Roman" w:eastAsia="Times New Roman" w:hAnsi="Times New Roman" w:cs="Times New Roman"/>
                <w:color w:val="231F20"/>
                <w:sz w:val="20"/>
                <w:lang w:val="en-US" w:eastAsia="en-US" w:bidi="ar-SA"/>
              </w:rPr>
              <w:t>kalması</w:t>
            </w:r>
            <w:r w:rsidRPr="00E16EB3">
              <w:rPr>
                <w:rFonts w:ascii="Times New Roman" w:eastAsia="Times New Roman" w:hAnsi="Times New Roman" w:cs="Times New Roman"/>
                <w:color w:val="231F20"/>
                <w:spacing w:val="-14"/>
                <w:sz w:val="20"/>
                <w:lang w:val="en-US" w:eastAsia="en-US" w:bidi="ar-SA"/>
              </w:rPr>
              <w:t xml:space="preserve"> </w:t>
            </w:r>
            <w:r w:rsidRPr="00E16EB3">
              <w:rPr>
                <w:rFonts w:ascii="Times New Roman" w:eastAsia="Times New Roman" w:hAnsi="Times New Roman" w:cs="Times New Roman"/>
                <w:color w:val="231F20"/>
                <w:sz w:val="20"/>
                <w:lang w:val="en-US" w:eastAsia="en-US" w:bidi="ar-SA"/>
              </w:rPr>
              <w:t>sağlanacaktır.</w:t>
            </w:r>
          </w:p>
          <w:p w:rsidR="00E16EB3" w:rsidRPr="00E16EB3" w:rsidRDefault="00E16EB3" w:rsidP="00E16EB3">
            <w:pPr>
              <w:spacing w:before="62"/>
              <w:ind w:left="51"/>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 xml:space="preserve">        </w:t>
            </w:r>
          </w:p>
        </w:tc>
      </w:tr>
      <w:tr w:rsidR="00E16EB3" w:rsidRPr="00E16EB3" w:rsidTr="00B624F0">
        <w:trPr>
          <w:trHeight w:val="1125"/>
        </w:trPr>
        <w:tc>
          <w:tcPr>
            <w:tcW w:w="2618" w:type="dxa"/>
            <w:tcBorders>
              <w:left w:val="nil"/>
              <w:right w:val="nil"/>
            </w:tcBorders>
            <w:shd w:val="clear" w:color="auto" w:fill="A71C20"/>
          </w:tcPr>
          <w:p w:rsidR="00E16EB3" w:rsidRPr="00E16EB3" w:rsidRDefault="00E16EB3" w:rsidP="00E16EB3">
            <w:pPr>
              <w:spacing w:before="6"/>
              <w:rPr>
                <w:rFonts w:ascii="Times New Roman" w:eastAsia="Times New Roman" w:hAnsi="Times New Roman" w:cs="Times New Roman"/>
                <w:i/>
                <w:sz w:val="37"/>
                <w:lang w:val="en-US" w:eastAsia="en-US" w:bidi="ar-SA"/>
              </w:rPr>
            </w:pPr>
          </w:p>
          <w:p w:rsidR="00E16EB3" w:rsidRPr="00E16EB3" w:rsidRDefault="00E16EB3" w:rsidP="00E16EB3">
            <w:pPr>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Riskler</w:t>
            </w:r>
          </w:p>
        </w:tc>
        <w:tc>
          <w:tcPr>
            <w:tcW w:w="6742" w:type="dxa"/>
            <w:tcBorders>
              <w:top w:val="single" w:sz="4" w:space="0" w:color="A71C20"/>
              <w:left w:val="nil"/>
              <w:bottom w:val="single" w:sz="4" w:space="0" w:color="A71C20"/>
              <w:right w:val="single" w:sz="4" w:space="0" w:color="A71C20"/>
            </w:tcBorders>
          </w:tcPr>
          <w:p w:rsidR="00E16EB3" w:rsidRPr="00E16EB3" w:rsidRDefault="00E16EB3" w:rsidP="00E16EB3">
            <w:pPr>
              <w:numPr>
                <w:ilvl w:val="0"/>
                <w:numId w:val="48"/>
              </w:numPr>
              <w:tabs>
                <w:tab w:val="left" w:pos="279"/>
              </w:tabs>
              <w:spacing w:before="64" w:line="230" w:lineRule="auto"/>
              <w:ind w:right="50"/>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Olağanüstü</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durumlarda</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(deprem,</w:t>
            </w:r>
            <w:r w:rsidRPr="00E16EB3">
              <w:rPr>
                <w:rFonts w:ascii="Times New Roman" w:eastAsia="Times New Roman" w:hAnsi="Times New Roman" w:cs="Times New Roman"/>
                <w:color w:val="231F20"/>
                <w:spacing w:val="1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salgın</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hastalık</w:t>
            </w:r>
            <w:r w:rsidRPr="00E16EB3">
              <w:rPr>
                <w:rFonts w:ascii="Times New Roman" w:eastAsia="Times New Roman" w:hAnsi="Times New Roman" w:cs="Times New Roman"/>
                <w:color w:val="231F20"/>
                <w:spacing w:val="1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vb.)</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verilen</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hizmetlerde</w:t>
            </w:r>
            <w:r w:rsidRPr="00E16EB3">
              <w:rPr>
                <w:rFonts w:ascii="Times New Roman" w:eastAsia="Times New Roman" w:hAnsi="Times New Roman" w:cs="Times New Roman"/>
                <w:color w:val="231F20"/>
                <w:spacing w:val="1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yaşanabilecek</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sz w:val="20"/>
                <w:lang w:val="en-US" w:eastAsia="en-US" w:bidi="ar-SA"/>
              </w:rPr>
              <w:t>aksaklıklar</w:t>
            </w:r>
          </w:p>
          <w:p w:rsidR="00E16EB3" w:rsidRPr="00E16EB3" w:rsidRDefault="00E16EB3" w:rsidP="00E16EB3">
            <w:pPr>
              <w:numPr>
                <w:ilvl w:val="0"/>
                <w:numId w:val="48"/>
              </w:numPr>
              <w:tabs>
                <w:tab w:val="left" w:pos="279"/>
              </w:tabs>
              <w:spacing w:before="48"/>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Bakım-onarım</w:t>
            </w:r>
            <w:r w:rsidRPr="00E16EB3">
              <w:rPr>
                <w:rFonts w:ascii="Times New Roman" w:eastAsia="Times New Roman" w:hAnsi="Times New Roman" w:cs="Times New Roman"/>
                <w:color w:val="231F20"/>
                <w:spacing w:val="2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ihtiyacının</w:t>
            </w:r>
            <w:r w:rsidRPr="00E16EB3">
              <w:rPr>
                <w:rFonts w:ascii="Times New Roman" w:eastAsia="Times New Roman" w:hAnsi="Times New Roman" w:cs="Times New Roman"/>
                <w:color w:val="231F20"/>
                <w:spacing w:val="2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zamanında</w:t>
            </w:r>
            <w:r w:rsidRPr="00E16EB3">
              <w:rPr>
                <w:rFonts w:ascii="Times New Roman" w:eastAsia="Times New Roman" w:hAnsi="Times New Roman" w:cs="Times New Roman"/>
                <w:color w:val="231F20"/>
                <w:spacing w:val="2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giderilememesi</w:t>
            </w:r>
          </w:p>
          <w:p w:rsidR="00E16EB3" w:rsidRPr="00E16EB3" w:rsidRDefault="00E16EB3" w:rsidP="00E16EB3">
            <w:pPr>
              <w:numPr>
                <w:ilvl w:val="0"/>
                <w:numId w:val="48"/>
              </w:numPr>
              <w:tabs>
                <w:tab w:val="left" w:pos="279"/>
              </w:tabs>
              <w:spacing w:before="4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Teknolojinin</w:t>
            </w:r>
            <w:r w:rsidRPr="00E16EB3">
              <w:rPr>
                <w:rFonts w:ascii="Times New Roman" w:eastAsia="Times New Roman" w:hAnsi="Times New Roman" w:cs="Times New Roman"/>
                <w:color w:val="231F20"/>
                <w:spacing w:val="1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beklenenden</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daha</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hızlı</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gelişmesi</w:t>
            </w:r>
          </w:p>
        </w:tc>
      </w:tr>
      <w:tr w:rsidR="00E16EB3" w:rsidRPr="00E16EB3" w:rsidTr="00B624F0">
        <w:trPr>
          <w:trHeight w:val="556"/>
        </w:trPr>
        <w:tc>
          <w:tcPr>
            <w:tcW w:w="2618" w:type="dxa"/>
            <w:tcBorders>
              <w:left w:val="nil"/>
              <w:right w:val="nil"/>
            </w:tcBorders>
            <w:shd w:val="clear" w:color="auto" w:fill="A71C20"/>
          </w:tcPr>
          <w:p w:rsidR="00E16EB3" w:rsidRPr="00E16EB3" w:rsidRDefault="00E16EB3" w:rsidP="00E16EB3">
            <w:pPr>
              <w:spacing w:before="147"/>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0"/>
                <w:lang w:val="en-US" w:eastAsia="en-US" w:bidi="ar-SA"/>
              </w:rPr>
              <w:t>Maliyet Tahmini</w:t>
            </w:r>
          </w:p>
        </w:tc>
        <w:tc>
          <w:tcPr>
            <w:tcW w:w="6742" w:type="dxa"/>
            <w:tcBorders>
              <w:top w:val="single" w:sz="4" w:space="0" w:color="A71C20"/>
              <w:left w:val="nil"/>
              <w:bottom w:val="single" w:sz="4" w:space="0" w:color="A71C20"/>
              <w:right w:val="single" w:sz="4" w:space="0" w:color="A71C20"/>
            </w:tcBorders>
          </w:tcPr>
          <w:p w:rsidR="00E16EB3" w:rsidRPr="00E16EB3" w:rsidRDefault="00455160" w:rsidP="00E16EB3">
            <w:pPr>
              <w:spacing w:before="159"/>
              <w:ind w:left="51"/>
              <w:rPr>
                <w:rFonts w:ascii="Times New Roman" w:eastAsia="Times New Roman" w:hAnsi="Times New Roman" w:cs="Times New Roman"/>
                <w:sz w:val="20"/>
                <w:lang w:val="en-US" w:eastAsia="en-US" w:bidi="ar-SA"/>
              </w:rPr>
            </w:pPr>
            <w:r>
              <w:rPr>
                <w:color w:val="000000"/>
                <w:lang w:val="en-US" w:eastAsia="en-US" w:bidi="ar-SA"/>
              </w:rPr>
              <w:t>1000</w:t>
            </w:r>
            <w:r w:rsidR="00E16EB3" w:rsidRPr="00E16EB3">
              <w:rPr>
                <w:color w:val="000000"/>
                <w:lang w:val="en-US" w:eastAsia="en-US" w:bidi="ar-SA"/>
              </w:rPr>
              <w:t>TL</w:t>
            </w:r>
          </w:p>
        </w:tc>
      </w:tr>
      <w:tr w:rsidR="00E16EB3" w:rsidRPr="00E16EB3" w:rsidTr="00B624F0">
        <w:trPr>
          <w:trHeight w:val="905"/>
        </w:trPr>
        <w:tc>
          <w:tcPr>
            <w:tcW w:w="2618" w:type="dxa"/>
            <w:tcBorders>
              <w:left w:val="nil"/>
              <w:right w:val="nil"/>
            </w:tcBorders>
            <w:shd w:val="clear" w:color="auto" w:fill="A71C20"/>
          </w:tcPr>
          <w:p w:rsidR="00E16EB3" w:rsidRPr="00E16EB3" w:rsidRDefault="00E16EB3" w:rsidP="00E16EB3">
            <w:pPr>
              <w:rPr>
                <w:rFonts w:ascii="Times New Roman" w:eastAsia="Times New Roman" w:hAnsi="Times New Roman" w:cs="Times New Roman"/>
                <w:i/>
                <w:sz w:val="28"/>
                <w:lang w:val="en-US" w:eastAsia="en-US" w:bidi="ar-SA"/>
              </w:rPr>
            </w:pPr>
          </w:p>
          <w:p w:rsidR="00E16EB3" w:rsidRPr="00E16EB3" w:rsidRDefault="00E16EB3" w:rsidP="00E16EB3">
            <w:pPr>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Tespitler</w:t>
            </w:r>
          </w:p>
        </w:tc>
        <w:tc>
          <w:tcPr>
            <w:tcW w:w="6742" w:type="dxa"/>
            <w:tcBorders>
              <w:top w:val="single" w:sz="4" w:space="0" w:color="A71C20"/>
              <w:left w:val="nil"/>
              <w:bottom w:val="single" w:sz="4" w:space="0" w:color="A71C20"/>
              <w:right w:val="single" w:sz="4" w:space="0" w:color="A71C20"/>
            </w:tcBorders>
          </w:tcPr>
          <w:p w:rsidR="00E16EB3" w:rsidRPr="00E16EB3" w:rsidRDefault="00E16EB3" w:rsidP="00E16EB3">
            <w:pPr>
              <w:numPr>
                <w:ilvl w:val="0"/>
                <w:numId w:val="47"/>
              </w:numPr>
              <w:tabs>
                <w:tab w:val="left" w:pos="279"/>
              </w:tabs>
              <w:spacing w:before="4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Eğitim</w:t>
            </w:r>
            <w:r w:rsidRPr="00E16EB3">
              <w:rPr>
                <w:rFonts w:ascii="Times New Roman" w:eastAsia="Times New Roman" w:hAnsi="Times New Roman" w:cs="Times New Roman"/>
                <w:color w:val="231F20"/>
                <w:spacing w:val="1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ortamlarında</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teknolojik</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olanaklardan</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daha</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fazla</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yararlanma</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imkânı</w:t>
            </w:r>
          </w:p>
          <w:p w:rsidR="00E16EB3" w:rsidRPr="00E16EB3" w:rsidRDefault="00E16EB3" w:rsidP="00E16EB3">
            <w:pPr>
              <w:numPr>
                <w:ilvl w:val="0"/>
                <w:numId w:val="47"/>
              </w:numPr>
              <w:tabs>
                <w:tab w:val="left" w:pos="279"/>
              </w:tabs>
              <w:spacing w:before="46"/>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Öğrencilerin</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eğitim</w:t>
            </w:r>
            <w:r w:rsidRPr="00E16EB3">
              <w:rPr>
                <w:rFonts w:ascii="Times New Roman" w:eastAsia="Times New Roman" w:hAnsi="Times New Roman" w:cs="Times New Roman"/>
                <w:color w:val="231F20"/>
                <w:spacing w:val="13"/>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teknolojilerini</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kullanmaya</w:t>
            </w:r>
            <w:r w:rsidRPr="00E16EB3">
              <w:rPr>
                <w:rFonts w:ascii="Times New Roman" w:eastAsia="Times New Roman" w:hAnsi="Times New Roman" w:cs="Times New Roman"/>
                <w:color w:val="231F20"/>
                <w:spacing w:val="13"/>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yatkınlığı</w:t>
            </w:r>
          </w:p>
        </w:tc>
      </w:tr>
      <w:tr w:rsidR="00E16EB3" w:rsidRPr="00E16EB3" w:rsidTr="00B624F0">
        <w:trPr>
          <w:trHeight w:val="572"/>
        </w:trPr>
        <w:tc>
          <w:tcPr>
            <w:tcW w:w="2618" w:type="dxa"/>
            <w:tcBorders>
              <w:left w:val="nil"/>
              <w:bottom w:val="nil"/>
              <w:right w:val="nil"/>
            </w:tcBorders>
            <w:shd w:val="clear" w:color="auto" w:fill="A71C20"/>
          </w:tcPr>
          <w:p w:rsidR="00E16EB3" w:rsidRPr="00E16EB3" w:rsidRDefault="00E16EB3" w:rsidP="00E16EB3">
            <w:pPr>
              <w:spacing w:before="155"/>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İhtiyaçlar</w:t>
            </w:r>
          </w:p>
        </w:tc>
        <w:tc>
          <w:tcPr>
            <w:tcW w:w="6742" w:type="dxa"/>
            <w:tcBorders>
              <w:top w:val="single" w:sz="4" w:space="0" w:color="A71C20"/>
              <w:left w:val="nil"/>
              <w:bottom w:val="single" w:sz="4" w:space="0" w:color="A71C20"/>
              <w:right w:val="single" w:sz="4" w:space="0" w:color="A71C20"/>
            </w:tcBorders>
          </w:tcPr>
          <w:p w:rsidR="00E16EB3" w:rsidRPr="00E16EB3" w:rsidRDefault="00E16EB3" w:rsidP="00E16EB3">
            <w:pPr>
              <w:numPr>
                <w:ilvl w:val="0"/>
                <w:numId w:val="46"/>
              </w:numPr>
              <w:tabs>
                <w:tab w:val="left" w:pos="279"/>
              </w:tabs>
              <w:spacing w:before="64" w:line="230" w:lineRule="auto"/>
              <w:ind w:right="50"/>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spacing w:val="-1"/>
                <w:w w:val="95"/>
                <w:sz w:val="20"/>
                <w:lang w:val="en-US" w:eastAsia="en-US" w:bidi="ar-SA"/>
              </w:rPr>
              <w:t>Teknolojik</w:t>
            </w:r>
            <w:r w:rsidRPr="00E16EB3">
              <w:rPr>
                <w:rFonts w:ascii="Times New Roman" w:eastAsia="Times New Roman" w:hAnsi="Times New Roman" w:cs="Times New Roman"/>
                <w:color w:val="231F20"/>
                <w:spacing w:val="-8"/>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altyapı</w:t>
            </w:r>
            <w:r w:rsidRPr="00E16EB3">
              <w:rPr>
                <w:rFonts w:ascii="Times New Roman" w:eastAsia="Times New Roman" w:hAnsi="Times New Roman" w:cs="Times New Roman"/>
                <w:color w:val="231F20"/>
                <w:spacing w:val="-7"/>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ve</w:t>
            </w:r>
            <w:r w:rsidRPr="00E16EB3">
              <w:rPr>
                <w:rFonts w:ascii="Times New Roman" w:eastAsia="Times New Roman" w:hAnsi="Times New Roman" w:cs="Times New Roman"/>
                <w:color w:val="231F20"/>
                <w:spacing w:val="-7"/>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donanım</w:t>
            </w:r>
            <w:r w:rsidRPr="00E16EB3">
              <w:rPr>
                <w:rFonts w:ascii="Times New Roman" w:eastAsia="Times New Roman" w:hAnsi="Times New Roman" w:cs="Times New Roman"/>
                <w:color w:val="231F20"/>
                <w:spacing w:val="-7"/>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açısından</w:t>
            </w:r>
            <w:r w:rsidRPr="00E16EB3">
              <w:rPr>
                <w:rFonts w:ascii="Times New Roman" w:eastAsia="Times New Roman" w:hAnsi="Times New Roman" w:cs="Times New Roman"/>
                <w:color w:val="231F20"/>
                <w:spacing w:val="-8"/>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a</w:t>
            </w:r>
            <w:r w:rsidRPr="00E16EB3">
              <w:rPr>
                <w:rFonts w:ascii="Times New Roman" w:eastAsia="Times New Roman" w:hAnsi="Times New Roman" w:cs="Times New Roman"/>
                <w:color w:val="231F20"/>
                <w:w w:val="90"/>
                <w:sz w:val="20"/>
                <w:lang w:val="en-US" w:eastAsia="en-US" w:bidi="ar-SA"/>
              </w:rPr>
              <w:t>ğ</w:t>
            </w:r>
            <w:r w:rsidRPr="00E16EB3">
              <w:rPr>
                <w:rFonts w:ascii="Times New Roman" w:eastAsia="Times New Roman" w:hAnsi="Times New Roman" w:cs="Times New Roman"/>
                <w:color w:val="231F20"/>
                <w:spacing w:val="-5"/>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altyapısı,</w:t>
            </w:r>
            <w:r w:rsidRPr="00E16EB3">
              <w:rPr>
                <w:rFonts w:ascii="Times New Roman" w:eastAsia="Times New Roman" w:hAnsi="Times New Roman" w:cs="Times New Roman"/>
                <w:color w:val="231F20"/>
                <w:spacing w:val="-5"/>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internet</w:t>
            </w:r>
            <w:r w:rsidRPr="00E16EB3">
              <w:rPr>
                <w:rFonts w:ascii="Times New Roman" w:eastAsia="Times New Roman" w:hAnsi="Times New Roman" w:cs="Times New Roman"/>
                <w:color w:val="231F20"/>
                <w:spacing w:val="-5"/>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erişimi</w:t>
            </w:r>
            <w:r w:rsidRPr="00E16EB3">
              <w:rPr>
                <w:rFonts w:ascii="Times New Roman" w:eastAsia="Times New Roman" w:hAnsi="Times New Roman" w:cs="Times New Roman"/>
                <w:color w:val="231F20"/>
                <w:spacing w:val="-5"/>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ve</w:t>
            </w:r>
            <w:r w:rsidRPr="00E16EB3">
              <w:rPr>
                <w:rFonts w:ascii="Times New Roman" w:eastAsia="Times New Roman" w:hAnsi="Times New Roman" w:cs="Times New Roman"/>
                <w:color w:val="231F20"/>
                <w:spacing w:val="-5"/>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fiziki</w:t>
            </w:r>
            <w:r w:rsidRPr="00E16EB3">
              <w:rPr>
                <w:rFonts w:ascii="Times New Roman" w:eastAsia="Times New Roman" w:hAnsi="Times New Roman" w:cs="Times New Roman"/>
                <w:color w:val="231F20"/>
                <w:spacing w:val="-5"/>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yeterliliklerin</w:t>
            </w:r>
            <w:r w:rsidRPr="00E16EB3">
              <w:rPr>
                <w:rFonts w:ascii="Times New Roman" w:eastAsia="Times New Roman" w:hAnsi="Times New Roman" w:cs="Times New Roman"/>
                <w:color w:val="231F20"/>
                <w:spacing w:val="-5"/>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geliştirilmesi</w:t>
            </w:r>
          </w:p>
        </w:tc>
      </w:tr>
    </w:tbl>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p w:rsidR="00E16EB3" w:rsidRPr="00E16EB3" w:rsidRDefault="00E16EB3" w:rsidP="00E16EB3"/>
    <w:tbl>
      <w:tblPr>
        <w:tblStyle w:val="TableNormal3"/>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E16EB3" w:rsidRPr="00E16EB3" w:rsidTr="00B624F0">
        <w:trPr>
          <w:trHeight w:val="832"/>
        </w:trPr>
        <w:tc>
          <w:tcPr>
            <w:tcW w:w="2273" w:type="dxa"/>
            <w:tcBorders>
              <w:top w:val="nil"/>
              <w:left w:val="nil"/>
              <w:right w:val="nil"/>
            </w:tcBorders>
            <w:shd w:val="clear" w:color="auto" w:fill="6F69B0"/>
          </w:tcPr>
          <w:p w:rsidR="00E16EB3" w:rsidRPr="00E16EB3" w:rsidRDefault="00E16EB3" w:rsidP="00E16EB3">
            <w:pPr>
              <w:spacing w:before="9"/>
              <w:rPr>
                <w:rFonts w:ascii="Times New Roman" w:eastAsia="Times New Roman" w:hAnsi="Times New Roman" w:cs="Times New Roman"/>
                <w:i/>
                <w:sz w:val="24"/>
                <w:lang w:val="en-US" w:eastAsia="en-US" w:bidi="ar-SA"/>
              </w:rPr>
            </w:pPr>
          </w:p>
          <w:p w:rsidR="00E16EB3" w:rsidRPr="00E16EB3" w:rsidRDefault="00E16EB3" w:rsidP="00E16EB3">
            <w:pPr>
              <w:ind w:left="61"/>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0"/>
                <w:lang w:val="en-US" w:eastAsia="en-US" w:bidi="ar-SA"/>
              </w:rPr>
              <w:t>Amaç</w:t>
            </w:r>
            <w:r w:rsidRPr="00E16EB3">
              <w:rPr>
                <w:rFonts w:ascii="Times New Roman" w:eastAsia="Times New Roman" w:hAnsi="Times New Roman" w:cs="Times New Roman"/>
                <w:color w:val="FFFFFF"/>
                <w:spacing w:val="-5"/>
                <w:w w:val="90"/>
                <w:lang w:val="en-US" w:eastAsia="en-US" w:bidi="ar-SA"/>
              </w:rPr>
              <w:t xml:space="preserve"> </w:t>
            </w:r>
            <w:r w:rsidRPr="00E16EB3">
              <w:rPr>
                <w:rFonts w:ascii="Times New Roman" w:eastAsia="Times New Roman" w:hAnsi="Times New Roman" w:cs="Times New Roman"/>
                <w:color w:val="FFFFFF"/>
                <w:w w:val="90"/>
                <w:lang w:val="en-US" w:eastAsia="en-US" w:bidi="ar-SA"/>
              </w:rPr>
              <w:t>4</w:t>
            </w:r>
          </w:p>
        </w:tc>
        <w:tc>
          <w:tcPr>
            <w:tcW w:w="7091" w:type="dxa"/>
            <w:gridSpan w:val="7"/>
            <w:tcBorders>
              <w:top w:val="single" w:sz="4" w:space="0" w:color="6F69B0"/>
              <w:left w:val="nil"/>
              <w:bottom w:val="single" w:sz="4" w:space="0" w:color="6F69B0"/>
              <w:right w:val="single" w:sz="4" w:space="0" w:color="6F69B0"/>
            </w:tcBorders>
          </w:tcPr>
          <w:p w:rsidR="00E16EB3" w:rsidRPr="0067506B" w:rsidRDefault="00E16EB3" w:rsidP="00E16EB3">
            <w:pPr>
              <w:spacing w:before="57" w:line="249" w:lineRule="auto"/>
              <w:ind w:left="56" w:right="53"/>
              <w:jc w:val="both"/>
              <w:rPr>
                <w:rFonts w:ascii="Times New Roman" w:eastAsia="Times New Roman" w:hAnsi="Times New Roman" w:cs="Times New Roman"/>
                <w:b/>
                <w:sz w:val="20"/>
                <w:lang w:val="en-US" w:eastAsia="en-US" w:bidi="ar-SA"/>
              </w:rPr>
            </w:pPr>
            <w:r w:rsidRPr="0067506B">
              <w:rPr>
                <w:rFonts w:ascii="Times New Roman" w:eastAsia="Times New Roman" w:hAnsi="Times New Roman" w:cs="Times New Roman"/>
                <w:b/>
                <w:color w:val="231F20"/>
                <w:spacing w:val="-1"/>
                <w:w w:val="95"/>
                <w:sz w:val="20"/>
                <w:lang w:val="en-US" w:eastAsia="en-US" w:bidi="ar-SA"/>
              </w:rPr>
              <w:t>Türkiye</w:t>
            </w:r>
            <w:r w:rsidRPr="0067506B">
              <w:rPr>
                <w:rFonts w:ascii="Times New Roman" w:eastAsia="Times New Roman" w:hAnsi="Times New Roman" w:cs="Times New Roman"/>
                <w:b/>
                <w:color w:val="231F20"/>
                <w:spacing w:val="-9"/>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Yüzyılı</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inşasında</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millî,</w:t>
            </w:r>
            <w:r w:rsidRPr="0067506B">
              <w:rPr>
                <w:rFonts w:ascii="Times New Roman" w:eastAsia="Times New Roman" w:hAnsi="Times New Roman" w:cs="Times New Roman"/>
                <w:b/>
                <w:color w:val="231F20"/>
                <w:spacing w:val="-9"/>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manevi</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ve</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kültürel</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w w:val="95"/>
                <w:sz w:val="20"/>
                <w:lang w:val="en-US" w:eastAsia="en-US" w:bidi="ar-SA"/>
              </w:rPr>
              <w:t>değerlerini</w:t>
            </w:r>
            <w:r w:rsidRPr="0067506B">
              <w:rPr>
                <w:rFonts w:ascii="Times New Roman" w:eastAsia="Times New Roman" w:hAnsi="Times New Roman" w:cs="Times New Roman"/>
                <w:b/>
                <w:color w:val="231F20"/>
                <w:spacing w:val="-9"/>
                <w:w w:val="95"/>
                <w:sz w:val="20"/>
                <w:lang w:val="en-US" w:eastAsia="en-US" w:bidi="ar-SA"/>
              </w:rPr>
              <w:t xml:space="preserve"> </w:t>
            </w:r>
            <w:r w:rsidRPr="0067506B">
              <w:rPr>
                <w:rFonts w:ascii="Times New Roman" w:eastAsia="Times New Roman" w:hAnsi="Times New Roman" w:cs="Times New Roman"/>
                <w:b/>
                <w:color w:val="231F20"/>
                <w:w w:val="95"/>
                <w:sz w:val="20"/>
                <w:lang w:val="en-US" w:eastAsia="en-US" w:bidi="ar-SA"/>
              </w:rPr>
              <w:t>özümsemiş;</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w w:val="95"/>
                <w:sz w:val="20"/>
                <w:lang w:val="en-US" w:eastAsia="en-US" w:bidi="ar-SA"/>
              </w:rPr>
              <w:t>çağın</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w w:val="95"/>
                <w:sz w:val="20"/>
                <w:lang w:val="en-US" w:eastAsia="en-US" w:bidi="ar-SA"/>
              </w:rPr>
              <w:t>gereklerine</w:t>
            </w:r>
            <w:r w:rsidRPr="0067506B">
              <w:rPr>
                <w:rFonts w:ascii="Times New Roman" w:eastAsia="Times New Roman" w:hAnsi="Times New Roman" w:cs="Times New Roman"/>
                <w:b/>
                <w:color w:val="231F20"/>
                <w:spacing w:val="-45"/>
                <w:w w:val="95"/>
                <w:sz w:val="20"/>
                <w:lang w:val="en-US" w:eastAsia="en-US" w:bidi="ar-SA"/>
              </w:rPr>
              <w:t xml:space="preserve"> </w:t>
            </w:r>
            <w:r w:rsidRPr="0067506B">
              <w:rPr>
                <w:rFonts w:ascii="Times New Roman" w:eastAsia="Times New Roman" w:hAnsi="Times New Roman" w:cs="Times New Roman"/>
                <w:b/>
                <w:color w:val="231F20"/>
                <w:w w:val="90"/>
                <w:sz w:val="20"/>
                <w:lang w:val="en-US" w:eastAsia="en-US" w:bidi="ar-SA"/>
              </w:rPr>
              <w:t>uygun bilgi, beceri, tutum ve davranışlar ile demokratik anlayışa ve millî şuura sahip şahsiyetli</w:t>
            </w:r>
            <w:r w:rsidRPr="0067506B">
              <w:rPr>
                <w:rFonts w:ascii="Times New Roman" w:eastAsia="Times New Roman" w:hAnsi="Times New Roman" w:cs="Times New Roman"/>
                <w:b/>
                <w:color w:val="231F20"/>
                <w:spacing w:val="1"/>
                <w:w w:val="90"/>
                <w:sz w:val="20"/>
                <w:lang w:val="en-US" w:eastAsia="en-US" w:bidi="ar-SA"/>
              </w:rPr>
              <w:t xml:space="preserve"> </w:t>
            </w:r>
            <w:r w:rsidRPr="0067506B">
              <w:rPr>
                <w:rFonts w:ascii="Times New Roman" w:eastAsia="Times New Roman" w:hAnsi="Times New Roman" w:cs="Times New Roman"/>
                <w:b/>
                <w:color w:val="231F20"/>
                <w:sz w:val="20"/>
                <w:lang w:val="en-US" w:eastAsia="en-US" w:bidi="ar-SA"/>
              </w:rPr>
              <w:t>ve</w:t>
            </w:r>
            <w:r w:rsidRPr="0067506B">
              <w:rPr>
                <w:rFonts w:ascii="Times New Roman" w:eastAsia="Times New Roman" w:hAnsi="Times New Roman" w:cs="Times New Roman"/>
                <w:b/>
                <w:color w:val="231F20"/>
                <w:spacing w:val="-14"/>
                <w:sz w:val="20"/>
                <w:lang w:val="en-US" w:eastAsia="en-US" w:bidi="ar-SA"/>
              </w:rPr>
              <w:t xml:space="preserve"> </w:t>
            </w:r>
            <w:r w:rsidRPr="0067506B">
              <w:rPr>
                <w:rFonts w:ascii="Times New Roman" w:eastAsia="Times New Roman" w:hAnsi="Times New Roman" w:cs="Times New Roman"/>
                <w:b/>
                <w:color w:val="231F20"/>
                <w:sz w:val="20"/>
                <w:lang w:val="en-US" w:eastAsia="en-US" w:bidi="ar-SA"/>
              </w:rPr>
              <w:t>üretken</w:t>
            </w:r>
            <w:r w:rsidRPr="0067506B">
              <w:rPr>
                <w:rFonts w:ascii="Times New Roman" w:eastAsia="Times New Roman" w:hAnsi="Times New Roman" w:cs="Times New Roman"/>
                <w:b/>
                <w:color w:val="231F20"/>
                <w:spacing w:val="-13"/>
                <w:sz w:val="20"/>
                <w:lang w:val="en-US" w:eastAsia="en-US" w:bidi="ar-SA"/>
              </w:rPr>
              <w:t xml:space="preserve"> </w:t>
            </w:r>
            <w:r w:rsidRPr="0067506B">
              <w:rPr>
                <w:rFonts w:ascii="Times New Roman" w:eastAsia="Times New Roman" w:hAnsi="Times New Roman" w:cs="Times New Roman"/>
                <w:b/>
                <w:color w:val="231F20"/>
                <w:sz w:val="20"/>
                <w:lang w:val="en-US" w:eastAsia="en-US" w:bidi="ar-SA"/>
              </w:rPr>
              <w:t>öğrenciler</w:t>
            </w:r>
            <w:r w:rsidRPr="0067506B">
              <w:rPr>
                <w:rFonts w:ascii="Times New Roman" w:eastAsia="Times New Roman" w:hAnsi="Times New Roman" w:cs="Times New Roman"/>
                <w:b/>
                <w:color w:val="231F20"/>
                <w:spacing w:val="-14"/>
                <w:sz w:val="20"/>
                <w:lang w:val="en-US" w:eastAsia="en-US" w:bidi="ar-SA"/>
              </w:rPr>
              <w:t xml:space="preserve"> </w:t>
            </w:r>
            <w:r w:rsidRPr="0067506B">
              <w:rPr>
                <w:rFonts w:ascii="Times New Roman" w:eastAsia="Times New Roman" w:hAnsi="Times New Roman" w:cs="Times New Roman"/>
                <w:b/>
                <w:color w:val="231F20"/>
                <w:sz w:val="20"/>
                <w:lang w:val="en-US" w:eastAsia="en-US" w:bidi="ar-SA"/>
              </w:rPr>
              <w:t>yetiştirmek.</w:t>
            </w:r>
          </w:p>
        </w:tc>
      </w:tr>
      <w:tr w:rsidR="00E16EB3" w:rsidRPr="00E16EB3" w:rsidTr="00B624F0">
        <w:trPr>
          <w:trHeight w:val="592"/>
        </w:trPr>
        <w:tc>
          <w:tcPr>
            <w:tcW w:w="2273" w:type="dxa"/>
            <w:tcBorders>
              <w:left w:val="nil"/>
              <w:right w:val="nil"/>
            </w:tcBorders>
            <w:shd w:val="clear" w:color="auto" w:fill="6F69B0"/>
          </w:tcPr>
          <w:p w:rsidR="00E16EB3" w:rsidRPr="00E16EB3" w:rsidRDefault="00E16EB3" w:rsidP="00E16EB3">
            <w:pPr>
              <w:spacing w:before="165"/>
              <w:ind w:left="61"/>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5"/>
                <w:lang w:val="en-US" w:eastAsia="en-US" w:bidi="ar-SA"/>
              </w:rPr>
              <w:t>Hedef</w:t>
            </w:r>
            <w:r w:rsidRPr="00E16EB3">
              <w:rPr>
                <w:rFonts w:ascii="Times New Roman" w:eastAsia="Times New Roman" w:hAnsi="Times New Roman" w:cs="Times New Roman"/>
                <w:color w:val="FFFFFF"/>
                <w:spacing w:val="-8"/>
                <w:w w:val="95"/>
                <w:lang w:val="en-US" w:eastAsia="en-US" w:bidi="ar-SA"/>
              </w:rPr>
              <w:t xml:space="preserve"> </w:t>
            </w:r>
            <w:r w:rsidRPr="00E16EB3">
              <w:rPr>
                <w:rFonts w:ascii="Times New Roman" w:eastAsia="Times New Roman" w:hAnsi="Times New Roman" w:cs="Times New Roman"/>
                <w:color w:val="FFFFFF"/>
                <w:w w:val="95"/>
                <w:lang w:val="en-US" w:eastAsia="en-US" w:bidi="ar-SA"/>
              </w:rPr>
              <w:t>4.1</w:t>
            </w:r>
          </w:p>
        </w:tc>
        <w:tc>
          <w:tcPr>
            <w:tcW w:w="7091" w:type="dxa"/>
            <w:gridSpan w:val="7"/>
            <w:tcBorders>
              <w:top w:val="single" w:sz="4" w:space="0" w:color="6F69B0"/>
              <w:left w:val="nil"/>
              <w:bottom w:val="single" w:sz="4" w:space="0" w:color="6F69B0"/>
              <w:right w:val="single" w:sz="4" w:space="0" w:color="6F69B0"/>
            </w:tcBorders>
          </w:tcPr>
          <w:p w:rsidR="00E16EB3" w:rsidRPr="00E16EB3" w:rsidRDefault="00E16EB3" w:rsidP="00E16EB3">
            <w:pPr>
              <w:spacing w:before="57" w:line="249" w:lineRule="auto"/>
              <w:ind w:left="56" w:right="4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Okullarda uygulanan yerel ve ulusal projelerdeki sayıyı arttırmak.</w:t>
            </w:r>
          </w:p>
        </w:tc>
      </w:tr>
      <w:tr w:rsidR="00E16EB3" w:rsidRPr="00E16EB3" w:rsidTr="00B624F0">
        <w:trPr>
          <w:trHeight w:val="845"/>
        </w:trPr>
        <w:tc>
          <w:tcPr>
            <w:tcW w:w="2273" w:type="dxa"/>
            <w:tcBorders>
              <w:left w:val="nil"/>
              <w:right w:val="nil"/>
            </w:tcBorders>
            <w:shd w:val="clear" w:color="auto" w:fill="6F69B0"/>
          </w:tcPr>
          <w:p w:rsidR="00E16EB3" w:rsidRPr="00E16EB3" w:rsidRDefault="00E16EB3" w:rsidP="00E16EB3">
            <w:pPr>
              <w:spacing w:before="62" w:line="228" w:lineRule="auto"/>
              <w:ind w:left="61" w:right="232"/>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0"/>
                <w:lang w:val="en-US" w:eastAsia="en-US" w:bidi="ar-SA"/>
              </w:rPr>
              <w:t>Amacın</w:t>
            </w:r>
            <w:r w:rsidRPr="00E16EB3">
              <w:rPr>
                <w:rFonts w:ascii="Times New Roman" w:eastAsia="Times New Roman" w:hAnsi="Times New Roman" w:cs="Times New Roman"/>
                <w:color w:val="FFFFFF"/>
                <w:spacing w:val="4"/>
                <w:w w:val="90"/>
                <w:lang w:val="en-US" w:eastAsia="en-US" w:bidi="ar-SA"/>
              </w:rPr>
              <w:t xml:space="preserve"> </w:t>
            </w:r>
            <w:r w:rsidRPr="00E16EB3">
              <w:rPr>
                <w:rFonts w:ascii="Times New Roman" w:eastAsia="Times New Roman" w:hAnsi="Times New Roman" w:cs="Times New Roman"/>
                <w:color w:val="FFFFFF"/>
                <w:w w:val="90"/>
                <w:lang w:val="en-US" w:eastAsia="en-US" w:bidi="ar-SA"/>
              </w:rPr>
              <w:t>İlgili</w:t>
            </w:r>
            <w:r w:rsidRPr="00E16EB3">
              <w:rPr>
                <w:rFonts w:ascii="Times New Roman" w:eastAsia="Times New Roman" w:hAnsi="Times New Roman" w:cs="Times New Roman"/>
                <w:color w:val="FFFFFF"/>
                <w:spacing w:val="5"/>
                <w:w w:val="90"/>
                <w:lang w:val="en-US" w:eastAsia="en-US" w:bidi="ar-SA"/>
              </w:rPr>
              <w:t xml:space="preserve"> </w:t>
            </w:r>
            <w:r w:rsidRPr="00E16EB3">
              <w:rPr>
                <w:rFonts w:ascii="Times New Roman" w:eastAsia="Times New Roman" w:hAnsi="Times New Roman" w:cs="Times New Roman"/>
                <w:color w:val="FFFFFF"/>
                <w:w w:val="90"/>
                <w:lang w:val="en-US" w:eastAsia="en-US" w:bidi="ar-SA"/>
              </w:rPr>
              <w:t>Olduğu</w:t>
            </w:r>
            <w:r w:rsidRPr="00E16EB3">
              <w:rPr>
                <w:rFonts w:ascii="Times New Roman" w:eastAsia="Times New Roman" w:hAnsi="Times New Roman" w:cs="Times New Roman"/>
                <w:color w:val="FFFFFF"/>
                <w:spacing w:val="1"/>
                <w:w w:val="90"/>
                <w:lang w:val="en-US" w:eastAsia="en-US" w:bidi="ar-SA"/>
              </w:rPr>
              <w:t xml:space="preserve"> </w:t>
            </w:r>
            <w:r w:rsidRPr="00E16EB3">
              <w:rPr>
                <w:rFonts w:ascii="Times New Roman" w:eastAsia="Times New Roman" w:hAnsi="Times New Roman" w:cs="Times New Roman"/>
                <w:color w:val="FFFFFF"/>
                <w:spacing w:val="-2"/>
                <w:w w:val="95"/>
                <w:lang w:val="en-US" w:eastAsia="en-US" w:bidi="ar-SA"/>
              </w:rPr>
              <w:t xml:space="preserve">Program/Alt </w:t>
            </w:r>
            <w:r w:rsidRPr="00E16EB3">
              <w:rPr>
                <w:rFonts w:ascii="Times New Roman" w:eastAsia="Times New Roman" w:hAnsi="Times New Roman" w:cs="Times New Roman"/>
                <w:color w:val="FFFFFF"/>
                <w:spacing w:val="-1"/>
                <w:w w:val="95"/>
                <w:lang w:val="en-US" w:eastAsia="en-US" w:bidi="ar-SA"/>
              </w:rPr>
              <w:t>Program</w:t>
            </w:r>
            <w:r w:rsidRPr="00E16EB3">
              <w:rPr>
                <w:rFonts w:ascii="Times New Roman" w:eastAsia="Times New Roman" w:hAnsi="Times New Roman" w:cs="Times New Roman"/>
                <w:color w:val="FFFFFF"/>
                <w:spacing w:val="-50"/>
                <w:w w:val="95"/>
                <w:lang w:val="en-US" w:eastAsia="en-US" w:bidi="ar-SA"/>
              </w:rPr>
              <w:t xml:space="preserve"> </w:t>
            </w:r>
            <w:r w:rsidRPr="00E16EB3">
              <w:rPr>
                <w:rFonts w:ascii="Times New Roman" w:eastAsia="Times New Roman" w:hAnsi="Times New Roman" w:cs="Times New Roman"/>
                <w:color w:val="FFFFFF"/>
                <w:lang w:val="en-US" w:eastAsia="en-US" w:bidi="ar-SA"/>
              </w:rPr>
              <w:t>Adı</w:t>
            </w:r>
          </w:p>
        </w:tc>
        <w:tc>
          <w:tcPr>
            <w:tcW w:w="7091" w:type="dxa"/>
            <w:gridSpan w:val="7"/>
            <w:tcBorders>
              <w:top w:val="single" w:sz="4" w:space="0" w:color="6F69B0"/>
              <w:left w:val="nil"/>
              <w:bottom w:val="single" w:sz="4" w:space="0" w:color="6F69B0"/>
              <w:right w:val="single" w:sz="4" w:space="0" w:color="6F69B0"/>
            </w:tcBorders>
          </w:tcPr>
          <w:p w:rsidR="00E16EB3" w:rsidRPr="00E16EB3" w:rsidRDefault="00E16EB3" w:rsidP="00E16EB3">
            <w:pPr>
              <w:spacing w:before="1"/>
              <w:rPr>
                <w:rFonts w:ascii="Times New Roman" w:eastAsia="Times New Roman" w:hAnsi="Times New Roman" w:cs="Times New Roman"/>
                <w:i/>
                <w:sz w:val="26"/>
                <w:lang w:val="en-US" w:eastAsia="en-US" w:bidi="ar-SA"/>
              </w:rPr>
            </w:pPr>
          </w:p>
          <w:p w:rsidR="00E16EB3" w:rsidRPr="00E16EB3" w:rsidRDefault="00E16EB3" w:rsidP="00E16EB3">
            <w:pPr>
              <w:spacing w:before="1"/>
              <w:ind w:left="56"/>
              <w:rPr>
                <w:rFonts w:eastAsia="Times New Roman" w:cs="Times New Roman"/>
                <w:b/>
                <w:sz w:val="20"/>
                <w:lang w:val="en-US" w:eastAsia="en-US" w:bidi="ar-SA"/>
              </w:rPr>
            </w:pPr>
            <w:r w:rsidRPr="00E16EB3">
              <w:rPr>
                <w:rFonts w:eastAsia="Times New Roman" w:cs="Times New Roman"/>
                <w:b/>
                <w:color w:val="231F20"/>
                <w:w w:val="105"/>
                <w:sz w:val="20"/>
                <w:lang w:val="en-US" w:eastAsia="en-US" w:bidi="ar-SA"/>
              </w:rPr>
              <w:t>ÖĞRENME</w:t>
            </w:r>
            <w:r w:rsidRPr="00E16EB3">
              <w:rPr>
                <w:rFonts w:eastAsia="Times New Roman" w:cs="Times New Roman"/>
                <w:b/>
                <w:color w:val="231F20"/>
                <w:spacing w:val="19"/>
                <w:w w:val="105"/>
                <w:sz w:val="20"/>
                <w:lang w:val="en-US" w:eastAsia="en-US" w:bidi="ar-SA"/>
              </w:rPr>
              <w:t xml:space="preserve"> </w:t>
            </w:r>
            <w:r w:rsidRPr="00E16EB3">
              <w:rPr>
                <w:rFonts w:eastAsia="Times New Roman" w:cs="Times New Roman"/>
                <w:b/>
                <w:color w:val="231F20"/>
                <w:w w:val="105"/>
                <w:sz w:val="20"/>
                <w:lang w:val="en-US" w:eastAsia="en-US" w:bidi="ar-SA"/>
              </w:rPr>
              <w:t>KAZANIMLARI</w:t>
            </w:r>
          </w:p>
        </w:tc>
      </w:tr>
      <w:tr w:rsidR="00E16EB3" w:rsidRPr="00E16EB3" w:rsidTr="00B624F0">
        <w:trPr>
          <w:trHeight w:val="605"/>
        </w:trPr>
        <w:tc>
          <w:tcPr>
            <w:tcW w:w="2273" w:type="dxa"/>
            <w:tcBorders>
              <w:left w:val="nil"/>
              <w:right w:val="nil"/>
            </w:tcBorders>
            <w:shd w:val="clear" w:color="auto" w:fill="6F69B0"/>
          </w:tcPr>
          <w:p w:rsidR="00E16EB3" w:rsidRPr="00E16EB3" w:rsidRDefault="00E16EB3" w:rsidP="00E16EB3">
            <w:pPr>
              <w:spacing w:before="62" w:line="228" w:lineRule="auto"/>
              <w:ind w:left="61"/>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spacing w:val="-2"/>
                <w:w w:val="95"/>
                <w:lang w:val="en-US" w:eastAsia="en-US" w:bidi="ar-SA"/>
              </w:rPr>
              <w:t>Amacın</w:t>
            </w:r>
            <w:r w:rsidRPr="00E16EB3">
              <w:rPr>
                <w:rFonts w:ascii="Times New Roman" w:eastAsia="Times New Roman" w:hAnsi="Times New Roman" w:cs="Times New Roman"/>
                <w:color w:val="FFFFFF"/>
                <w:spacing w:val="-14"/>
                <w:w w:val="95"/>
                <w:lang w:val="en-US" w:eastAsia="en-US" w:bidi="ar-SA"/>
              </w:rPr>
              <w:t xml:space="preserve"> </w:t>
            </w:r>
            <w:r w:rsidRPr="00E16EB3">
              <w:rPr>
                <w:rFonts w:ascii="Times New Roman" w:eastAsia="Times New Roman" w:hAnsi="Times New Roman" w:cs="Times New Roman"/>
                <w:color w:val="FFFFFF"/>
                <w:spacing w:val="-1"/>
                <w:w w:val="95"/>
                <w:lang w:val="en-US" w:eastAsia="en-US" w:bidi="ar-SA"/>
              </w:rPr>
              <w:t>İlişkili</w:t>
            </w:r>
            <w:r w:rsidRPr="00E16EB3">
              <w:rPr>
                <w:rFonts w:ascii="Times New Roman" w:eastAsia="Times New Roman" w:hAnsi="Times New Roman" w:cs="Times New Roman"/>
                <w:color w:val="FFFFFF"/>
                <w:spacing w:val="-13"/>
                <w:w w:val="95"/>
                <w:lang w:val="en-US" w:eastAsia="en-US" w:bidi="ar-SA"/>
              </w:rPr>
              <w:t xml:space="preserve"> </w:t>
            </w:r>
            <w:r w:rsidRPr="00E16EB3">
              <w:rPr>
                <w:rFonts w:ascii="Times New Roman" w:eastAsia="Times New Roman" w:hAnsi="Times New Roman" w:cs="Times New Roman"/>
                <w:color w:val="FFFFFF"/>
                <w:spacing w:val="-1"/>
                <w:w w:val="95"/>
                <w:lang w:val="en-US" w:eastAsia="en-US" w:bidi="ar-SA"/>
              </w:rPr>
              <w:t>Olduğu</w:t>
            </w:r>
            <w:r w:rsidRPr="00E16EB3">
              <w:rPr>
                <w:rFonts w:ascii="Times New Roman" w:eastAsia="Times New Roman" w:hAnsi="Times New Roman" w:cs="Times New Roman"/>
                <w:color w:val="FFFFFF"/>
                <w:spacing w:val="-49"/>
                <w:w w:val="95"/>
                <w:lang w:val="en-US" w:eastAsia="en-US" w:bidi="ar-SA"/>
              </w:rPr>
              <w:t xml:space="preserve"> </w:t>
            </w:r>
            <w:r w:rsidRPr="00E16EB3">
              <w:rPr>
                <w:rFonts w:ascii="Times New Roman" w:eastAsia="Times New Roman" w:hAnsi="Times New Roman" w:cs="Times New Roman"/>
                <w:color w:val="FFFFFF"/>
                <w:w w:val="90"/>
                <w:lang w:val="en-US" w:eastAsia="en-US" w:bidi="ar-SA"/>
              </w:rPr>
              <w:t>Alt</w:t>
            </w:r>
            <w:r w:rsidRPr="00E16EB3">
              <w:rPr>
                <w:rFonts w:ascii="Times New Roman" w:eastAsia="Times New Roman" w:hAnsi="Times New Roman" w:cs="Times New Roman"/>
                <w:color w:val="FFFFFF"/>
                <w:spacing w:val="-6"/>
                <w:w w:val="90"/>
                <w:lang w:val="en-US" w:eastAsia="en-US" w:bidi="ar-SA"/>
              </w:rPr>
              <w:t xml:space="preserve"> </w:t>
            </w:r>
            <w:r w:rsidRPr="00E16EB3">
              <w:rPr>
                <w:rFonts w:ascii="Times New Roman" w:eastAsia="Times New Roman" w:hAnsi="Times New Roman" w:cs="Times New Roman"/>
                <w:color w:val="FFFFFF"/>
                <w:w w:val="90"/>
                <w:lang w:val="en-US" w:eastAsia="en-US" w:bidi="ar-SA"/>
              </w:rPr>
              <w:t>Program</w:t>
            </w:r>
            <w:r w:rsidRPr="00E16EB3">
              <w:rPr>
                <w:rFonts w:ascii="Times New Roman" w:eastAsia="Times New Roman" w:hAnsi="Times New Roman" w:cs="Times New Roman"/>
                <w:color w:val="FFFFFF"/>
                <w:spacing w:val="-5"/>
                <w:w w:val="90"/>
                <w:lang w:val="en-US" w:eastAsia="en-US" w:bidi="ar-SA"/>
              </w:rPr>
              <w:t xml:space="preserve"> </w:t>
            </w:r>
            <w:r w:rsidRPr="00E16EB3">
              <w:rPr>
                <w:rFonts w:ascii="Times New Roman" w:eastAsia="Times New Roman" w:hAnsi="Times New Roman" w:cs="Times New Roman"/>
                <w:color w:val="FFFFFF"/>
                <w:w w:val="90"/>
                <w:lang w:val="en-US" w:eastAsia="en-US" w:bidi="ar-SA"/>
              </w:rPr>
              <w:t>Hedefi</w:t>
            </w:r>
          </w:p>
        </w:tc>
        <w:tc>
          <w:tcPr>
            <w:tcW w:w="7091" w:type="dxa"/>
            <w:gridSpan w:val="7"/>
            <w:tcBorders>
              <w:top w:val="single" w:sz="4" w:space="0" w:color="6F69B0"/>
              <w:left w:val="nil"/>
              <w:bottom w:val="single" w:sz="4" w:space="0" w:color="6F69B0"/>
              <w:right w:val="single" w:sz="4" w:space="0" w:color="6F69B0"/>
            </w:tcBorders>
          </w:tcPr>
          <w:p w:rsidR="00E16EB3" w:rsidRPr="00E16EB3" w:rsidRDefault="00E16EB3" w:rsidP="00E16EB3">
            <w:pPr>
              <w:spacing w:before="181"/>
              <w:ind w:left="56"/>
              <w:rPr>
                <w:rFonts w:eastAsia="Times New Roman" w:cs="Times New Roman"/>
                <w:b/>
                <w:sz w:val="20"/>
                <w:lang w:val="en-US" w:eastAsia="en-US" w:bidi="ar-SA"/>
              </w:rPr>
            </w:pPr>
            <w:r w:rsidRPr="00E16EB3">
              <w:rPr>
                <w:rFonts w:ascii="Times New Roman" w:eastAsia="Times New Roman" w:hAnsi="Times New Roman" w:cs="Times New Roman"/>
                <w:lang w:val="en-US" w:eastAsia="en-US" w:bidi="ar-SA"/>
              </w:rPr>
              <w:t>Öğretim Programları ve Materyaller</w:t>
            </w:r>
          </w:p>
        </w:tc>
      </w:tr>
      <w:tr w:rsidR="00E16EB3" w:rsidRPr="00E16EB3" w:rsidTr="00B624F0">
        <w:trPr>
          <w:trHeight w:val="1085"/>
        </w:trPr>
        <w:tc>
          <w:tcPr>
            <w:tcW w:w="2273" w:type="dxa"/>
            <w:tcBorders>
              <w:left w:val="nil"/>
            </w:tcBorders>
            <w:shd w:val="clear" w:color="auto" w:fill="6F69B0"/>
          </w:tcPr>
          <w:p w:rsidR="00E16EB3" w:rsidRPr="00E16EB3" w:rsidRDefault="00E16EB3" w:rsidP="00E16EB3">
            <w:pPr>
              <w:spacing w:before="3"/>
              <w:rPr>
                <w:rFonts w:ascii="Times New Roman" w:eastAsia="Times New Roman" w:hAnsi="Times New Roman" w:cs="Times New Roman"/>
                <w:i/>
                <w:sz w:val="26"/>
                <w:lang w:val="en-US" w:eastAsia="en-US" w:bidi="ar-SA"/>
              </w:rPr>
            </w:pPr>
          </w:p>
          <w:p w:rsidR="00E16EB3" w:rsidRPr="00E16EB3" w:rsidRDefault="00E16EB3" w:rsidP="00E16EB3">
            <w:pPr>
              <w:spacing w:line="228" w:lineRule="auto"/>
              <w:ind w:left="61" w:right="1096"/>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5"/>
                <w:lang w:val="en-US" w:eastAsia="en-US" w:bidi="ar-SA"/>
              </w:rPr>
              <w:t>Performans</w:t>
            </w:r>
            <w:r w:rsidRPr="00E16EB3">
              <w:rPr>
                <w:rFonts w:ascii="Times New Roman" w:eastAsia="Times New Roman" w:hAnsi="Times New Roman" w:cs="Times New Roman"/>
                <w:color w:val="FFFFFF"/>
                <w:spacing w:val="-50"/>
                <w:w w:val="95"/>
                <w:lang w:val="en-US" w:eastAsia="en-US" w:bidi="ar-SA"/>
              </w:rPr>
              <w:t xml:space="preserve"> </w:t>
            </w:r>
            <w:r w:rsidRPr="00E16EB3">
              <w:rPr>
                <w:rFonts w:ascii="Times New Roman" w:eastAsia="Times New Roman" w:hAnsi="Times New Roman" w:cs="Times New Roman"/>
                <w:color w:val="FFFFFF"/>
                <w:spacing w:val="-1"/>
                <w:w w:val="95"/>
                <w:lang w:val="en-US" w:eastAsia="en-US" w:bidi="ar-SA"/>
              </w:rPr>
              <w:t>Göstergeleri</w:t>
            </w:r>
          </w:p>
        </w:tc>
        <w:tc>
          <w:tcPr>
            <w:tcW w:w="1013" w:type="dxa"/>
            <w:tcBorders>
              <w:top w:val="nil"/>
              <w:bottom w:val="nil"/>
            </w:tcBorders>
            <w:shd w:val="clear" w:color="auto" w:fill="6F69B0"/>
          </w:tcPr>
          <w:p w:rsidR="00E16EB3" w:rsidRPr="00E16EB3" w:rsidRDefault="00E16EB3" w:rsidP="00E16EB3">
            <w:pPr>
              <w:spacing w:before="182" w:line="228" w:lineRule="auto"/>
              <w:ind w:left="243" w:right="182" w:hanging="61"/>
              <w:jc w:val="both"/>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5"/>
                <w:lang w:val="en-US" w:eastAsia="en-US" w:bidi="ar-SA"/>
              </w:rPr>
              <w:t>Hedefe</w:t>
            </w:r>
            <w:r w:rsidRPr="00E16EB3">
              <w:rPr>
                <w:rFonts w:ascii="Times New Roman" w:eastAsia="Times New Roman" w:hAnsi="Times New Roman" w:cs="Times New Roman"/>
                <w:b/>
                <w:color w:val="FFFFFF"/>
                <w:spacing w:val="-50"/>
                <w:w w:val="95"/>
                <w:lang w:val="en-US" w:eastAsia="en-US" w:bidi="ar-SA"/>
              </w:rPr>
              <w:t xml:space="preserve"> </w:t>
            </w:r>
            <w:r w:rsidRPr="00E16EB3">
              <w:rPr>
                <w:rFonts w:ascii="Times New Roman" w:eastAsia="Times New Roman" w:hAnsi="Times New Roman" w:cs="Times New Roman"/>
                <w:b/>
                <w:color w:val="FFFFFF"/>
                <w:lang w:val="en-US" w:eastAsia="en-US" w:bidi="ar-SA"/>
              </w:rPr>
              <w:t>Etkisi</w:t>
            </w:r>
            <w:r w:rsidRPr="00E16EB3">
              <w:rPr>
                <w:rFonts w:ascii="Times New Roman" w:eastAsia="Times New Roman" w:hAnsi="Times New Roman" w:cs="Times New Roman"/>
                <w:b/>
                <w:color w:val="FFFFFF"/>
                <w:spacing w:val="-53"/>
                <w:lang w:val="en-US" w:eastAsia="en-US" w:bidi="ar-SA"/>
              </w:rPr>
              <w:t xml:space="preserve"> </w:t>
            </w:r>
            <w:r w:rsidRPr="00E16EB3">
              <w:rPr>
                <w:rFonts w:ascii="Times New Roman" w:eastAsia="Times New Roman" w:hAnsi="Times New Roman" w:cs="Times New Roman"/>
                <w:b/>
                <w:color w:val="FFFFFF"/>
                <w:lang w:val="en-US" w:eastAsia="en-US" w:bidi="ar-SA"/>
              </w:rPr>
              <w:t>(%)</w:t>
            </w:r>
          </w:p>
        </w:tc>
        <w:tc>
          <w:tcPr>
            <w:tcW w:w="1013" w:type="dxa"/>
            <w:tcBorders>
              <w:top w:val="nil"/>
              <w:bottom w:val="nil"/>
            </w:tcBorders>
            <w:shd w:val="clear" w:color="auto" w:fill="6F69B0"/>
          </w:tcPr>
          <w:p w:rsidR="00E16EB3" w:rsidRPr="00E16EB3" w:rsidRDefault="00E16EB3" w:rsidP="00E16EB3">
            <w:pPr>
              <w:spacing w:before="62" w:line="228" w:lineRule="auto"/>
              <w:ind w:left="77" w:right="77" w:hanging="1"/>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Plan</w:t>
            </w:r>
            <w:r w:rsidRPr="00E16EB3">
              <w:rPr>
                <w:rFonts w:ascii="Times New Roman" w:eastAsia="Times New Roman" w:hAnsi="Times New Roman" w:cs="Times New Roman"/>
                <w:b/>
                <w:color w:val="FFFFFF"/>
                <w:spacing w:val="1"/>
                <w:lang w:val="en-US" w:eastAsia="en-US" w:bidi="ar-SA"/>
              </w:rPr>
              <w:t xml:space="preserve"> </w:t>
            </w:r>
            <w:r w:rsidRPr="00E16EB3">
              <w:rPr>
                <w:rFonts w:ascii="Times New Roman" w:eastAsia="Times New Roman" w:hAnsi="Times New Roman" w:cs="Times New Roman"/>
                <w:b/>
                <w:color w:val="FFFFFF"/>
                <w:lang w:val="en-US" w:eastAsia="en-US" w:bidi="ar-SA"/>
              </w:rPr>
              <w:t>Dönemi</w:t>
            </w:r>
            <w:r w:rsidRPr="00E16EB3">
              <w:rPr>
                <w:rFonts w:ascii="Times New Roman" w:eastAsia="Times New Roman" w:hAnsi="Times New Roman" w:cs="Times New Roman"/>
                <w:b/>
                <w:color w:val="FFFFFF"/>
                <w:spacing w:val="1"/>
                <w:lang w:val="en-US" w:eastAsia="en-US" w:bidi="ar-SA"/>
              </w:rPr>
              <w:t xml:space="preserve"> </w:t>
            </w:r>
            <w:r w:rsidRPr="00E16EB3">
              <w:rPr>
                <w:rFonts w:ascii="Times New Roman" w:eastAsia="Times New Roman" w:hAnsi="Times New Roman" w:cs="Times New Roman"/>
                <w:b/>
                <w:color w:val="FFFFFF"/>
                <w:spacing w:val="-2"/>
                <w:w w:val="95"/>
                <w:lang w:val="en-US" w:eastAsia="en-US" w:bidi="ar-SA"/>
              </w:rPr>
              <w:t>Başlangıç</w:t>
            </w:r>
            <w:r w:rsidRPr="00E16EB3">
              <w:rPr>
                <w:rFonts w:ascii="Times New Roman" w:eastAsia="Times New Roman" w:hAnsi="Times New Roman" w:cs="Times New Roman"/>
                <w:b/>
                <w:color w:val="FFFFFF"/>
                <w:spacing w:val="-50"/>
                <w:w w:val="95"/>
                <w:lang w:val="en-US" w:eastAsia="en-US" w:bidi="ar-SA"/>
              </w:rPr>
              <w:t xml:space="preserve"> </w:t>
            </w:r>
            <w:r w:rsidRPr="00E16EB3">
              <w:rPr>
                <w:rFonts w:ascii="Times New Roman" w:eastAsia="Times New Roman" w:hAnsi="Times New Roman" w:cs="Times New Roman"/>
                <w:b/>
                <w:color w:val="FFFFFF"/>
                <w:lang w:val="en-US" w:eastAsia="en-US" w:bidi="ar-SA"/>
              </w:rPr>
              <w:t>Değeri</w:t>
            </w:r>
          </w:p>
        </w:tc>
        <w:tc>
          <w:tcPr>
            <w:tcW w:w="1013" w:type="dxa"/>
            <w:tcBorders>
              <w:top w:val="nil"/>
              <w:bottom w:val="nil"/>
            </w:tcBorders>
            <w:shd w:val="clear" w:color="auto" w:fill="6F69B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left="78" w:right="79"/>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2024</w:t>
            </w:r>
          </w:p>
        </w:tc>
        <w:tc>
          <w:tcPr>
            <w:tcW w:w="1013" w:type="dxa"/>
            <w:tcBorders>
              <w:top w:val="nil"/>
              <w:bottom w:val="nil"/>
            </w:tcBorders>
            <w:shd w:val="clear" w:color="auto" w:fill="6F69B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left="78" w:right="80"/>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2025</w:t>
            </w:r>
          </w:p>
        </w:tc>
        <w:tc>
          <w:tcPr>
            <w:tcW w:w="1013" w:type="dxa"/>
            <w:tcBorders>
              <w:top w:val="nil"/>
              <w:bottom w:val="nil"/>
            </w:tcBorders>
            <w:shd w:val="clear" w:color="auto" w:fill="6F69B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left="78" w:right="82"/>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2026</w:t>
            </w:r>
          </w:p>
        </w:tc>
        <w:tc>
          <w:tcPr>
            <w:tcW w:w="1013" w:type="dxa"/>
            <w:tcBorders>
              <w:top w:val="nil"/>
              <w:bottom w:val="nil"/>
            </w:tcBorders>
            <w:shd w:val="clear" w:color="auto" w:fill="6F69B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right="279"/>
              <w:jc w:val="right"/>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2027</w:t>
            </w:r>
          </w:p>
        </w:tc>
        <w:tc>
          <w:tcPr>
            <w:tcW w:w="1013" w:type="dxa"/>
            <w:tcBorders>
              <w:top w:val="nil"/>
              <w:bottom w:val="nil"/>
              <w:right w:val="nil"/>
            </w:tcBorders>
            <w:shd w:val="clear" w:color="auto" w:fill="6F69B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left="258" w:right="269"/>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2028</w:t>
            </w:r>
          </w:p>
        </w:tc>
      </w:tr>
      <w:tr w:rsidR="00E16EB3" w:rsidRPr="00E16EB3" w:rsidTr="00B624F0">
        <w:trPr>
          <w:trHeight w:val="1085"/>
        </w:trPr>
        <w:tc>
          <w:tcPr>
            <w:tcW w:w="2273" w:type="dxa"/>
            <w:tcBorders>
              <w:left w:val="nil"/>
              <w:right w:val="nil"/>
            </w:tcBorders>
            <w:shd w:val="clear" w:color="auto" w:fill="6F69B0"/>
          </w:tcPr>
          <w:p w:rsidR="00E16EB3" w:rsidRPr="00E16EB3" w:rsidRDefault="00E16EB3" w:rsidP="00E16EB3">
            <w:pPr>
              <w:spacing w:before="62" w:line="228" w:lineRule="auto"/>
              <w:ind w:left="61" w:right="444"/>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5"/>
                <w:lang w:val="en-US" w:eastAsia="en-US" w:bidi="ar-SA"/>
              </w:rPr>
              <w:t>PG-4.1.1 Okullarda Uygulanan Etwinning Projesi Sayısı</w:t>
            </w:r>
          </w:p>
        </w:tc>
        <w:tc>
          <w:tcPr>
            <w:tcW w:w="1013" w:type="dxa"/>
            <w:tcBorders>
              <w:top w:val="single" w:sz="4" w:space="0" w:color="6F69B0"/>
              <w:left w:val="nil"/>
              <w:bottom w:val="single" w:sz="4" w:space="0" w:color="6F69B0"/>
              <w:right w:val="single" w:sz="4" w:space="0" w:color="6F69B0"/>
            </w:tcBorders>
          </w:tcPr>
          <w:p w:rsidR="00E16EB3" w:rsidRPr="00E16EB3" w:rsidRDefault="00E16EB3" w:rsidP="00E16EB3">
            <w:pPr>
              <w:rPr>
                <w:rFonts w:ascii="Times New Roman" w:eastAsia="Times New Roman" w:hAnsi="Times New Roman" w:cs="Times New Roman"/>
                <w:i/>
                <w:sz w:val="20"/>
                <w:szCs w:val="20"/>
                <w:lang w:val="en-US" w:eastAsia="en-US" w:bidi="ar-SA"/>
              </w:rPr>
            </w:pPr>
          </w:p>
          <w:p w:rsidR="00E16EB3" w:rsidRPr="00E16EB3" w:rsidRDefault="00E16EB3" w:rsidP="00E16EB3">
            <w:pPr>
              <w:spacing w:before="148"/>
              <w:ind w:left="258" w:right="255"/>
              <w:jc w:val="center"/>
              <w:rPr>
                <w:rFonts w:ascii="Times New Roman" w:eastAsia="Times New Roman" w:hAnsi="Times New Roman" w:cs="Times New Roman"/>
                <w:sz w:val="20"/>
                <w:szCs w:val="20"/>
                <w:lang w:val="en-US" w:eastAsia="en-US" w:bidi="ar-SA"/>
              </w:rPr>
            </w:pPr>
            <w:r w:rsidRPr="00E16EB3">
              <w:rPr>
                <w:rFonts w:ascii="Times New Roman" w:eastAsia="Times New Roman" w:hAnsi="Times New Roman" w:cs="Times New Roman"/>
                <w:color w:val="231F20"/>
                <w:sz w:val="20"/>
                <w:szCs w:val="20"/>
                <w:lang w:val="en-US" w:eastAsia="en-US" w:bidi="ar-SA"/>
              </w:rPr>
              <w:t>20</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spacing w:before="148"/>
              <w:jc w:val="center"/>
              <w:rPr>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0</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spacing w:before="148"/>
              <w:ind w:left="78" w:right="79"/>
              <w:jc w:val="center"/>
              <w:rPr>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1</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spacing w:before="148"/>
              <w:ind w:left="78" w:right="80"/>
              <w:jc w:val="center"/>
              <w:rPr>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spacing w:before="148"/>
              <w:ind w:left="78" w:right="83"/>
              <w:jc w:val="center"/>
              <w:rPr>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spacing w:before="148"/>
              <w:ind w:right="292"/>
              <w:jc w:val="right"/>
              <w:rPr>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spacing w:before="148"/>
              <w:ind w:left="78" w:right="84"/>
              <w:jc w:val="center"/>
              <w:rPr>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w:t>
            </w:r>
          </w:p>
        </w:tc>
      </w:tr>
      <w:tr w:rsidR="00E16EB3" w:rsidRPr="00E16EB3" w:rsidTr="00B624F0">
        <w:trPr>
          <w:trHeight w:val="1325"/>
        </w:trPr>
        <w:tc>
          <w:tcPr>
            <w:tcW w:w="2273" w:type="dxa"/>
            <w:tcBorders>
              <w:left w:val="nil"/>
              <w:right w:val="nil"/>
            </w:tcBorders>
            <w:shd w:val="clear" w:color="auto" w:fill="6F69B0"/>
          </w:tcPr>
          <w:p w:rsidR="00E16EB3" w:rsidRPr="00E16EB3" w:rsidRDefault="00E16EB3" w:rsidP="00E16EB3">
            <w:pPr>
              <w:spacing w:before="62" w:line="228" w:lineRule="auto"/>
              <w:ind w:left="61" w:right="107"/>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5"/>
                <w:lang w:val="en-US" w:eastAsia="en-US" w:bidi="ar-SA"/>
              </w:rPr>
              <w:t>PG-4.1.2 Kalite Etiketi Alınan Etwinning Proje Sayısı</w:t>
            </w:r>
          </w:p>
        </w:tc>
        <w:tc>
          <w:tcPr>
            <w:tcW w:w="1013" w:type="dxa"/>
            <w:tcBorders>
              <w:top w:val="single" w:sz="4" w:space="0" w:color="6F69B0"/>
              <w:left w:val="nil"/>
              <w:bottom w:val="single" w:sz="4" w:space="0" w:color="6F69B0"/>
              <w:right w:val="single" w:sz="4" w:space="0" w:color="6F69B0"/>
            </w:tcBorders>
          </w:tcPr>
          <w:p w:rsidR="00E16EB3" w:rsidRPr="00E16EB3" w:rsidRDefault="00E16EB3" w:rsidP="00E16EB3">
            <w:pPr>
              <w:rPr>
                <w:rFonts w:ascii="Times New Roman" w:eastAsia="Times New Roman" w:hAnsi="Times New Roman" w:cs="Times New Roman"/>
                <w:i/>
                <w:sz w:val="20"/>
                <w:szCs w:val="20"/>
                <w:lang w:val="en-US" w:eastAsia="en-US" w:bidi="ar-SA"/>
              </w:rPr>
            </w:pPr>
          </w:p>
          <w:p w:rsidR="00E16EB3" w:rsidRPr="00E16EB3" w:rsidRDefault="00E16EB3" w:rsidP="00E16EB3">
            <w:pPr>
              <w:spacing w:before="3"/>
              <w:rPr>
                <w:rFonts w:ascii="Times New Roman" w:eastAsia="Times New Roman" w:hAnsi="Times New Roman" w:cs="Times New Roman"/>
                <w:i/>
                <w:sz w:val="20"/>
                <w:szCs w:val="20"/>
                <w:lang w:val="en-US" w:eastAsia="en-US" w:bidi="ar-SA"/>
              </w:rPr>
            </w:pPr>
          </w:p>
          <w:p w:rsidR="00E16EB3" w:rsidRPr="00E16EB3" w:rsidRDefault="00E16EB3" w:rsidP="00E16EB3">
            <w:pPr>
              <w:ind w:left="258" w:right="255"/>
              <w:jc w:val="center"/>
              <w:rPr>
                <w:rFonts w:ascii="Times New Roman" w:eastAsia="Times New Roman" w:hAnsi="Times New Roman" w:cs="Times New Roman"/>
                <w:sz w:val="20"/>
                <w:szCs w:val="20"/>
                <w:lang w:val="en-US" w:eastAsia="en-US" w:bidi="ar-SA"/>
              </w:rPr>
            </w:pPr>
            <w:r w:rsidRPr="00E16EB3">
              <w:rPr>
                <w:rFonts w:ascii="Times New Roman" w:eastAsia="Times New Roman" w:hAnsi="Times New Roman" w:cs="Times New Roman"/>
                <w:color w:val="231F20"/>
                <w:sz w:val="20"/>
                <w:szCs w:val="20"/>
                <w:lang w:val="en-US" w:eastAsia="en-US" w:bidi="ar-SA"/>
              </w:rPr>
              <w:t>20</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jc w:val="center"/>
              <w:rPr>
                <w:rFonts w:ascii="Times New Roman" w:eastAsia="Times New Roman" w:hAnsi="Times New Roman" w:cs="Times New Roman"/>
                <w:sz w:val="20"/>
                <w:szCs w:val="20"/>
                <w:lang w:val="en-US" w:eastAsia="en-US" w:bidi="ar-SA"/>
              </w:rPr>
            </w:pPr>
            <w:r>
              <w:t>0</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ind w:left="78" w:right="79"/>
              <w:jc w:val="center"/>
              <w:rPr>
                <w:rFonts w:ascii="Times New Roman" w:eastAsia="Times New Roman" w:hAnsi="Times New Roman" w:cs="Times New Roman"/>
                <w:sz w:val="20"/>
                <w:szCs w:val="20"/>
                <w:lang w:val="en-US" w:eastAsia="en-US" w:bidi="ar-SA"/>
              </w:rPr>
            </w:pPr>
            <w:r>
              <w:t>1</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ind w:left="78" w:right="80"/>
              <w:jc w:val="center"/>
              <w:rPr>
                <w:rFonts w:ascii="Times New Roman" w:eastAsia="Times New Roman" w:hAnsi="Times New Roman" w:cs="Times New Roman"/>
                <w:sz w:val="20"/>
                <w:szCs w:val="20"/>
                <w:lang w:val="en-US" w:eastAsia="en-US" w:bidi="ar-SA"/>
              </w:rPr>
            </w:pPr>
            <w:r>
              <w:t>2</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ind w:left="78" w:right="83"/>
              <w:jc w:val="center"/>
              <w:rPr>
                <w:rFonts w:ascii="Times New Roman" w:eastAsia="Times New Roman" w:hAnsi="Times New Roman" w:cs="Times New Roman"/>
                <w:sz w:val="20"/>
                <w:szCs w:val="20"/>
                <w:lang w:val="en-US" w:eastAsia="en-US" w:bidi="ar-SA"/>
              </w:rPr>
            </w:pPr>
            <w:r>
              <w:t>3</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ind w:right="244"/>
              <w:jc w:val="right"/>
              <w:rPr>
                <w:rFonts w:ascii="Times New Roman" w:eastAsia="Times New Roman" w:hAnsi="Times New Roman" w:cs="Times New Roman"/>
                <w:sz w:val="20"/>
                <w:szCs w:val="20"/>
                <w:lang w:val="en-US" w:eastAsia="en-US" w:bidi="ar-SA"/>
              </w:rPr>
            </w:pPr>
            <w:r>
              <w:t>4</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BF16C6" w:rsidP="00E16EB3">
            <w:pPr>
              <w:ind w:left="78" w:right="84"/>
              <w:jc w:val="center"/>
              <w:rPr>
                <w:rFonts w:ascii="Times New Roman" w:eastAsia="Times New Roman" w:hAnsi="Times New Roman" w:cs="Times New Roman"/>
                <w:sz w:val="20"/>
                <w:szCs w:val="20"/>
                <w:lang w:val="en-US" w:eastAsia="en-US" w:bidi="ar-SA"/>
              </w:rPr>
            </w:pPr>
            <w:r>
              <w:t>5</w:t>
            </w:r>
          </w:p>
        </w:tc>
      </w:tr>
    </w:tbl>
    <w:p w:rsidR="00E16EB3" w:rsidRPr="00E16EB3" w:rsidRDefault="00E16EB3" w:rsidP="00E16EB3">
      <w:pPr>
        <w:widowControl/>
        <w:autoSpaceDE/>
        <w:autoSpaceDN/>
        <w:spacing w:after="160" w:line="259" w:lineRule="auto"/>
        <w:jc w:val="center"/>
        <w:rPr>
          <w:rFonts w:cs="Times New Roman"/>
          <w:sz w:val="20"/>
          <w:lang w:eastAsia="en-US" w:bidi="ar-SA"/>
        </w:rPr>
        <w:sectPr w:rsidR="00E16EB3" w:rsidRPr="00E16EB3" w:rsidSect="00B624F0">
          <w:pgSz w:w="11060" w:h="15600"/>
          <w:pgMar w:top="1120" w:right="0" w:bottom="580" w:left="0" w:header="0" w:footer="384" w:gutter="0"/>
          <w:cols w:space="708"/>
        </w:sectPr>
      </w:pPr>
    </w:p>
    <w:tbl>
      <w:tblPr>
        <w:tblStyle w:val="TableNormal3"/>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E16EB3" w:rsidRPr="00E16EB3" w:rsidTr="00B624F0">
        <w:trPr>
          <w:trHeight w:val="556"/>
        </w:trPr>
        <w:tc>
          <w:tcPr>
            <w:tcW w:w="2278" w:type="dxa"/>
            <w:tcBorders>
              <w:left w:val="nil"/>
              <w:right w:val="nil"/>
            </w:tcBorders>
            <w:shd w:val="clear" w:color="auto" w:fill="6F69B0"/>
          </w:tcPr>
          <w:p w:rsidR="00E16EB3" w:rsidRPr="00E16EB3" w:rsidRDefault="00E16EB3" w:rsidP="00E16EB3">
            <w:pPr>
              <w:spacing w:before="147"/>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0"/>
                <w:lang w:val="en-US" w:eastAsia="en-US" w:bidi="ar-SA"/>
              </w:rPr>
              <w:lastRenderedPageBreak/>
              <w:t>Sorumlu</w:t>
            </w:r>
            <w:r w:rsidRPr="00E16EB3">
              <w:rPr>
                <w:rFonts w:ascii="Times New Roman" w:eastAsia="Times New Roman" w:hAnsi="Times New Roman" w:cs="Times New Roman"/>
                <w:b/>
                <w:color w:val="FFFFFF"/>
                <w:spacing w:val="8"/>
                <w:w w:val="90"/>
                <w:lang w:val="en-US" w:eastAsia="en-US" w:bidi="ar-SA"/>
              </w:rPr>
              <w:t xml:space="preserve"> </w:t>
            </w:r>
            <w:r w:rsidRPr="00E16EB3">
              <w:rPr>
                <w:rFonts w:ascii="Times New Roman" w:eastAsia="Times New Roman" w:hAnsi="Times New Roman" w:cs="Times New Roman"/>
                <w:b/>
                <w:color w:val="FFFFFF"/>
                <w:w w:val="90"/>
                <w:lang w:val="en-US" w:eastAsia="en-US" w:bidi="ar-SA"/>
              </w:rPr>
              <w:t>Birim</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E16EB3">
            <w:pPr>
              <w:spacing w:before="156"/>
              <w:ind w:left="51"/>
              <w:rPr>
                <w:rFonts w:eastAsia="Times New Roman" w:cs="Times New Roman"/>
                <w:b/>
                <w:color w:val="231F20"/>
                <w:spacing w:val="-1"/>
                <w:w w:val="95"/>
                <w:sz w:val="20"/>
                <w:lang w:val="en-US" w:eastAsia="en-US" w:bidi="ar-SA"/>
              </w:rPr>
            </w:pPr>
            <w:r w:rsidRPr="00E16EB3">
              <w:rPr>
                <w:rFonts w:eastAsia="Times New Roman" w:cs="Times New Roman"/>
                <w:b/>
                <w:color w:val="231F20"/>
                <w:spacing w:val="-2"/>
                <w:w w:val="95"/>
                <w:sz w:val="20"/>
                <w:lang w:val="en-US" w:eastAsia="en-US" w:bidi="ar-SA"/>
              </w:rPr>
              <w:t>Strateji Geliştirme Şube Müdürlüğü</w:t>
            </w:r>
          </w:p>
          <w:p w:rsidR="00E16EB3" w:rsidRPr="00E16EB3" w:rsidRDefault="00E16EB3" w:rsidP="00E16EB3">
            <w:pPr>
              <w:spacing w:before="156"/>
              <w:ind w:left="51"/>
              <w:rPr>
                <w:rFonts w:eastAsia="Times New Roman" w:cs="Times New Roman"/>
                <w:b/>
                <w:color w:val="231F20"/>
                <w:spacing w:val="-1"/>
                <w:w w:val="95"/>
                <w:sz w:val="20"/>
                <w:lang w:val="en-US" w:eastAsia="en-US" w:bidi="ar-SA"/>
              </w:rPr>
            </w:pPr>
          </w:p>
          <w:p w:rsidR="00E16EB3" w:rsidRPr="00E16EB3" w:rsidRDefault="00E16EB3" w:rsidP="00E16EB3">
            <w:pPr>
              <w:spacing w:before="156"/>
              <w:ind w:left="51"/>
              <w:rPr>
                <w:rFonts w:eastAsia="Times New Roman" w:cs="Times New Roman"/>
                <w:b/>
                <w:color w:val="231F20"/>
                <w:spacing w:val="-1"/>
                <w:w w:val="95"/>
                <w:sz w:val="20"/>
                <w:lang w:val="en-US" w:eastAsia="en-US" w:bidi="ar-SA"/>
              </w:rPr>
            </w:pPr>
          </w:p>
          <w:p w:rsidR="00E16EB3" w:rsidRPr="00E16EB3" w:rsidRDefault="00E16EB3" w:rsidP="00E16EB3">
            <w:pPr>
              <w:spacing w:before="156"/>
              <w:ind w:left="51"/>
              <w:rPr>
                <w:rFonts w:eastAsia="Times New Roman" w:cs="Times New Roman"/>
                <w:b/>
                <w:color w:val="231F20"/>
                <w:spacing w:val="-1"/>
                <w:w w:val="95"/>
                <w:sz w:val="20"/>
                <w:lang w:val="en-US" w:eastAsia="en-US" w:bidi="ar-SA"/>
              </w:rPr>
            </w:pPr>
          </w:p>
          <w:p w:rsidR="00E16EB3" w:rsidRPr="00E16EB3" w:rsidRDefault="00E16EB3" w:rsidP="00E16EB3">
            <w:pPr>
              <w:spacing w:before="156"/>
              <w:ind w:left="51"/>
              <w:rPr>
                <w:rFonts w:eastAsia="Times New Roman" w:cs="Times New Roman"/>
                <w:b/>
                <w:sz w:val="20"/>
                <w:lang w:val="en-US" w:eastAsia="en-US" w:bidi="ar-SA"/>
              </w:rPr>
            </w:pPr>
          </w:p>
        </w:tc>
      </w:tr>
      <w:tr w:rsidR="00E16EB3" w:rsidRPr="00E16EB3" w:rsidTr="00B624F0">
        <w:trPr>
          <w:trHeight w:val="605"/>
        </w:trPr>
        <w:tc>
          <w:tcPr>
            <w:tcW w:w="2278" w:type="dxa"/>
            <w:tcBorders>
              <w:left w:val="nil"/>
              <w:right w:val="nil"/>
            </w:tcBorders>
            <w:shd w:val="clear" w:color="auto" w:fill="6F69B0"/>
          </w:tcPr>
          <w:p w:rsidR="00E16EB3" w:rsidRPr="00E16EB3" w:rsidRDefault="00E16EB3" w:rsidP="00E16EB3">
            <w:pPr>
              <w:spacing w:before="62" w:line="228" w:lineRule="auto"/>
              <w:ind w:left="61" w:right="567"/>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0"/>
                <w:lang w:val="en-US" w:eastAsia="en-US" w:bidi="ar-SA"/>
              </w:rPr>
              <w:t>İş</w:t>
            </w:r>
            <w:r w:rsidRPr="00E16EB3">
              <w:rPr>
                <w:rFonts w:ascii="Times New Roman" w:eastAsia="Times New Roman" w:hAnsi="Times New Roman" w:cs="Times New Roman"/>
                <w:b/>
                <w:color w:val="FFFFFF"/>
                <w:spacing w:val="-11"/>
                <w:w w:val="90"/>
                <w:lang w:val="en-US" w:eastAsia="en-US" w:bidi="ar-SA"/>
              </w:rPr>
              <w:t xml:space="preserve"> </w:t>
            </w:r>
            <w:r w:rsidRPr="00E16EB3">
              <w:rPr>
                <w:rFonts w:ascii="Times New Roman" w:eastAsia="Times New Roman" w:hAnsi="Times New Roman" w:cs="Times New Roman"/>
                <w:b/>
                <w:color w:val="FFFFFF"/>
                <w:w w:val="90"/>
                <w:lang w:val="en-US" w:eastAsia="en-US" w:bidi="ar-SA"/>
              </w:rPr>
              <w:t>Birliği</w:t>
            </w:r>
            <w:r w:rsidRPr="00E16EB3">
              <w:rPr>
                <w:rFonts w:ascii="Times New Roman" w:eastAsia="Times New Roman" w:hAnsi="Times New Roman" w:cs="Times New Roman"/>
                <w:b/>
                <w:color w:val="FFFFFF"/>
                <w:spacing w:val="-10"/>
                <w:w w:val="90"/>
                <w:lang w:val="en-US" w:eastAsia="en-US" w:bidi="ar-SA"/>
              </w:rPr>
              <w:t xml:space="preserve"> </w:t>
            </w:r>
            <w:r w:rsidRPr="00E16EB3">
              <w:rPr>
                <w:rFonts w:ascii="Times New Roman" w:eastAsia="Times New Roman" w:hAnsi="Times New Roman" w:cs="Times New Roman"/>
                <w:b/>
                <w:color w:val="FFFFFF"/>
                <w:w w:val="90"/>
                <w:lang w:val="en-US" w:eastAsia="en-US" w:bidi="ar-SA"/>
              </w:rPr>
              <w:t>Yapılacak</w:t>
            </w:r>
            <w:r w:rsidRPr="00E16EB3">
              <w:rPr>
                <w:rFonts w:ascii="Times New Roman" w:eastAsia="Times New Roman" w:hAnsi="Times New Roman" w:cs="Times New Roman"/>
                <w:b/>
                <w:color w:val="FFFFFF"/>
                <w:spacing w:val="-46"/>
                <w:w w:val="90"/>
                <w:lang w:val="en-US" w:eastAsia="en-US" w:bidi="ar-SA"/>
              </w:rPr>
              <w:t xml:space="preserve"> </w:t>
            </w:r>
            <w:r w:rsidRPr="00E16EB3">
              <w:rPr>
                <w:rFonts w:ascii="Times New Roman" w:eastAsia="Times New Roman" w:hAnsi="Times New Roman" w:cs="Times New Roman"/>
                <w:b/>
                <w:color w:val="FFFFFF"/>
                <w:lang w:val="en-US" w:eastAsia="en-US" w:bidi="ar-SA"/>
              </w:rPr>
              <w:t>Birim(ler)</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E16EB3">
            <w:pPr>
              <w:spacing w:before="184"/>
              <w:ind w:left="51"/>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spacing w:val="-9"/>
                <w:w w:val="95"/>
                <w:sz w:val="20"/>
                <w:lang w:val="en-US" w:eastAsia="en-US" w:bidi="ar-SA"/>
              </w:rPr>
              <w:t xml:space="preserve">TEŞM, </w:t>
            </w:r>
            <w:r w:rsidRPr="00E16EB3">
              <w:rPr>
                <w:rFonts w:ascii="Times New Roman" w:eastAsia="Times New Roman" w:hAnsi="Times New Roman" w:cs="Times New Roman"/>
                <w:color w:val="231F20"/>
                <w:w w:val="95"/>
                <w:sz w:val="20"/>
                <w:lang w:val="en-US" w:eastAsia="en-US" w:bidi="ar-SA"/>
              </w:rPr>
              <w:t>Okul Aile Birliği,Zümre Öğretmenler Kurulu,ŞÖK ve Rehberlik Servisi</w:t>
            </w:r>
          </w:p>
        </w:tc>
      </w:tr>
      <w:tr w:rsidR="00E16EB3" w:rsidRPr="00E16EB3" w:rsidTr="00B624F0">
        <w:trPr>
          <w:trHeight w:val="3460"/>
        </w:trPr>
        <w:tc>
          <w:tcPr>
            <w:tcW w:w="2278" w:type="dxa"/>
            <w:tcBorders>
              <w:left w:val="nil"/>
              <w:right w:val="nil"/>
            </w:tcBorders>
            <w:shd w:val="clear" w:color="auto" w:fill="6F69B0"/>
          </w:tcPr>
          <w:p w:rsidR="00E16EB3" w:rsidRPr="00E16EB3" w:rsidRDefault="00E16EB3" w:rsidP="00E16EB3">
            <w:pPr>
              <w:rPr>
                <w:rFonts w:ascii="Times New Roman" w:eastAsia="Times New Roman" w:hAnsi="Times New Roman" w:cs="Times New Roman"/>
                <w:i/>
                <w:sz w:val="28"/>
                <w:lang w:val="en-US" w:eastAsia="en-US" w:bidi="ar-SA"/>
              </w:rPr>
            </w:pPr>
          </w:p>
          <w:p w:rsidR="00E16EB3" w:rsidRPr="00E16EB3" w:rsidRDefault="00E16EB3" w:rsidP="00E16EB3">
            <w:pPr>
              <w:rPr>
                <w:rFonts w:ascii="Times New Roman" w:eastAsia="Times New Roman" w:hAnsi="Times New Roman" w:cs="Times New Roman"/>
                <w:i/>
                <w:sz w:val="28"/>
                <w:lang w:val="en-US" w:eastAsia="en-US" w:bidi="ar-SA"/>
              </w:rPr>
            </w:pPr>
          </w:p>
          <w:p w:rsidR="00E16EB3" w:rsidRPr="00E16EB3" w:rsidRDefault="00E16EB3" w:rsidP="00E16EB3">
            <w:pPr>
              <w:rPr>
                <w:rFonts w:ascii="Times New Roman" w:eastAsia="Times New Roman" w:hAnsi="Times New Roman" w:cs="Times New Roman"/>
                <w:i/>
                <w:sz w:val="28"/>
                <w:lang w:val="en-US" w:eastAsia="en-US" w:bidi="ar-SA"/>
              </w:rPr>
            </w:pPr>
          </w:p>
          <w:p w:rsidR="00E16EB3" w:rsidRPr="00E16EB3" w:rsidRDefault="00E16EB3" w:rsidP="00E16EB3">
            <w:pPr>
              <w:rPr>
                <w:rFonts w:ascii="Times New Roman" w:eastAsia="Times New Roman" w:hAnsi="Times New Roman" w:cs="Times New Roman"/>
                <w:i/>
                <w:sz w:val="28"/>
                <w:lang w:val="en-US" w:eastAsia="en-US" w:bidi="ar-SA"/>
              </w:rPr>
            </w:pPr>
          </w:p>
          <w:p w:rsidR="00E16EB3" w:rsidRPr="00E16EB3" w:rsidRDefault="00E16EB3" w:rsidP="00E16EB3">
            <w:pPr>
              <w:rPr>
                <w:rFonts w:ascii="Times New Roman" w:eastAsia="Times New Roman" w:hAnsi="Times New Roman" w:cs="Times New Roman"/>
                <w:i/>
                <w:sz w:val="27"/>
                <w:lang w:val="en-US" w:eastAsia="en-US" w:bidi="ar-SA"/>
              </w:rPr>
            </w:pPr>
          </w:p>
          <w:p w:rsidR="00E16EB3" w:rsidRPr="00E16EB3" w:rsidRDefault="00E16EB3" w:rsidP="00E16EB3">
            <w:pPr>
              <w:spacing w:before="1"/>
              <w:ind w:left="61"/>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lang w:val="en-US" w:eastAsia="en-US" w:bidi="ar-SA"/>
              </w:rPr>
              <w:t>Stratejiler</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E16EB3">
            <w:pPr>
              <w:spacing w:before="54" w:line="247" w:lineRule="auto"/>
              <w:ind w:left="51" w:right="50"/>
              <w:rPr>
                <w:rFonts w:ascii="Times New Roman" w:eastAsia="Times New Roman" w:hAnsi="Times New Roman" w:cs="Times New Roman"/>
                <w:sz w:val="20"/>
                <w:lang w:val="en-US" w:eastAsia="en-US" w:bidi="ar-SA"/>
              </w:rPr>
            </w:pPr>
            <w:r w:rsidRPr="00E16EB3">
              <w:rPr>
                <w:rFonts w:eastAsia="Times New Roman" w:cs="Times New Roman"/>
                <w:color w:val="231F20"/>
                <w:w w:val="90"/>
                <w:sz w:val="20"/>
                <w:lang w:val="en-US" w:eastAsia="en-US" w:bidi="ar-SA"/>
              </w:rPr>
              <w:t>S-4.1</w:t>
            </w:r>
            <w:proofErr w:type="gramStart"/>
            <w:r w:rsidRPr="00E16EB3">
              <w:rPr>
                <w:rFonts w:eastAsia="Times New Roman" w:cs="Times New Roman"/>
                <w:color w:val="231F20"/>
                <w:w w:val="90"/>
                <w:sz w:val="20"/>
                <w:lang w:val="en-US" w:eastAsia="en-US" w:bidi="ar-SA"/>
              </w:rPr>
              <w:t>..</w:t>
            </w:r>
            <w:proofErr w:type="gramEnd"/>
            <w:r w:rsidRPr="00E16EB3">
              <w:rPr>
                <w:rFonts w:eastAsia="Times New Roman" w:cs="Times New Roman"/>
                <w:color w:val="231F20"/>
                <w:w w:val="90"/>
                <w:sz w:val="20"/>
                <w:lang w:val="en-US" w:eastAsia="en-US" w:bidi="ar-SA"/>
              </w:rPr>
              <w:t xml:space="preserve">1 </w:t>
            </w:r>
            <w:r w:rsidRPr="00E16EB3">
              <w:rPr>
                <w:rFonts w:ascii="Times New Roman" w:eastAsia="Times New Roman" w:hAnsi="Times New Roman" w:cs="Times New Roman"/>
                <w:color w:val="231F20"/>
                <w:w w:val="90"/>
                <w:sz w:val="20"/>
                <w:lang w:val="en-US" w:eastAsia="en-US" w:bidi="ar-SA"/>
              </w:rPr>
              <w:t>Okullarda uygulanan etwinning projelerinin kalitesi arttırılacaktır.</w:t>
            </w:r>
          </w:p>
          <w:p w:rsidR="00E16EB3" w:rsidRPr="00E16EB3" w:rsidRDefault="00E16EB3" w:rsidP="00E16EB3">
            <w:pPr>
              <w:spacing w:before="55"/>
              <w:ind w:left="51" w:right="50"/>
              <w:rPr>
                <w:rFonts w:ascii="Times New Roman" w:eastAsia="Times New Roman" w:hAnsi="Times New Roman" w:cs="Times New Roman"/>
                <w:sz w:val="20"/>
                <w:lang w:val="en-US" w:eastAsia="en-US" w:bidi="ar-SA"/>
              </w:rPr>
            </w:pPr>
            <w:r w:rsidRPr="00E16EB3">
              <w:rPr>
                <w:rFonts w:eastAsia="Times New Roman" w:cs="Times New Roman"/>
                <w:color w:val="231F20"/>
                <w:w w:val="90"/>
                <w:sz w:val="20"/>
                <w:lang w:val="en-US" w:eastAsia="en-US" w:bidi="ar-SA"/>
              </w:rPr>
              <w:t xml:space="preserve">S-4.1.2 </w:t>
            </w:r>
            <w:r w:rsidRPr="00E16EB3">
              <w:rPr>
                <w:rFonts w:ascii="Times New Roman" w:eastAsia="Times New Roman" w:hAnsi="Times New Roman" w:cs="Times New Roman"/>
                <w:color w:val="231F20"/>
                <w:w w:val="90"/>
                <w:sz w:val="20"/>
                <w:lang w:val="en-US" w:eastAsia="en-US" w:bidi="ar-SA"/>
              </w:rPr>
              <w:t>Kalite etiketi alınan proje sayısında artış sağlanacaktır.</w:t>
            </w:r>
          </w:p>
          <w:p w:rsidR="00E16EB3" w:rsidRPr="00E16EB3" w:rsidRDefault="00E16EB3" w:rsidP="00E16EB3">
            <w:pPr>
              <w:spacing w:before="62"/>
              <w:ind w:left="51" w:right="50"/>
              <w:rPr>
                <w:rFonts w:ascii="Times New Roman" w:eastAsia="Times New Roman" w:hAnsi="Times New Roman" w:cs="Times New Roman"/>
                <w:sz w:val="20"/>
                <w:lang w:val="en-US" w:eastAsia="en-US" w:bidi="ar-SA"/>
              </w:rPr>
            </w:pPr>
            <w:r w:rsidRPr="00E16EB3">
              <w:rPr>
                <w:rFonts w:eastAsia="Times New Roman" w:cs="Times New Roman"/>
                <w:color w:val="231F20"/>
                <w:w w:val="90"/>
                <w:sz w:val="20"/>
                <w:lang w:val="en-US" w:eastAsia="en-US" w:bidi="ar-SA"/>
              </w:rPr>
              <w:t xml:space="preserve">S-4.1.3 </w:t>
            </w:r>
            <w:r w:rsidRPr="00E16EB3">
              <w:rPr>
                <w:rFonts w:ascii="Times New Roman" w:eastAsia="Times New Roman" w:hAnsi="Times New Roman" w:cs="Times New Roman"/>
                <w:color w:val="231F20"/>
                <w:w w:val="90"/>
                <w:sz w:val="20"/>
                <w:lang w:val="en-US" w:eastAsia="en-US" w:bidi="ar-SA"/>
              </w:rPr>
              <w:t>Okullarda uygulanmakta olan tübitak projelerinin niteliğinde ve niceliğinde artış sağlanacaktır.</w:t>
            </w:r>
          </w:p>
          <w:p w:rsidR="00E16EB3" w:rsidRPr="00E16EB3" w:rsidRDefault="00E16EB3" w:rsidP="00E16EB3">
            <w:pPr>
              <w:spacing w:before="63"/>
              <w:ind w:left="51" w:right="50"/>
              <w:rPr>
                <w:rFonts w:ascii="Times New Roman" w:eastAsia="Times New Roman" w:hAnsi="Times New Roman" w:cs="Times New Roman"/>
                <w:sz w:val="20"/>
                <w:lang w:val="en-US" w:eastAsia="en-US" w:bidi="ar-SA"/>
              </w:rPr>
            </w:pPr>
            <w:r w:rsidRPr="00E16EB3">
              <w:rPr>
                <w:rFonts w:eastAsia="Times New Roman" w:cs="Times New Roman"/>
                <w:color w:val="231F20"/>
                <w:spacing w:val="-1"/>
                <w:w w:val="95"/>
                <w:sz w:val="20"/>
                <w:lang w:val="en-US" w:eastAsia="en-US" w:bidi="ar-SA"/>
              </w:rPr>
              <w:t>S-4.1.4 Yurt dışı projelerine katılan öğretmen sayısı arttırılacaktır.</w:t>
            </w:r>
          </w:p>
          <w:p w:rsidR="00E16EB3" w:rsidRPr="00E16EB3" w:rsidRDefault="00E16EB3" w:rsidP="00E16EB3">
            <w:pPr>
              <w:spacing w:before="62" w:line="244" w:lineRule="auto"/>
              <w:ind w:left="51" w:right="50"/>
              <w:rPr>
                <w:rFonts w:ascii="Times New Roman" w:eastAsia="Times New Roman" w:hAnsi="Times New Roman" w:cs="Times New Roman"/>
                <w:sz w:val="20"/>
                <w:lang w:val="en-US" w:eastAsia="en-US" w:bidi="ar-SA"/>
              </w:rPr>
            </w:pPr>
          </w:p>
        </w:tc>
      </w:tr>
      <w:tr w:rsidR="00E16EB3" w:rsidRPr="00E16EB3" w:rsidTr="00B624F0">
        <w:trPr>
          <w:trHeight w:val="905"/>
        </w:trPr>
        <w:tc>
          <w:tcPr>
            <w:tcW w:w="2278" w:type="dxa"/>
            <w:tcBorders>
              <w:left w:val="nil"/>
              <w:right w:val="nil"/>
            </w:tcBorders>
            <w:shd w:val="clear" w:color="auto" w:fill="6F69B0"/>
          </w:tcPr>
          <w:p w:rsidR="00E16EB3" w:rsidRPr="00E16EB3" w:rsidRDefault="00E16EB3" w:rsidP="00E16EB3">
            <w:pPr>
              <w:rPr>
                <w:rFonts w:ascii="Times New Roman" w:eastAsia="Times New Roman" w:hAnsi="Times New Roman" w:cs="Times New Roman"/>
                <w:i/>
                <w:sz w:val="28"/>
                <w:lang w:val="en-US" w:eastAsia="en-US" w:bidi="ar-SA"/>
              </w:rPr>
            </w:pPr>
          </w:p>
          <w:p w:rsidR="00E16EB3" w:rsidRPr="00E16EB3" w:rsidRDefault="00E16EB3" w:rsidP="00E16EB3">
            <w:pPr>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Riskler</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E16EB3">
            <w:pPr>
              <w:numPr>
                <w:ilvl w:val="0"/>
                <w:numId w:val="45"/>
              </w:numPr>
              <w:tabs>
                <w:tab w:val="left" w:pos="279"/>
              </w:tabs>
              <w:spacing w:before="5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Faaliyetlerde</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sürekliliğin</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sağlanamaması</w:t>
            </w:r>
          </w:p>
          <w:p w:rsidR="00E16EB3" w:rsidRPr="00E16EB3" w:rsidRDefault="00E16EB3" w:rsidP="00E16EB3">
            <w:pPr>
              <w:numPr>
                <w:ilvl w:val="0"/>
                <w:numId w:val="45"/>
              </w:numPr>
              <w:tabs>
                <w:tab w:val="left" w:pos="279"/>
              </w:tabs>
              <w:spacing w:before="4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Yurt dışı proje  başvuru sayısının yetersiz kalması</w:t>
            </w:r>
          </w:p>
          <w:p w:rsidR="00E16EB3" w:rsidRPr="00E16EB3" w:rsidRDefault="00E16EB3" w:rsidP="00E16EB3">
            <w:pPr>
              <w:numPr>
                <w:ilvl w:val="0"/>
                <w:numId w:val="45"/>
              </w:numPr>
              <w:tabs>
                <w:tab w:val="left" w:pos="279"/>
              </w:tabs>
              <w:spacing w:before="46"/>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Mali</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kaynakların</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yetersiz</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kalması</w:t>
            </w:r>
          </w:p>
          <w:p w:rsidR="00E16EB3" w:rsidRPr="00E16EB3" w:rsidRDefault="00E16EB3" w:rsidP="00E16EB3">
            <w:pPr>
              <w:numPr>
                <w:ilvl w:val="0"/>
                <w:numId w:val="45"/>
              </w:numPr>
              <w:tabs>
                <w:tab w:val="left" w:pos="279"/>
              </w:tabs>
              <w:spacing w:before="46"/>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Okulların ulusal projelere yeterince vakit ayıramaması</w:t>
            </w:r>
          </w:p>
        </w:tc>
      </w:tr>
      <w:tr w:rsidR="00E16EB3" w:rsidRPr="00E16EB3" w:rsidTr="00B624F0">
        <w:trPr>
          <w:trHeight w:val="556"/>
        </w:trPr>
        <w:tc>
          <w:tcPr>
            <w:tcW w:w="2278" w:type="dxa"/>
            <w:tcBorders>
              <w:left w:val="nil"/>
              <w:right w:val="nil"/>
            </w:tcBorders>
            <w:shd w:val="clear" w:color="auto" w:fill="6F69B0"/>
          </w:tcPr>
          <w:p w:rsidR="00E16EB3" w:rsidRPr="00E16EB3" w:rsidRDefault="00E16EB3" w:rsidP="00E16EB3">
            <w:pPr>
              <w:spacing w:before="147"/>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0"/>
                <w:lang w:val="en-US" w:eastAsia="en-US" w:bidi="ar-SA"/>
              </w:rPr>
              <w:t>Maliyet Tahmini</w:t>
            </w:r>
          </w:p>
        </w:tc>
        <w:tc>
          <w:tcPr>
            <w:tcW w:w="7082" w:type="dxa"/>
            <w:tcBorders>
              <w:top w:val="single" w:sz="4" w:space="0" w:color="6F69B0"/>
              <w:left w:val="nil"/>
              <w:bottom w:val="single" w:sz="4" w:space="0" w:color="6F69B0"/>
              <w:right w:val="single" w:sz="4" w:space="0" w:color="6F69B0"/>
            </w:tcBorders>
          </w:tcPr>
          <w:p w:rsidR="00E16EB3" w:rsidRPr="00E16EB3" w:rsidRDefault="00455160" w:rsidP="00B226E7">
            <w:pPr>
              <w:spacing w:before="159"/>
              <w:ind w:left="51"/>
              <w:rPr>
                <w:rFonts w:ascii="Times New Roman" w:eastAsia="Times New Roman" w:hAnsi="Times New Roman" w:cs="Times New Roman"/>
                <w:sz w:val="20"/>
                <w:lang w:val="en-US" w:eastAsia="en-US" w:bidi="ar-SA"/>
              </w:rPr>
            </w:pPr>
            <w:r>
              <w:rPr>
                <w:color w:val="000000"/>
                <w:lang w:val="en-US" w:eastAsia="en-US" w:bidi="ar-SA"/>
              </w:rPr>
              <w:t>1000</w:t>
            </w:r>
            <w:r w:rsidR="00E16EB3" w:rsidRPr="00E16EB3">
              <w:rPr>
                <w:color w:val="000000"/>
                <w:lang w:val="en-US" w:eastAsia="en-US" w:bidi="ar-SA"/>
              </w:rPr>
              <w:t>TL</w:t>
            </w:r>
          </w:p>
        </w:tc>
      </w:tr>
      <w:tr w:rsidR="00E16EB3" w:rsidRPr="00E16EB3" w:rsidTr="00B624F0">
        <w:trPr>
          <w:trHeight w:val="1125"/>
        </w:trPr>
        <w:tc>
          <w:tcPr>
            <w:tcW w:w="2278" w:type="dxa"/>
            <w:tcBorders>
              <w:left w:val="nil"/>
              <w:right w:val="nil"/>
            </w:tcBorders>
            <w:shd w:val="clear" w:color="auto" w:fill="6F69B0"/>
          </w:tcPr>
          <w:p w:rsidR="00E16EB3" w:rsidRPr="00E16EB3" w:rsidRDefault="00E16EB3" w:rsidP="00E16EB3">
            <w:pPr>
              <w:spacing w:before="6"/>
              <w:rPr>
                <w:rFonts w:ascii="Times New Roman" w:eastAsia="Times New Roman" w:hAnsi="Times New Roman" w:cs="Times New Roman"/>
                <w:i/>
                <w:sz w:val="37"/>
                <w:lang w:val="en-US" w:eastAsia="en-US" w:bidi="ar-SA"/>
              </w:rPr>
            </w:pPr>
          </w:p>
          <w:p w:rsidR="00E16EB3" w:rsidRPr="00E16EB3" w:rsidRDefault="00E16EB3" w:rsidP="00E16EB3">
            <w:pPr>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Tespitler</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E16EB3">
            <w:pPr>
              <w:numPr>
                <w:ilvl w:val="0"/>
                <w:numId w:val="44"/>
              </w:numPr>
              <w:tabs>
                <w:tab w:val="left" w:pos="279"/>
              </w:tabs>
              <w:spacing w:before="64" w:line="230" w:lineRule="auto"/>
              <w:ind w:right="50"/>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5"/>
                <w:sz w:val="20"/>
                <w:lang w:val="en-US" w:eastAsia="en-US" w:bidi="ar-SA"/>
              </w:rPr>
              <w:t>Projelere yeterli ilgilinin olmaması</w:t>
            </w:r>
          </w:p>
          <w:p w:rsidR="00E16EB3" w:rsidRPr="00E16EB3" w:rsidRDefault="00E16EB3" w:rsidP="00E16EB3">
            <w:pPr>
              <w:numPr>
                <w:ilvl w:val="0"/>
                <w:numId w:val="44"/>
              </w:numPr>
              <w:tabs>
                <w:tab w:val="left" w:pos="279"/>
              </w:tabs>
              <w:spacing w:before="48"/>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Öğretmenlerin yurt dışı projeler hakkında ilgili olması</w:t>
            </w:r>
          </w:p>
          <w:p w:rsidR="00E16EB3" w:rsidRPr="00E16EB3" w:rsidRDefault="00E16EB3" w:rsidP="00E16EB3">
            <w:pPr>
              <w:tabs>
                <w:tab w:val="left" w:pos="279"/>
              </w:tabs>
              <w:spacing w:before="47"/>
              <w:ind w:left="50"/>
              <w:rPr>
                <w:rFonts w:ascii="Times New Roman" w:eastAsia="Times New Roman" w:hAnsi="Times New Roman" w:cs="Times New Roman"/>
                <w:sz w:val="20"/>
                <w:lang w:val="en-US" w:eastAsia="en-US" w:bidi="ar-SA"/>
              </w:rPr>
            </w:pPr>
          </w:p>
        </w:tc>
      </w:tr>
      <w:tr w:rsidR="00E16EB3" w:rsidRPr="00E16EB3" w:rsidTr="00B624F0">
        <w:trPr>
          <w:trHeight w:val="1182"/>
        </w:trPr>
        <w:tc>
          <w:tcPr>
            <w:tcW w:w="2278" w:type="dxa"/>
            <w:tcBorders>
              <w:left w:val="nil"/>
              <w:bottom w:val="nil"/>
              <w:right w:val="nil"/>
            </w:tcBorders>
            <w:shd w:val="clear" w:color="auto" w:fill="6F69B0"/>
          </w:tcPr>
          <w:p w:rsidR="00E16EB3" w:rsidRPr="00E16EB3" w:rsidRDefault="00E16EB3" w:rsidP="00E16EB3">
            <w:pPr>
              <w:rPr>
                <w:rFonts w:ascii="Times New Roman" w:eastAsia="Times New Roman" w:hAnsi="Times New Roman" w:cs="Times New Roman"/>
                <w:i/>
                <w:sz w:val="40"/>
                <w:lang w:val="en-US" w:eastAsia="en-US" w:bidi="ar-SA"/>
              </w:rPr>
            </w:pPr>
          </w:p>
          <w:p w:rsidR="00E16EB3" w:rsidRPr="00E16EB3" w:rsidRDefault="00E16EB3" w:rsidP="00E16EB3">
            <w:pPr>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İhtiyaçlar</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E16EB3">
            <w:pPr>
              <w:numPr>
                <w:ilvl w:val="0"/>
                <w:numId w:val="43"/>
              </w:numPr>
              <w:tabs>
                <w:tab w:val="left" w:pos="279"/>
              </w:tabs>
              <w:spacing w:before="5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Proje Eğitimlerinin Verilmesi</w:t>
            </w:r>
          </w:p>
          <w:p w:rsidR="00E16EB3" w:rsidRPr="00E16EB3" w:rsidRDefault="00E16EB3" w:rsidP="00E16EB3">
            <w:pPr>
              <w:numPr>
                <w:ilvl w:val="0"/>
                <w:numId w:val="43"/>
              </w:numPr>
              <w:tabs>
                <w:tab w:val="left" w:pos="279"/>
              </w:tabs>
              <w:spacing w:before="4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 xml:space="preserve">Öğretmenlere yurt dşı hareketliliği hakkında bilgiler verilmesi </w:t>
            </w:r>
          </w:p>
          <w:p w:rsidR="00E16EB3" w:rsidRPr="00E16EB3" w:rsidRDefault="00E16EB3" w:rsidP="00E16EB3">
            <w:pPr>
              <w:numPr>
                <w:ilvl w:val="0"/>
                <w:numId w:val="43"/>
              </w:numPr>
              <w:tabs>
                <w:tab w:val="left" w:pos="279"/>
              </w:tabs>
              <w:spacing w:before="4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Tübitak projeleriyle ilgili yeterli bilginin olmaması</w:t>
            </w:r>
          </w:p>
        </w:tc>
      </w:tr>
    </w:tbl>
    <w:p w:rsidR="00E16EB3" w:rsidRPr="00E16EB3" w:rsidRDefault="00E16EB3" w:rsidP="00E16EB3">
      <w:pPr>
        <w:widowControl/>
        <w:autoSpaceDE/>
        <w:autoSpaceDN/>
        <w:spacing w:after="160" w:line="230" w:lineRule="auto"/>
        <w:rPr>
          <w:rFonts w:cs="Times New Roman"/>
          <w:sz w:val="20"/>
          <w:lang w:eastAsia="en-US" w:bidi="ar-SA"/>
        </w:rPr>
        <w:sectPr w:rsidR="00E16EB3" w:rsidRPr="00E16EB3" w:rsidSect="00B624F0">
          <w:pgSz w:w="11060" w:h="15600"/>
          <w:pgMar w:top="1120" w:right="0" w:bottom="580" w:left="0" w:header="0" w:footer="384" w:gutter="0"/>
          <w:cols w:space="708"/>
        </w:sectPr>
      </w:pPr>
    </w:p>
    <w:tbl>
      <w:tblPr>
        <w:tblStyle w:val="TableNormal3"/>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E16EB3" w:rsidRPr="00E16EB3" w:rsidTr="00B624F0">
        <w:trPr>
          <w:trHeight w:val="832"/>
        </w:trPr>
        <w:tc>
          <w:tcPr>
            <w:tcW w:w="2273" w:type="dxa"/>
            <w:tcBorders>
              <w:top w:val="nil"/>
              <w:left w:val="nil"/>
              <w:right w:val="nil"/>
            </w:tcBorders>
            <w:shd w:val="clear" w:color="auto" w:fill="6F69B0"/>
          </w:tcPr>
          <w:p w:rsidR="00E16EB3" w:rsidRPr="00E16EB3" w:rsidRDefault="00E16EB3" w:rsidP="00E16EB3">
            <w:pPr>
              <w:spacing w:before="9"/>
              <w:rPr>
                <w:rFonts w:ascii="Times New Roman" w:eastAsia="Times New Roman" w:hAnsi="Times New Roman" w:cs="Times New Roman"/>
                <w:i/>
                <w:sz w:val="24"/>
                <w:lang w:val="en-US" w:eastAsia="en-US" w:bidi="ar-SA"/>
              </w:rPr>
            </w:pPr>
          </w:p>
          <w:p w:rsidR="00E16EB3" w:rsidRPr="00E16EB3" w:rsidRDefault="00E16EB3" w:rsidP="00E16EB3">
            <w:pPr>
              <w:ind w:left="61"/>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0"/>
                <w:lang w:val="en-US" w:eastAsia="en-US" w:bidi="ar-SA"/>
              </w:rPr>
              <w:t>Amaç</w:t>
            </w:r>
            <w:r w:rsidRPr="00E16EB3">
              <w:rPr>
                <w:rFonts w:ascii="Times New Roman" w:eastAsia="Times New Roman" w:hAnsi="Times New Roman" w:cs="Times New Roman"/>
                <w:color w:val="FFFFFF"/>
                <w:spacing w:val="-5"/>
                <w:w w:val="90"/>
                <w:lang w:val="en-US" w:eastAsia="en-US" w:bidi="ar-SA"/>
              </w:rPr>
              <w:t xml:space="preserve"> </w:t>
            </w:r>
            <w:r w:rsidRPr="00E16EB3">
              <w:rPr>
                <w:rFonts w:ascii="Times New Roman" w:eastAsia="Times New Roman" w:hAnsi="Times New Roman" w:cs="Times New Roman"/>
                <w:color w:val="FFFFFF"/>
                <w:w w:val="90"/>
                <w:lang w:val="en-US" w:eastAsia="en-US" w:bidi="ar-SA"/>
              </w:rPr>
              <w:t>5</w:t>
            </w:r>
          </w:p>
        </w:tc>
        <w:tc>
          <w:tcPr>
            <w:tcW w:w="7091" w:type="dxa"/>
            <w:gridSpan w:val="7"/>
            <w:tcBorders>
              <w:top w:val="single" w:sz="4" w:space="0" w:color="6F69B0"/>
              <w:left w:val="nil"/>
              <w:bottom w:val="single" w:sz="4" w:space="0" w:color="6F69B0"/>
              <w:right w:val="single" w:sz="4" w:space="0" w:color="6F69B0"/>
            </w:tcBorders>
          </w:tcPr>
          <w:p w:rsidR="00E16EB3" w:rsidRPr="0067506B" w:rsidRDefault="00E16EB3" w:rsidP="00E16EB3">
            <w:pPr>
              <w:spacing w:before="57" w:line="249" w:lineRule="auto"/>
              <w:ind w:left="56" w:right="53"/>
              <w:jc w:val="both"/>
              <w:rPr>
                <w:rFonts w:ascii="Times New Roman" w:eastAsia="Times New Roman" w:hAnsi="Times New Roman" w:cs="Times New Roman"/>
                <w:b/>
                <w:sz w:val="20"/>
                <w:lang w:val="en-US" w:eastAsia="en-US" w:bidi="ar-SA"/>
              </w:rPr>
            </w:pPr>
            <w:r w:rsidRPr="0067506B">
              <w:rPr>
                <w:rFonts w:ascii="Times New Roman" w:eastAsia="Times New Roman" w:hAnsi="Times New Roman" w:cs="Times New Roman"/>
                <w:b/>
                <w:color w:val="231F20"/>
                <w:spacing w:val="-1"/>
                <w:w w:val="95"/>
                <w:sz w:val="20"/>
                <w:lang w:val="en-US" w:eastAsia="en-US" w:bidi="ar-SA"/>
              </w:rPr>
              <w:t>Türkiye</w:t>
            </w:r>
            <w:r w:rsidRPr="0067506B">
              <w:rPr>
                <w:rFonts w:ascii="Times New Roman" w:eastAsia="Times New Roman" w:hAnsi="Times New Roman" w:cs="Times New Roman"/>
                <w:b/>
                <w:color w:val="231F20"/>
                <w:spacing w:val="-9"/>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Yüzyılı</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inşasında</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millî,</w:t>
            </w:r>
            <w:r w:rsidRPr="0067506B">
              <w:rPr>
                <w:rFonts w:ascii="Times New Roman" w:eastAsia="Times New Roman" w:hAnsi="Times New Roman" w:cs="Times New Roman"/>
                <w:b/>
                <w:color w:val="231F20"/>
                <w:spacing w:val="-9"/>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manevi</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ve</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spacing w:val="-1"/>
                <w:w w:val="95"/>
                <w:sz w:val="20"/>
                <w:lang w:val="en-US" w:eastAsia="en-US" w:bidi="ar-SA"/>
              </w:rPr>
              <w:t>kültürel</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w w:val="95"/>
                <w:sz w:val="20"/>
                <w:lang w:val="en-US" w:eastAsia="en-US" w:bidi="ar-SA"/>
              </w:rPr>
              <w:t>değerlerini</w:t>
            </w:r>
            <w:r w:rsidRPr="0067506B">
              <w:rPr>
                <w:rFonts w:ascii="Times New Roman" w:eastAsia="Times New Roman" w:hAnsi="Times New Roman" w:cs="Times New Roman"/>
                <w:b/>
                <w:color w:val="231F20"/>
                <w:spacing w:val="-9"/>
                <w:w w:val="95"/>
                <w:sz w:val="20"/>
                <w:lang w:val="en-US" w:eastAsia="en-US" w:bidi="ar-SA"/>
              </w:rPr>
              <w:t xml:space="preserve"> </w:t>
            </w:r>
            <w:r w:rsidRPr="0067506B">
              <w:rPr>
                <w:rFonts w:ascii="Times New Roman" w:eastAsia="Times New Roman" w:hAnsi="Times New Roman" w:cs="Times New Roman"/>
                <w:b/>
                <w:color w:val="231F20"/>
                <w:w w:val="95"/>
                <w:sz w:val="20"/>
                <w:lang w:val="en-US" w:eastAsia="en-US" w:bidi="ar-SA"/>
              </w:rPr>
              <w:t>özümsemiş;</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w w:val="95"/>
                <w:sz w:val="20"/>
                <w:lang w:val="en-US" w:eastAsia="en-US" w:bidi="ar-SA"/>
              </w:rPr>
              <w:t>çağın</w:t>
            </w:r>
            <w:r w:rsidRPr="0067506B">
              <w:rPr>
                <w:rFonts w:ascii="Times New Roman" w:eastAsia="Times New Roman" w:hAnsi="Times New Roman" w:cs="Times New Roman"/>
                <w:b/>
                <w:color w:val="231F20"/>
                <w:spacing w:val="-8"/>
                <w:w w:val="95"/>
                <w:sz w:val="20"/>
                <w:lang w:val="en-US" w:eastAsia="en-US" w:bidi="ar-SA"/>
              </w:rPr>
              <w:t xml:space="preserve"> </w:t>
            </w:r>
            <w:r w:rsidRPr="0067506B">
              <w:rPr>
                <w:rFonts w:ascii="Times New Roman" w:eastAsia="Times New Roman" w:hAnsi="Times New Roman" w:cs="Times New Roman"/>
                <w:b/>
                <w:color w:val="231F20"/>
                <w:w w:val="95"/>
                <w:sz w:val="20"/>
                <w:lang w:val="en-US" w:eastAsia="en-US" w:bidi="ar-SA"/>
              </w:rPr>
              <w:t>gereklerine</w:t>
            </w:r>
            <w:r w:rsidRPr="0067506B">
              <w:rPr>
                <w:rFonts w:ascii="Times New Roman" w:eastAsia="Times New Roman" w:hAnsi="Times New Roman" w:cs="Times New Roman"/>
                <w:b/>
                <w:color w:val="231F20"/>
                <w:spacing w:val="-45"/>
                <w:w w:val="95"/>
                <w:sz w:val="20"/>
                <w:lang w:val="en-US" w:eastAsia="en-US" w:bidi="ar-SA"/>
              </w:rPr>
              <w:t xml:space="preserve"> </w:t>
            </w:r>
            <w:r w:rsidRPr="0067506B">
              <w:rPr>
                <w:rFonts w:ascii="Times New Roman" w:eastAsia="Times New Roman" w:hAnsi="Times New Roman" w:cs="Times New Roman"/>
                <w:b/>
                <w:color w:val="231F20"/>
                <w:w w:val="90"/>
                <w:sz w:val="20"/>
                <w:lang w:val="en-US" w:eastAsia="en-US" w:bidi="ar-SA"/>
              </w:rPr>
              <w:t>uygun bilgi, beceri, tutum ve davranışlar ile demokratik anlayışa ve millî şuura sahip şahsiyetli</w:t>
            </w:r>
            <w:r w:rsidRPr="0067506B">
              <w:rPr>
                <w:rFonts w:ascii="Times New Roman" w:eastAsia="Times New Roman" w:hAnsi="Times New Roman" w:cs="Times New Roman"/>
                <w:b/>
                <w:color w:val="231F20"/>
                <w:spacing w:val="1"/>
                <w:w w:val="90"/>
                <w:sz w:val="20"/>
                <w:lang w:val="en-US" w:eastAsia="en-US" w:bidi="ar-SA"/>
              </w:rPr>
              <w:t xml:space="preserve"> </w:t>
            </w:r>
            <w:r w:rsidRPr="0067506B">
              <w:rPr>
                <w:rFonts w:ascii="Times New Roman" w:eastAsia="Times New Roman" w:hAnsi="Times New Roman" w:cs="Times New Roman"/>
                <w:b/>
                <w:color w:val="231F20"/>
                <w:sz w:val="20"/>
                <w:lang w:val="en-US" w:eastAsia="en-US" w:bidi="ar-SA"/>
              </w:rPr>
              <w:t>ve</w:t>
            </w:r>
            <w:r w:rsidRPr="0067506B">
              <w:rPr>
                <w:rFonts w:ascii="Times New Roman" w:eastAsia="Times New Roman" w:hAnsi="Times New Roman" w:cs="Times New Roman"/>
                <w:b/>
                <w:color w:val="231F20"/>
                <w:spacing w:val="-14"/>
                <w:sz w:val="20"/>
                <w:lang w:val="en-US" w:eastAsia="en-US" w:bidi="ar-SA"/>
              </w:rPr>
              <w:t xml:space="preserve"> </w:t>
            </w:r>
            <w:r w:rsidRPr="0067506B">
              <w:rPr>
                <w:rFonts w:ascii="Times New Roman" w:eastAsia="Times New Roman" w:hAnsi="Times New Roman" w:cs="Times New Roman"/>
                <w:b/>
                <w:color w:val="231F20"/>
                <w:sz w:val="20"/>
                <w:lang w:val="en-US" w:eastAsia="en-US" w:bidi="ar-SA"/>
              </w:rPr>
              <w:t>üretken</w:t>
            </w:r>
            <w:r w:rsidRPr="0067506B">
              <w:rPr>
                <w:rFonts w:ascii="Times New Roman" w:eastAsia="Times New Roman" w:hAnsi="Times New Roman" w:cs="Times New Roman"/>
                <w:b/>
                <w:color w:val="231F20"/>
                <w:spacing w:val="-13"/>
                <w:sz w:val="20"/>
                <w:lang w:val="en-US" w:eastAsia="en-US" w:bidi="ar-SA"/>
              </w:rPr>
              <w:t xml:space="preserve"> </w:t>
            </w:r>
            <w:r w:rsidRPr="0067506B">
              <w:rPr>
                <w:rFonts w:ascii="Times New Roman" w:eastAsia="Times New Roman" w:hAnsi="Times New Roman" w:cs="Times New Roman"/>
                <w:b/>
                <w:color w:val="231F20"/>
                <w:sz w:val="20"/>
                <w:lang w:val="en-US" w:eastAsia="en-US" w:bidi="ar-SA"/>
              </w:rPr>
              <w:t>öğrenciler</w:t>
            </w:r>
            <w:r w:rsidRPr="0067506B">
              <w:rPr>
                <w:rFonts w:ascii="Times New Roman" w:eastAsia="Times New Roman" w:hAnsi="Times New Roman" w:cs="Times New Roman"/>
                <w:b/>
                <w:color w:val="231F20"/>
                <w:spacing w:val="-14"/>
                <w:sz w:val="20"/>
                <w:lang w:val="en-US" w:eastAsia="en-US" w:bidi="ar-SA"/>
              </w:rPr>
              <w:t xml:space="preserve"> </w:t>
            </w:r>
            <w:r w:rsidRPr="0067506B">
              <w:rPr>
                <w:rFonts w:ascii="Times New Roman" w:eastAsia="Times New Roman" w:hAnsi="Times New Roman" w:cs="Times New Roman"/>
                <w:b/>
                <w:color w:val="231F20"/>
                <w:sz w:val="20"/>
                <w:lang w:val="en-US" w:eastAsia="en-US" w:bidi="ar-SA"/>
              </w:rPr>
              <w:t>yetiştirmek.</w:t>
            </w:r>
          </w:p>
        </w:tc>
      </w:tr>
      <w:tr w:rsidR="00E16EB3" w:rsidRPr="00E16EB3" w:rsidTr="00B624F0">
        <w:trPr>
          <w:trHeight w:val="592"/>
        </w:trPr>
        <w:tc>
          <w:tcPr>
            <w:tcW w:w="2273" w:type="dxa"/>
            <w:tcBorders>
              <w:left w:val="nil"/>
              <w:right w:val="nil"/>
            </w:tcBorders>
            <w:shd w:val="clear" w:color="auto" w:fill="6F69B0"/>
          </w:tcPr>
          <w:p w:rsidR="00E16EB3" w:rsidRPr="00E16EB3" w:rsidRDefault="00E16EB3" w:rsidP="00E16EB3">
            <w:pPr>
              <w:spacing w:before="165"/>
              <w:ind w:left="61"/>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5"/>
                <w:lang w:val="en-US" w:eastAsia="en-US" w:bidi="ar-SA"/>
              </w:rPr>
              <w:t>Hedef</w:t>
            </w:r>
            <w:r w:rsidRPr="00E16EB3">
              <w:rPr>
                <w:rFonts w:ascii="Times New Roman" w:eastAsia="Times New Roman" w:hAnsi="Times New Roman" w:cs="Times New Roman"/>
                <w:color w:val="FFFFFF"/>
                <w:spacing w:val="-8"/>
                <w:w w:val="95"/>
                <w:lang w:val="en-US" w:eastAsia="en-US" w:bidi="ar-SA"/>
              </w:rPr>
              <w:t xml:space="preserve"> </w:t>
            </w:r>
            <w:r w:rsidRPr="00E16EB3">
              <w:rPr>
                <w:rFonts w:ascii="Times New Roman" w:eastAsia="Times New Roman" w:hAnsi="Times New Roman" w:cs="Times New Roman"/>
                <w:color w:val="FFFFFF"/>
                <w:w w:val="95"/>
                <w:lang w:val="en-US" w:eastAsia="en-US" w:bidi="ar-SA"/>
              </w:rPr>
              <w:t>5.1</w:t>
            </w:r>
          </w:p>
        </w:tc>
        <w:tc>
          <w:tcPr>
            <w:tcW w:w="7091" w:type="dxa"/>
            <w:gridSpan w:val="7"/>
            <w:tcBorders>
              <w:top w:val="single" w:sz="4" w:space="0" w:color="6F69B0"/>
              <w:left w:val="nil"/>
              <w:bottom w:val="single" w:sz="4" w:space="0" w:color="6F69B0"/>
              <w:right w:val="single" w:sz="4" w:space="0" w:color="6F69B0"/>
            </w:tcBorders>
          </w:tcPr>
          <w:p w:rsidR="00E16EB3" w:rsidRPr="00E16EB3" w:rsidRDefault="00E16EB3" w:rsidP="00E16EB3">
            <w:pPr>
              <w:spacing w:before="57" w:line="249" w:lineRule="auto"/>
              <w:ind w:left="56" w:right="4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Sürdürülebilir</w:t>
            </w:r>
            <w:r w:rsidRPr="00E16EB3">
              <w:rPr>
                <w:rFonts w:ascii="Times New Roman" w:eastAsia="Times New Roman" w:hAnsi="Times New Roman" w:cs="Times New Roman"/>
                <w:color w:val="231F20"/>
                <w:spacing w:val="8"/>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kalkınma</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hedeflerine</w:t>
            </w:r>
            <w:r w:rsidRPr="00E16EB3">
              <w:rPr>
                <w:rFonts w:ascii="Times New Roman" w:eastAsia="Times New Roman" w:hAnsi="Times New Roman" w:cs="Times New Roman"/>
                <w:color w:val="231F20"/>
                <w:spacing w:val="8"/>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uygun</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bir</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yaklaşımla</w:t>
            </w:r>
            <w:r w:rsidRPr="00E16EB3">
              <w:rPr>
                <w:rFonts w:ascii="Times New Roman" w:eastAsia="Times New Roman" w:hAnsi="Times New Roman" w:cs="Times New Roman"/>
                <w:color w:val="231F20"/>
                <w:spacing w:val="8"/>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çevre</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ve</w:t>
            </w:r>
            <w:r w:rsidRPr="00E16EB3">
              <w:rPr>
                <w:rFonts w:ascii="Times New Roman" w:eastAsia="Times New Roman" w:hAnsi="Times New Roman" w:cs="Times New Roman"/>
                <w:color w:val="231F20"/>
                <w:spacing w:val="8"/>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iklim</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değişikliği</w:t>
            </w:r>
            <w:r w:rsidRPr="00E16EB3">
              <w:rPr>
                <w:rFonts w:ascii="Times New Roman" w:eastAsia="Times New Roman" w:hAnsi="Times New Roman" w:cs="Times New Roman"/>
                <w:color w:val="231F20"/>
                <w:spacing w:val="9"/>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konusunda</w:t>
            </w:r>
            <w:r w:rsidRPr="00E16EB3">
              <w:rPr>
                <w:rFonts w:ascii="Times New Roman" w:eastAsia="Times New Roman" w:hAnsi="Times New Roman" w:cs="Times New Roman"/>
                <w:color w:val="231F20"/>
                <w:spacing w:val="-42"/>
                <w:w w:val="90"/>
                <w:sz w:val="20"/>
                <w:lang w:val="en-US" w:eastAsia="en-US" w:bidi="ar-SA"/>
              </w:rPr>
              <w:t xml:space="preserve"> </w:t>
            </w:r>
            <w:r w:rsidRPr="00E16EB3">
              <w:rPr>
                <w:rFonts w:ascii="Times New Roman" w:eastAsia="Times New Roman" w:hAnsi="Times New Roman" w:cs="Times New Roman"/>
                <w:color w:val="231F20"/>
                <w:sz w:val="20"/>
                <w:lang w:val="en-US" w:eastAsia="en-US" w:bidi="ar-SA"/>
              </w:rPr>
              <w:t>farkındalığın</w:t>
            </w:r>
            <w:r w:rsidRPr="00E16EB3">
              <w:rPr>
                <w:rFonts w:ascii="Times New Roman" w:eastAsia="Times New Roman" w:hAnsi="Times New Roman" w:cs="Times New Roman"/>
                <w:color w:val="231F20"/>
                <w:spacing w:val="-15"/>
                <w:sz w:val="20"/>
                <w:lang w:val="en-US" w:eastAsia="en-US" w:bidi="ar-SA"/>
              </w:rPr>
              <w:t xml:space="preserve"> </w:t>
            </w:r>
            <w:r w:rsidRPr="00E16EB3">
              <w:rPr>
                <w:rFonts w:ascii="Times New Roman" w:eastAsia="Times New Roman" w:hAnsi="Times New Roman" w:cs="Times New Roman"/>
                <w:color w:val="231F20"/>
                <w:sz w:val="20"/>
                <w:lang w:val="en-US" w:eastAsia="en-US" w:bidi="ar-SA"/>
              </w:rPr>
              <w:t>artırılması</w:t>
            </w:r>
            <w:r w:rsidRPr="00E16EB3">
              <w:rPr>
                <w:rFonts w:ascii="Times New Roman" w:eastAsia="Times New Roman" w:hAnsi="Times New Roman" w:cs="Times New Roman"/>
                <w:color w:val="231F20"/>
                <w:spacing w:val="-14"/>
                <w:sz w:val="20"/>
                <w:lang w:val="en-US" w:eastAsia="en-US" w:bidi="ar-SA"/>
              </w:rPr>
              <w:t xml:space="preserve"> </w:t>
            </w:r>
            <w:r w:rsidRPr="00E16EB3">
              <w:rPr>
                <w:rFonts w:ascii="Times New Roman" w:eastAsia="Times New Roman" w:hAnsi="Times New Roman" w:cs="Times New Roman"/>
                <w:color w:val="231F20"/>
                <w:sz w:val="20"/>
                <w:lang w:val="en-US" w:eastAsia="en-US" w:bidi="ar-SA"/>
              </w:rPr>
              <w:t>sağlanacaktır.</w:t>
            </w:r>
          </w:p>
        </w:tc>
      </w:tr>
      <w:tr w:rsidR="00E16EB3" w:rsidRPr="00E16EB3" w:rsidTr="00B624F0">
        <w:trPr>
          <w:trHeight w:val="845"/>
        </w:trPr>
        <w:tc>
          <w:tcPr>
            <w:tcW w:w="2273" w:type="dxa"/>
            <w:tcBorders>
              <w:left w:val="nil"/>
              <w:right w:val="nil"/>
            </w:tcBorders>
            <w:shd w:val="clear" w:color="auto" w:fill="6F69B0"/>
          </w:tcPr>
          <w:p w:rsidR="00E16EB3" w:rsidRPr="00E16EB3" w:rsidRDefault="00E16EB3" w:rsidP="00E16EB3">
            <w:pPr>
              <w:spacing w:before="62" w:line="228" w:lineRule="auto"/>
              <w:ind w:left="61" w:right="232"/>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0"/>
                <w:lang w:val="en-US" w:eastAsia="en-US" w:bidi="ar-SA"/>
              </w:rPr>
              <w:t>Amacın</w:t>
            </w:r>
            <w:r w:rsidRPr="00E16EB3">
              <w:rPr>
                <w:rFonts w:ascii="Times New Roman" w:eastAsia="Times New Roman" w:hAnsi="Times New Roman" w:cs="Times New Roman"/>
                <w:color w:val="FFFFFF"/>
                <w:spacing w:val="4"/>
                <w:w w:val="90"/>
                <w:lang w:val="en-US" w:eastAsia="en-US" w:bidi="ar-SA"/>
              </w:rPr>
              <w:t xml:space="preserve"> </w:t>
            </w:r>
            <w:r w:rsidRPr="00E16EB3">
              <w:rPr>
                <w:rFonts w:ascii="Times New Roman" w:eastAsia="Times New Roman" w:hAnsi="Times New Roman" w:cs="Times New Roman"/>
                <w:color w:val="FFFFFF"/>
                <w:w w:val="90"/>
                <w:lang w:val="en-US" w:eastAsia="en-US" w:bidi="ar-SA"/>
              </w:rPr>
              <w:t>İlgili</w:t>
            </w:r>
            <w:r w:rsidRPr="00E16EB3">
              <w:rPr>
                <w:rFonts w:ascii="Times New Roman" w:eastAsia="Times New Roman" w:hAnsi="Times New Roman" w:cs="Times New Roman"/>
                <w:color w:val="FFFFFF"/>
                <w:spacing w:val="5"/>
                <w:w w:val="90"/>
                <w:lang w:val="en-US" w:eastAsia="en-US" w:bidi="ar-SA"/>
              </w:rPr>
              <w:t xml:space="preserve"> </w:t>
            </w:r>
            <w:r w:rsidRPr="00E16EB3">
              <w:rPr>
                <w:rFonts w:ascii="Times New Roman" w:eastAsia="Times New Roman" w:hAnsi="Times New Roman" w:cs="Times New Roman"/>
                <w:color w:val="FFFFFF"/>
                <w:w w:val="90"/>
                <w:lang w:val="en-US" w:eastAsia="en-US" w:bidi="ar-SA"/>
              </w:rPr>
              <w:t>Olduğu</w:t>
            </w:r>
            <w:r w:rsidRPr="00E16EB3">
              <w:rPr>
                <w:rFonts w:ascii="Times New Roman" w:eastAsia="Times New Roman" w:hAnsi="Times New Roman" w:cs="Times New Roman"/>
                <w:color w:val="FFFFFF"/>
                <w:spacing w:val="1"/>
                <w:w w:val="90"/>
                <w:lang w:val="en-US" w:eastAsia="en-US" w:bidi="ar-SA"/>
              </w:rPr>
              <w:t xml:space="preserve"> </w:t>
            </w:r>
            <w:r w:rsidRPr="00E16EB3">
              <w:rPr>
                <w:rFonts w:ascii="Times New Roman" w:eastAsia="Times New Roman" w:hAnsi="Times New Roman" w:cs="Times New Roman"/>
                <w:color w:val="FFFFFF"/>
                <w:spacing w:val="-2"/>
                <w:w w:val="95"/>
                <w:lang w:val="en-US" w:eastAsia="en-US" w:bidi="ar-SA"/>
              </w:rPr>
              <w:t xml:space="preserve">Program/Alt </w:t>
            </w:r>
            <w:r w:rsidRPr="00E16EB3">
              <w:rPr>
                <w:rFonts w:ascii="Times New Roman" w:eastAsia="Times New Roman" w:hAnsi="Times New Roman" w:cs="Times New Roman"/>
                <w:color w:val="FFFFFF"/>
                <w:spacing w:val="-1"/>
                <w:w w:val="95"/>
                <w:lang w:val="en-US" w:eastAsia="en-US" w:bidi="ar-SA"/>
              </w:rPr>
              <w:t>Program</w:t>
            </w:r>
            <w:r w:rsidRPr="00E16EB3">
              <w:rPr>
                <w:rFonts w:ascii="Times New Roman" w:eastAsia="Times New Roman" w:hAnsi="Times New Roman" w:cs="Times New Roman"/>
                <w:color w:val="FFFFFF"/>
                <w:spacing w:val="-50"/>
                <w:w w:val="95"/>
                <w:lang w:val="en-US" w:eastAsia="en-US" w:bidi="ar-SA"/>
              </w:rPr>
              <w:t xml:space="preserve"> </w:t>
            </w:r>
            <w:r w:rsidRPr="00E16EB3">
              <w:rPr>
                <w:rFonts w:ascii="Times New Roman" w:eastAsia="Times New Roman" w:hAnsi="Times New Roman" w:cs="Times New Roman"/>
                <w:color w:val="FFFFFF"/>
                <w:lang w:val="en-US" w:eastAsia="en-US" w:bidi="ar-SA"/>
              </w:rPr>
              <w:t>Adı</w:t>
            </w:r>
          </w:p>
        </w:tc>
        <w:tc>
          <w:tcPr>
            <w:tcW w:w="7091" w:type="dxa"/>
            <w:gridSpan w:val="7"/>
            <w:tcBorders>
              <w:top w:val="single" w:sz="4" w:space="0" w:color="6F69B0"/>
              <w:left w:val="nil"/>
              <w:bottom w:val="single" w:sz="4" w:space="0" w:color="6F69B0"/>
              <w:right w:val="single" w:sz="4" w:space="0" w:color="6F69B0"/>
            </w:tcBorders>
          </w:tcPr>
          <w:p w:rsidR="00E16EB3" w:rsidRPr="00E16EB3" w:rsidRDefault="00E16EB3" w:rsidP="00E16EB3">
            <w:pPr>
              <w:spacing w:before="1"/>
              <w:rPr>
                <w:rFonts w:ascii="Times New Roman" w:eastAsia="Times New Roman" w:hAnsi="Times New Roman" w:cs="Times New Roman"/>
                <w:i/>
                <w:sz w:val="26"/>
                <w:lang w:val="en-US" w:eastAsia="en-US" w:bidi="ar-SA"/>
              </w:rPr>
            </w:pPr>
          </w:p>
          <w:p w:rsidR="00E16EB3" w:rsidRPr="00E16EB3" w:rsidRDefault="00E16EB3" w:rsidP="00E16EB3">
            <w:pPr>
              <w:spacing w:before="1"/>
              <w:ind w:left="56"/>
              <w:rPr>
                <w:rFonts w:eastAsia="Times New Roman" w:cs="Times New Roman"/>
                <w:b/>
                <w:sz w:val="20"/>
                <w:lang w:val="en-US" w:eastAsia="en-US" w:bidi="ar-SA"/>
              </w:rPr>
            </w:pPr>
            <w:r w:rsidRPr="00E16EB3">
              <w:rPr>
                <w:rFonts w:eastAsia="Times New Roman" w:cs="Times New Roman"/>
                <w:b/>
                <w:color w:val="231F20"/>
                <w:w w:val="105"/>
                <w:sz w:val="20"/>
                <w:lang w:val="en-US" w:eastAsia="en-US" w:bidi="ar-SA"/>
              </w:rPr>
              <w:t>ÖĞRENME</w:t>
            </w:r>
            <w:r w:rsidRPr="00E16EB3">
              <w:rPr>
                <w:rFonts w:eastAsia="Times New Roman" w:cs="Times New Roman"/>
                <w:b/>
                <w:color w:val="231F20"/>
                <w:spacing w:val="19"/>
                <w:w w:val="105"/>
                <w:sz w:val="20"/>
                <w:lang w:val="en-US" w:eastAsia="en-US" w:bidi="ar-SA"/>
              </w:rPr>
              <w:t xml:space="preserve"> </w:t>
            </w:r>
            <w:r w:rsidRPr="00E16EB3">
              <w:rPr>
                <w:rFonts w:eastAsia="Times New Roman" w:cs="Times New Roman"/>
                <w:b/>
                <w:color w:val="231F20"/>
                <w:w w:val="105"/>
                <w:sz w:val="20"/>
                <w:lang w:val="en-US" w:eastAsia="en-US" w:bidi="ar-SA"/>
              </w:rPr>
              <w:t>KAZANIMLARI</w:t>
            </w:r>
          </w:p>
        </w:tc>
      </w:tr>
      <w:tr w:rsidR="00E16EB3" w:rsidRPr="00E16EB3" w:rsidTr="00B624F0">
        <w:trPr>
          <w:trHeight w:val="605"/>
        </w:trPr>
        <w:tc>
          <w:tcPr>
            <w:tcW w:w="2273" w:type="dxa"/>
            <w:tcBorders>
              <w:left w:val="nil"/>
              <w:right w:val="nil"/>
            </w:tcBorders>
            <w:shd w:val="clear" w:color="auto" w:fill="6F69B0"/>
          </w:tcPr>
          <w:p w:rsidR="00E16EB3" w:rsidRPr="00E16EB3" w:rsidRDefault="00E16EB3" w:rsidP="00E16EB3">
            <w:pPr>
              <w:spacing w:before="62" w:line="228" w:lineRule="auto"/>
              <w:ind w:left="61"/>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spacing w:val="-2"/>
                <w:w w:val="95"/>
                <w:lang w:val="en-US" w:eastAsia="en-US" w:bidi="ar-SA"/>
              </w:rPr>
              <w:t>Amacın</w:t>
            </w:r>
            <w:r w:rsidRPr="00E16EB3">
              <w:rPr>
                <w:rFonts w:ascii="Times New Roman" w:eastAsia="Times New Roman" w:hAnsi="Times New Roman" w:cs="Times New Roman"/>
                <w:color w:val="FFFFFF"/>
                <w:spacing w:val="-14"/>
                <w:w w:val="95"/>
                <w:lang w:val="en-US" w:eastAsia="en-US" w:bidi="ar-SA"/>
              </w:rPr>
              <w:t xml:space="preserve"> </w:t>
            </w:r>
            <w:r w:rsidRPr="00E16EB3">
              <w:rPr>
                <w:rFonts w:ascii="Times New Roman" w:eastAsia="Times New Roman" w:hAnsi="Times New Roman" w:cs="Times New Roman"/>
                <w:color w:val="FFFFFF"/>
                <w:spacing w:val="-1"/>
                <w:w w:val="95"/>
                <w:lang w:val="en-US" w:eastAsia="en-US" w:bidi="ar-SA"/>
              </w:rPr>
              <w:t>İlişkili</w:t>
            </w:r>
            <w:r w:rsidRPr="00E16EB3">
              <w:rPr>
                <w:rFonts w:ascii="Times New Roman" w:eastAsia="Times New Roman" w:hAnsi="Times New Roman" w:cs="Times New Roman"/>
                <w:color w:val="FFFFFF"/>
                <w:spacing w:val="-13"/>
                <w:w w:val="95"/>
                <w:lang w:val="en-US" w:eastAsia="en-US" w:bidi="ar-SA"/>
              </w:rPr>
              <w:t xml:space="preserve"> </w:t>
            </w:r>
            <w:r w:rsidRPr="00E16EB3">
              <w:rPr>
                <w:rFonts w:ascii="Times New Roman" w:eastAsia="Times New Roman" w:hAnsi="Times New Roman" w:cs="Times New Roman"/>
                <w:color w:val="FFFFFF"/>
                <w:spacing w:val="-1"/>
                <w:w w:val="95"/>
                <w:lang w:val="en-US" w:eastAsia="en-US" w:bidi="ar-SA"/>
              </w:rPr>
              <w:t>Olduğu</w:t>
            </w:r>
            <w:r w:rsidRPr="00E16EB3">
              <w:rPr>
                <w:rFonts w:ascii="Times New Roman" w:eastAsia="Times New Roman" w:hAnsi="Times New Roman" w:cs="Times New Roman"/>
                <w:color w:val="FFFFFF"/>
                <w:spacing w:val="-49"/>
                <w:w w:val="95"/>
                <w:lang w:val="en-US" w:eastAsia="en-US" w:bidi="ar-SA"/>
              </w:rPr>
              <w:t xml:space="preserve"> </w:t>
            </w:r>
            <w:r w:rsidRPr="00E16EB3">
              <w:rPr>
                <w:rFonts w:ascii="Times New Roman" w:eastAsia="Times New Roman" w:hAnsi="Times New Roman" w:cs="Times New Roman"/>
                <w:color w:val="FFFFFF"/>
                <w:w w:val="90"/>
                <w:lang w:val="en-US" w:eastAsia="en-US" w:bidi="ar-SA"/>
              </w:rPr>
              <w:t>Alt</w:t>
            </w:r>
            <w:r w:rsidRPr="00E16EB3">
              <w:rPr>
                <w:rFonts w:ascii="Times New Roman" w:eastAsia="Times New Roman" w:hAnsi="Times New Roman" w:cs="Times New Roman"/>
                <w:color w:val="FFFFFF"/>
                <w:spacing w:val="-6"/>
                <w:w w:val="90"/>
                <w:lang w:val="en-US" w:eastAsia="en-US" w:bidi="ar-SA"/>
              </w:rPr>
              <w:t xml:space="preserve"> </w:t>
            </w:r>
            <w:r w:rsidRPr="00E16EB3">
              <w:rPr>
                <w:rFonts w:ascii="Times New Roman" w:eastAsia="Times New Roman" w:hAnsi="Times New Roman" w:cs="Times New Roman"/>
                <w:color w:val="FFFFFF"/>
                <w:w w:val="90"/>
                <w:lang w:val="en-US" w:eastAsia="en-US" w:bidi="ar-SA"/>
              </w:rPr>
              <w:t>Program</w:t>
            </w:r>
            <w:r w:rsidRPr="00E16EB3">
              <w:rPr>
                <w:rFonts w:ascii="Times New Roman" w:eastAsia="Times New Roman" w:hAnsi="Times New Roman" w:cs="Times New Roman"/>
                <w:color w:val="FFFFFF"/>
                <w:spacing w:val="-5"/>
                <w:w w:val="90"/>
                <w:lang w:val="en-US" w:eastAsia="en-US" w:bidi="ar-SA"/>
              </w:rPr>
              <w:t xml:space="preserve"> </w:t>
            </w:r>
            <w:r w:rsidRPr="00E16EB3">
              <w:rPr>
                <w:rFonts w:ascii="Times New Roman" w:eastAsia="Times New Roman" w:hAnsi="Times New Roman" w:cs="Times New Roman"/>
                <w:color w:val="FFFFFF"/>
                <w:w w:val="90"/>
                <w:lang w:val="en-US" w:eastAsia="en-US" w:bidi="ar-SA"/>
              </w:rPr>
              <w:t>Hedefi</w:t>
            </w:r>
          </w:p>
        </w:tc>
        <w:tc>
          <w:tcPr>
            <w:tcW w:w="7091" w:type="dxa"/>
            <w:gridSpan w:val="7"/>
            <w:tcBorders>
              <w:top w:val="single" w:sz="4" w:space="0" w:color="6F69B0"/>
              <w:left w:val="nil"/>
              <w:bottom w:val="single" w:sz="4" w:space="0" w:color="6F69B0"/>
              <w:right w:val="single" w:sz="4" w:space="0" w:color="6F69B0"/>
            </w:tcBorders>
          </w:tcPr>
          <w:p w:rsidR="00E16EB3" w:rsidRPr="00E16EB3" w:rsidRDefault="00E16EB3" w:rsidP="00E16EB3">
            <w:pPr>
              <w:spacing w:before="181"/>
              <w:ind w:left="56"/>
              <w:rPr>
                <w:rFonts w:eastAsia="Times New Roman" w:cs="Times New Roman"/>
                <w:b/>
                <w:sz w:val="20"/>
                <w:lang w:val="en-US" w:eastAsia="en-US" w:bidi="ar-SA"/>
              </w:rPr>
            </w:pPr>
            <w:r w:rsidRPr="00E16EB3">
              <w:rPr>
                <w:rFonts w:eastAsia="Times New Roman" w:cs="Times New Roman"/>
                <w:b/>
                <w:color w:val="231F20"/>
                <w:w w:val="95"/>
                <w:sz w:val="20"/>
                <w:lang w:val="en-US" w:eastAsia="en-US" w:bidi="ar-SA"/>
              </w:rPr>
              <w:t>Çevre</w:t>
            </w:r>
            <w:r w:rsidRPr="00E16EB3">
              <w:rPr>
                <w:rFonts w:eastAsia="Times New Roman" w:cs="Times New Roman"/>
                <w:b/>
                <w:color w:val="231F20"/>
                <w:spacing w:val="-2"/>
                <w:w w:val="95"/>
                <w:sz w:val="20"/>
                <w:lang w:val="en-US" w:eastAsia="en-US" w:bidi="ar-SA"/>
              </w:rPr>
              <w:t xml:space="preserve"> </w:t>
            </w:r>
            <w:r w:rsidRPr="00E16EB3">
              <w:rPr>
                <w:rFonts w:eastAsia="Times New Roman" w:cs="Times New Roman"/>
                <w:b/>
                <w:color w:val="231F20"/>
                <w:w w:val="95"/>
                <w:sz w:val="20"/>
                <w:lang w:val="en-US" w:eastAsia="en-US" w:bidi="ar-SA"/>
              </w:rPr>
              <w:t>Bilinci</w:t>
            </w:r>
          </w:p>
        </w:tc>
      </w:tr>
      <w:tr w:rsidR="00E16EB3" w:rsidRPr="00E16EB3" w:rsidTr="00B624F0">
        <w:trPr>
          <w:trHeight w:val="1085"/>
        </w:trPr>
        <w:tc>
          <w:tcPr>
            <w:tcW w:w="2273" w:type="dxa"/>
            <w:tcBorders>
              <w:left w:val="nil"/>
            </w:tcBorders>
            <w:shd w:val="clear" w:color="auto" w:fill="6F69B0"/>
          </w:tcPr>
          <w:p w:rsidR="00E16EB3" w:rsidRPr="00E16EB3" w:rsidRDefault="00E16EB3" w:rsidP="00E16EB3">
            <w:pPr>
              <w:spacing w:before="3"/>
              <w:rPr>
                <w:rFonts w:ascii="Times New Roman" w:eastAsia="Times New Roman" w:hAnsi="Times New Roman" w:cs="Times New Roman"/>
                <w:i/>
                <w:sz w:val="26"/>
                <w:lang w:val="en-US" w:eastAsia="en-US" w:bidi="ar-SA"/>
              </w:rPr>
            </w:pPr>
          </w:p>
          <w:p w:rsidR="00E16EB3" w:rsidRPr="00E16EB3" w:rsidRDefault="00E16EB3" w:rsidP="00E16EB3">
            <w:pPr>
              <w:spacing w:line="228" w:lineRule="auto"/>
              <w:ind w:left="61" w:right="1096"/>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5"/>
                <w:lang w:val="en-US" w:eastAsia="en-US" w:bidi="ar-SA"/>
              </w:rPr>
              <w:t>Performans</w:t>
            </w:r>
            <w:r w:rsidRPr="00E16EB3">
              <w:rPr>
                <w:rFonts w:ascii="Times New Roman" w:eastAsia="Times New Roman" w:hAnsi="Times New Roman" w:cs="Times New Roman"/>
                <w:color w:val="FFFFFF"/>
                <w:spacing w:val="-50"/>
                <w:w w:val="95"/>
                <w:lang w:val="en-US" w:eastAsia="en-US" w:bidi="ar-SA"/>
              </w:rPr>
              <w:t xml:space="preserve"> </w:t>
            </w:r>
            <w:r w:rsidRPr="00E16EB3">
              <w:rPr>
                <w:rFonts w:ascii="Times New Roman" w:eastAsia="Times New Roman" w:hAnsi="Times New Roman" w:cs="Times New Roman"/>
                <w:color w:val="FFFFFF"/>
                <w:spacing w:val="-1"/>
                <w:w w:val="95"/>
                <w:lang w:val="en-US" w:eastAsia="en-US" w:bidi="ar-SA"/>
              </w:rPr>
              <w:t>Göstergeleri</w:t>
            </w:r>
          </w:p>
        </w:tc>
        <w:tc>
          <w:tcPr>
            <w:tcW w:w="1013" w:type="dxa"/>
            <w:tcBorders>
              <w:top w:val="nil"/>
              <w:bottom w:val="nil"/>
            </w:tcBorders>
            <w:shd w:val="clear" w:color="auto" w:fill="6F69B0"/>
          </w:tcPr>
          <w:p w:rsidR="00E16EB3" w:rsidRPr="00E16EB3" w:rsidRDefault="00E16EB3" w:rsidP="00E16EB3">
            <w:pPr>
              <w:spacing w:before="182" w:line="228" w:lineRule="auto"/>
              <w:ind w:left="243" w:right="182" w:hanging="61"/>
              <w:jc w:val="both"/>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5"/>
                <w:lang w:val="en-US" w:eastAsia="en-US" w:bidi="ar-SA"/>
              </w:rPr>
              <w:t>Hedefe</w:t>
            </w:r>
            <w:r w:rsidRPr="00E16EB3">
              <w:rPr>
                <w:rFonts w:ascii="Times New Roman" w:eastAsia="Times New Roman" w:hAnsi="Times New Roman" w:cs="Times New Roman"/>
                <w:b/>
                <w:color w:val="FFFFFF"/>
                <w:spacing w:val="-50"/>
                <w:w w:val="95"/>
                <w:lang w:val="en-US" w:eastAsia="en-US" w:bidi="ar-SA"/>
              </w:rPr>
              <w:t xml:space="preserve"> </w:t>
            </w:r>
            <w:r w:rsidRPr="00E16EB3">
              <w:rPr>
                <w:rFonts w:ascii="Times New Roman" w:eastAsia="Times New Roman" w:hAnsi="Times New Roman" w:cs="Times New Roman"/>
                <w:b/>
                <w:color w:val="FFFFFF"/>
                <w:lang w:val="en-US" w:eastAsia="en-US" w:bidi="ar-SA"/>
              </w:rPr>
              <w:t>Etkisi</w:t>
            </w:r>
            <w:r w:rsidRPr="00E16EB3">
              <w:rPr>
                <w:rFonts w:ascii="Times New Roman" w:eastAsia="Times New Roman" w:hAnsi="Times New Roman" w:cs="Times New Roman"/>
                <w:b/>
                <w:color w:val="FFFFFF"/>
                <w:spacing w:val="-53"/>
                <w:lang w:val="en-US" w:eastAsia="en-US" w:bidi="ar-SA"/>
              </w:rPr>
              <w:t xml:space="preserve"> </w:t>
            </w:r>
            <w:r w:rsidRPr="00E16EB3">
              <w:rPr>
                <w:rFonts w:ascii="Times New Roman" w:eastAsia="Times New Roman" w:hAnsi="Times New Roman" w:cs="Times New Roman"/>
                <w:b/>
                <w:color w:val="FFFFFF"/>
                <w:lang w:val="en-US" w:eastAsia="en-US" w:bidi="ar-SA"/>
              </w:rPr>
              <w:t>(%)</w:t>
            </w:r>
          </w:p>
        </w:tc>
        <w:tc>
          <w:tcPr>
            <w:tcW w:w="1013" w:type="dxa"/>
            <w:tcBorders>
              <w:top w:val="nil"/>
              <w:bottom w:val="nil"/>
            </w:tcBorders>
            <w:shd w:val="clear" w:color="auto" w:fill="6F69B0"/>
          </w:tcPr>
          <w:p w:rsidR="00E16EB3" w:rsidRPr="00E16EB3" w:rsidRDefault="00E16EB3" w:rsidP="00E16EB3">
            <w:pPr>
              <w:spacing w:before="62" w:line="228" w:lineRule="auto"/>
              <w:ind w:left="77" w:right="77" w:hanging="1"/>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Plan</w:t>
            </w:r>
            <w:r w:rsidRPr="00E16EB3">
              <w:rPr>
                <w:rFonts w:ascii="Times New Roman" w:eastAsia="Times New Roman" w:hAnsi="Times New Roman" w:cs="Times New Roman"/>
                <w:b/>
                <w:color w:val="FFFFFF"/>
                <w:spacing w:val="1"/>
                <w:lang w:val="en-US" w:eastAsia="en-US" w:bidi="ar-SA"/>
              </w:rPr>
              <w:t xml:space="preserve"> </w:t>
            </w:r>
            <w:r w:rsidRPr="00E16EB3">
              <w:rPr>
                <w:rFonts w:ascii="Times New Roman" w:eastAsia="Times New Roman" w:hAnsi="Times New Roman" w:cs="Times New Roman"/>
                <w:b/>
                <w:color w:val="FFFFFF"/>
                <w:lang w:val="en-US" w:eastAsia="en-US" w:bidi="ar-SA"/>
              </w:rPr>
              <w:t>Dönemi</w:t>
            </w:r>
            <w:r w:rsidRPr="00E16EB3">
              <w:rPr>
                <w:rFonts w:ascii="Times New Roman" w:eastAsia="Times New Roman" w:hAnsi="Times New Roman" w:cs="Times New Roman"/>
                <w:b/>
                <w:color w:val="FFFFFF"/>
                <w:spacing w:val="1"/>
                <w:lang w:val="en-US" w:eastAsia="en-US" w:bidi="ar-SA"/>
              </w:rPr>
              <w:t xml:space="preserve"> </w:t>
            </w:r>
            <w:r w:rsidRPr="00E16EB3">
              <w:rPr>
                <w:rFonts w:ascii="Times New Roman" w:eastAsia="Times New Roman" w:hAnsi="Times New Roman" w:cs="Times New Roman"/>
                <w:b/>
                <w:color w:val="FFFFFF"/>
                <w:spacing w:val="-2"/>
                <w:w w:val="95"/>
                <w:lang w:val="en-US" w:eastAsia="en-US" w:bidi="ar-SA"/>
              </w:rPr>
              <w:t>Başlangıç</w:t>
            </w:r>
            <w:r w:rsidRPr="00E16EB3">
              <w:rPr>
                <w:rFonts w:ascii="Times New Roman" w:eastAsia="Times New Roman" w:hAnsi="Times New Roman" w:cs="Times New Roman"/>
                <w:b/>
                <w:color w:val="FFFFFF"/>
                <w:spacing w:val="-50"/>
                <w:w w:val="95"/>
                <w:lang w:val="en-US" w:eastAsia="en-US" w:bidi="ar-SA"/>
              </w:rPr>
              <w:t xml:space="preserve"> </w:t>
            </w:r>
            <w:r w:rsidRPr="00E16EB3">
              <w:rPr>
                <w:rFonts w:ascii="Times New Roman" w:eastAsia="Times New Roman" w:hAnsi="Times New Roman" w:cs="Times New Roman"/>
                <w:b/>
                <w:color w:val="FFFFFF"/>
                <w:lang w:val="en-US" w:eastAsia="en-US" w:bidi="ar-SA"/>
              </w:rPr>
              <w:t>Değeri</w:t>
            </w:r>
          </w:p>
        </w:tc>
        <w:tc>
          <w:tcPr>
            <w:tcW w:w="1013" w:type="dxa"/>
            <w:tcBorders>
              <w:top w:val="nil"/>
              <w:bottom w:val="nil"/>
            </w:tcBorders>
            <w:shd w:val="clear" w:color="auto" w:fill="6F69B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left="78" w:right="79"/>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2024</w:t>
            </w:r>
          </w:p>
        </w:tc>
        <w:tc>
          <w:tcPr>
            <w:tcW w:w="1013" w:type="dxa"/>
            <w:tcBorders>
              <w:top w:val="nil"/>
              <w:bottom w:val="nil"/>
            </w:tcBorders>
            <w:shd w:val="clear" w:color="auto" w:fill="6F69B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left="78" w:right="80"/>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2025</w:t>
            </w:r>
          </w:p>
        </w:tc>
        <w:tc>
          <w:tcPr>
            <w:tcW w:w="1013" w:type="dxa"/>
            <w:tcBorders>
              <w:top w:val="nil"/>
              <w:bottom w:val="nil"/>
            </w:tcBorders>
            <w:shd w:val="clear" w:color="auto" w:fill="6F69B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left="78" w:right="82"/>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2026</w:t>
            </w:r>
          </w:p>
        </w:tc>
        <w:tc>
          <w:tcPr>
            <w:tcW w:w="1013" w:type="dxa"/>
            <w:tcBorders>
              <w:top w:val="nil"/>
              <w:bottom w:val="nil"/>
            </w:tcBorders>
            <w:shd w:val="clear" w:color="auto" w:fill="6F69B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right="279"/>
              <w:jc w:val="right"/>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2027</w:t>
            </w:r>
          </w:p>
        </w:tc>
        <w:tc>
          <w:tcPr>
            <w:tcW w:w="1013" w:type="dxa"/>
            <w:tcBorders>
              <w:top w:val="nil"/>
              <w:bottom w:val="nil"/>
              <w:right w:val="nil"/>
            </w:tcBorders>
            <w:shd w:val="clear" w:color="auto" w:fill="6F69B0"/>
          </w:tcPr>
          <w:p w:rsidR="00E16EB3" w:rsidRPr="00E16EB3" w:rsidRDefault="00E16EB3" w:rsidP="00E16EB3">
            <w:pPr>
              <w:spacing w:before="10"/>
              <w:rPr>
                <w:rFonts w:ascii="Times New Roman" w:eastAsia="Times New Roman" w:hAnsi="Times New Roman" w:cs="Times New Roman"/>
                <w:i/>
                <w:sz w:val="35"/>
                <w:lang w:val="en-US" w:eastAsia="en-US" w:bidi="ar-SA"/>
              </w:rPr>
            </w:pPr>
          </w:p>
          <w:p w:rsidR="00E16EB3" w:rsidRPr="00E16EB3" w:rsidRDefault="00E16EB3" w:rsidP="00E16EB3">
            <w:pPr>
              <w:ind w:left="258" w:right="269"/>
              <w:jc w:val="center"/>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2028</w:t>
            </w:r>
          </w:p>
        </w:tc>
      </w:tr>
      <w:tr w:rsidR="00E16EB3" w:rsidRPr="00E16EB3" w:rsidTr="00B624F0">
        <w:trPr>
          <w:trHeight w:val="845"/>
        </w:trPr>
        <w:tc>
          <w:tcPr>
            <w:tcW w:w="2273" w:type="dxa"/>
            <w:tcBorders>
              <w:left w:val="nil"/>
              <w:right w:val="nil"/>
            </w:tcBorders>
            <w:shd w:val="clear" w:color="auto" w:fill="6F69B0"/>
          </w:tcPr>
          <w:p w:rsidR="00E16EB3" w:rsidRPr="00E16EB3" w:rsidRDefault="00E16EB3" w:rsidP="00E16EB3">
            <w:pPr>
              <w:spacing w:before="62" w:line="228" w:lineRule="auto"/>
              <w:ind w:left="61"/>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5"/>
                <w:lang w:val="en-US" w:eastAsia="en-US" w:bidi="ar-SA"/>
              </w:rPr>
              <w:t>PG-5.1.1</w:t>
            </w:r>
            <w:r w:rsidRPr="00E16EB3">
              <w:rPr>
                <w:rFonts w:ascii="Times New Roman" w:eastAsia="Times New Roman" w:hAnsi="Times New Roman" w:cs="Times New Roman"/>
                <w:color w:val="FFFFFF"/>
                <w:spacing w:val="-11"/>
                <w:w w:val="95"/>
                <w:lang w:val="en-US" w:eastAsia="en-US" w:bidi="ar-SA"/>
              </w:rPr>
              <w:t xml:space="preserve"> </w:t>
            </w:r>
            <w:r w:rsidRPr="00E16EB3">
              <w:rPr>
                <w:rFonts w:ascii="Times New Roman" w:eastAsia="Times New Roman" w:hAnsi="Times New Roman" w:cs="Times New Roman"/>
                <w:color w:val="FFFFFF"/>
                <w:w w:val="95"/>
                <w:lang w:val="en-US" w:eastAsia="en-US" w:bidi="ar-SA"/>
              </w:rPr>
              <w:t>Atık</w:t>
            </w:r>
            <w:r w:rsidRPr="00E16EB3">
              <w:rPr>
                <w:rFonts w:ascii="Times New Roman" w:eastAsia="Times New Roman" w:hAnsi="Times New Roman" w:cs="Times New Roman"/>
                <w:color w:val="FFFFFF"/>
                <w:spacing w:val="-11"/>
                <w:w w:val="95"/>
                <w:lang w:val="en-US" w:eastAsia="en-US" w:bidi="ar-SA"/>
              </w:rPr>
              <w:t xml:space="preserve"> </w:t>
            </w:r>
            <w:r w:rsidRPr="00E16EB3">
              <w:rPr>
                <w:rFonts w:ascii="Times New Roman" w:eastAsia="Times New Roman" w:hAnsi="Times New Roman" w:cs="Times New Roman"/>
                <w:color w:val="FFFFFF"/>
                <w:w w:val="95"/>
                <w:lang w:val="en-US" w:eastAsia="en-US" w:bidi="ar-SA"/>
              </w:rPr>
              <w:t>yönetimi</w:t>
            </w:r>
            <w:r w:rsidRPr="00E16EB3">
              <w:rPr>
                <w:rFonts w:ascii="Times New Roman" w:eastAsia="Times New Roman" w:hAnsi="Times New Roman" w:cs="Times New Roman"/>
                <w:color w:val="FFFFFF"/>
                <w:spacing w:val="-49"/>
                <w:w w:val="95"/>
                <w:lang w:val="en-US" w:eastAsia="en-US" w:bidi="ar-SA"/>
              </w:rPr>
              <w:t xml:space="preserve"> </w:t>
            </w:r>
            <w:r w:rsidRPr="00E16EB3">
              <w:rPr>
                <w:rFonts w:ascii="Times New Roman" w:eastAsia="Times New Roman" w:hAnsi="Times New Roman" w:cs="Times New Roman"/>
                <w:color w:val="FFFFFF"/>
                <w:spacing w:val="-1"/>
                <w:w w:val="95"/>
                <w:lang w:val="en-US" w:eastAsia="en-US" w:bidi="ar-SA"/>
              </w:rPr>
              <w:t xml:space="preserve"> hakkında öğrencilere verilen eğitim sayısı</w:t>
            </w:r>
          </w:p>
        </w:tc>
        <w:tc>
          <w:tcPr>
            <w:tcW w:w="1013" w:type="dxa"/>
            <w:tcBorders>
              <w:top w:val="single" w:sz="4" w:space="0" w:color="6F69B0"/>
              <w:left w:val="nil"/>
              <w:bottom w:val="single" w:sz="4" w:space="0" w:color="6F69B0"/>
              <w:right w:val="single" w:sz="4" w:space="0" w:color="6F69B0"/>
            </w:tcBorders>
          </w:tcPr>
          <w:p w:rsidR="00E16EB3" w:rsidRPr="00E16EB3" w:rsidRDefault="00E16EB3" w:rsidP="00E16EB3">
            <w:pPr>
              <w:spacing w:before="5"/>
              <w:rPr>
                <w:rFonts w:ascii="Times New Roman" w:eastAsia="Times New Roman" w:hAnsi="Times New Roman" w:cs="Times New Roman"/>
                <w:i/>
                <w:sz w:val="26"/>
                <w:lang w:val="en-US" w:eastAsia="en-US" w:bidi="ar-SA"/>
              </w:rPr>
            </w:pPr>
          </w:p>
          <w:p w:rsidR="00E16EB3" w:rsidRPr="00E16EB3" w:rsidRDefault="00E16EB3" w:rsidP="00E16EB3">
            <w:pPr>
              <w:ind w:left="258" w:right="255"/>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sz w:val="20"/>
                <w:lang w:val="en-US" w:eastAsia="en-US" w:bidi="ar-SA"/>
              </w:rPr>
              <w:t>30</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ind w:left="78" w:right="78"/>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2</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ind w:left="78" w:right="79"/>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3</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ind w:left="78" w:right="80"/>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4</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ind w:left="78" w:right="83"/>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6</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ind w:right="244"/>
              <w:jc w:val="right"/>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7</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ind w:left="78" w:right="84"/>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8</w:t>
            </w:r>
          </w:p>
        </w:tc>
      </w:tr>
      <w:tr w:rsidR="00E16EB3" w:rsidRPr="00E16EB3" w:rsidTr="00B624F0">
        <w:trPr>
          <w:trHeight w:val="1085"/>
        </w:trPr>
        <w:tc>
          <w:tcPr>
            <w:tcW w:w="2273" w:type="dxa"/>
            <w:tcBorders>
              <w:left w:val="nil"/>
              <w:right w:val="nil"/>
            </w:tcBorders>
            <w:shd w:val="clear" w:color="auto" w:fill="6F69B0"/>
          </w:tcPr>
          <w:p w:rsidR="00E16EB3" w:rsidRPr="00E16EB3" w:rsidRDefault="00E16EB3" w:rsidP="00E16EB3">
            <w:pPr>
              <w:spacing w:before="62" w:line="228" w:lineRule="auto"/>
              <w:ind w:left="61" w:right="232"/>
              <w:rPr>
                <w:rFonts w:ascii="Times New Roman" w:eastAsia="Times New Roman" w:hAnsi="Times New Roman" w:cs="Times New Roman"/>
                <w:lang w:val="en-US" w:eastAsia="en-US" w:bidi="ar-SA"/>
              </w:rPr>
            </w:pPr>
            <w:r w:rsidRPr="00E16EB3">
              <w:rPr>
                <w:rFonts w:ascii="Times New Roman" w:eastAsia="Times New Roman" w:hAnsi="Times New Roman" w:cs="Times New Roman"/>
                <w:color w:val="FFFFFF"/>
                <w:w w:val="95"/>
                <w:lang w:val="en-US" w:eastAsia="en-US" w:bidi="ar-SA"/>
              </w:rPr>
              <w:t>PG-5.1.2 Okulum</w:t>
            </w:r>
            <w:r w:rsidRPr="00E16EB3">
              <w:rPr>
                <w:rFonts w:ascii="Times New Roman" w:eastAsia="Times New Roman" w:hAnsi="Times New Roman" w:cs="Times New Roman"/>
                <w:color w:val="FFFFFF"/>
                <w:spacing w:val="1"/>
                <w:w w:val="95"/>
                <w:lang w:val="en-US" w:eastAsia="en-US" w:bidi="ar-SA"/>
              </w:rPr>
              <w:t xml:space="preserve"> </w:t>
            </w:r>
            <w:r w:rsidRPr="00E16EB3">
              <w:rPr>
                <w:rFonts w:ascii="Times New Roman" w:eastAsia="Times New Roman" w:hAnsi="Times New Roman" w:cs="Times New Roman"/>
                <w:color w:val="FFFFFF"/>
                <w:spacing w:val="-1"/>
                <w:w w:val="95"/>
                <w:lang w:val="en-US" w:eastAsia="en-US" w:bidi="ar-SA"/>
              </w:rPr>
              <w:t>Temiz Belgesi hakkında öğretmenlere verilen eğitim sayısı</w:t>
            </w:r>
          </w:p>
        </w:tc>
        <w:tc>
          <w:tcPr>
            <w:tcW w:w="1013" w:type="dxa"/>
            <w:tcBorders>
              <w:top w:val="single" w:sz="4" w:space="0" w:color="6F69B0"/>
              <w:left w:val="nil"/>
              <w:bottom w:val="single" w:sz="4" w:space="0" w:color="6F69B0"/>
              <w:right w:val="single" w:sz="4" w:space="0" w:color="6F69B0"/>
            </w:tcBorders>
          </w:tcPr>
          <w:p w:rsidR="00E16EB3" w:rsidRPr="00E16EB3" w:rsidRDefault="00E16EB3" w:rsidP="00E16EB3">
            <w:pPr>
              <w:rPr>
                <w:rFonts w:ascii="Times New Roman" w:eastAsia="Times New Roman" w:hAnsi="Times New Roman" w:cs="Times New Roman"/>
                <w:i/>
                <w:sz w:val="24"/>
                <w:lang w:val="en-US" w:eastAsia="en-US" w:bidi="ar-SA"/>
              </w:rPr>
            </w:pPr>
          </w:p>
          <w:p w:rsidR="00E16EB3" w:rsidRPr="00E16EB3" w:rsidRDefault="00E16EB3" w:rsidP="00E16EB3">
            <w:pPr>
              <w:spacing w:before="148"/>
              <w:ind w:left="258" w:right="255"/>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sz w:val="20"/>
                <w:lang w:val="en-US" w:eastAsia="en-US" w:bidi="ar-SA"/>
              </w:rPr>
              <w:t>20</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spacing w:before="148"/>
              <w:ind w:left="78" w:right="78"/>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1</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spacing w:before="148"/>
              <w:ind w:left="78" w:right="79"/>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2</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spacing w:before="148"/>
              <w:ind w:left="78" w:right="80"/>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3</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spacing w:before="148"/>
              <w:ind w:left="78" w:right="83"/>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4</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spacing w:before="148"/>
              <w:ind w:right="244"/>
              <w:jc w:val="right"/>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5</w:t>
            </w:r>
          </w:p>
        </w:tc>
        <w:tc>
          <w:tcPr>
            <w:tcW w:w="1013" w:type="dxa"/>
            <w:tcBorders>
              <w:top w:val="single" w:sz="4" w:space="0" w:color="6F69B0"/>
              <w:left w:val="single" w:sz="4" w:space="0" w:color="6F69B0"/>
              <w:bottom w:val="single" w:sz="4" w:space="0" w:color="6F69B0"/>
              <w:right w:val="single" w:sz="4" w:space="0" w:color="6F69B0"/>
            </w:tcBorders>
          </w:tcPr>
          <w:p w:rsidR="00E16EB3" w:rsidRPr="00E16EB3" w:rsidRDefault="00E16EB3" w:rsidP="00E16EB3">
            <w:pPr>
              <w:spacing w:before="148"/>
              <w:ind w:left="78" w:right="84"/>
              <w:jc w:val="center"/>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sz w:val="20"/>
                <w:lang w:val="en-US" w:eastAsia="en-US" w:bidi="ar-SA"/>
              </w:rPr>
              <w:t>6</w:t>
            </w:r>
          </w:p>
        </w:tc>
      </w:tr>
    </w:tbl>
    <w:p w:rsidR="00E16EB3" w:rsidRPr="00E16EB3" w:rsidRDefault="00E16EB3" w:rsidP="00E16EB3">
      <w:pPr>
        <w:widowControl/>
        <w:autoSpaceDE/>
        <w:autoSpaceDN/>
        <w:spacing w:after="160" w:line="259" w:lineRule="auto"/>
        <w:jc w:val="center"/>
        <w:rPr>
          <w:rFonts w:cs="Times New Roman"/>
          <w:sz w:val="20"/>
          <w:lang w:eastAsia="en-US" w:bidi="ar-SA"/>
        </w:rPr>
        <w:sectPr w:rsidR="00E16EB3" w:rsidRPr="00E16EB3" w:rsidSect="00B624F0">
          <w:pgSz w:w="11060" w:h="15600"/>
          <w:pgMar w:top="1120" w:right="0" w:bottom="580" w:left="0" w:header="0" w:footer="384" w:gutter="0"/>
          <w:cols w:space="708"/>
        </w:sectPr>
      </w:pPr>
    </w:p>
    <w:tbl>
      <w:tblPr>
        <w:tblStyle w:val="TableNormal3"/>
        <w:tblpPr w:leftFromText="141" w:rightFromText="141" w:vertAnchor="page" w:horzAnchor="margin" w:tblpY="945"/>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E16EB3" w:rsidRPr="00E16EB3" w:rsidTr="0067506B">
        <w:trPr>
          <w:trHeight w:val="556"/>
        </w:trPr>
        <w:tc>
          <w:tcPr>
            <w:tcW w:w="2278" w:type="dxa"/>
            <w:tcBorders>
              <w:left w:val="nil"/>
              <w:right w:val="nil"/>
            </w:tcBorders>
            <w:shd w:val="clear" w:color="auto" w:fill="6F69B0"/>
          </w:tcPr>
          <w:p w:rsidR="00E16EB3" w:rsidRPr="00E16EB3" w:rsidRDefault="00E16EB3" w:rsidP="0067506B">
            <w:pPr>
              <w:spacing w:before="147"/>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0"/>
                <w:lang w:val="en-US" w:eastAsia="en-US" w:bidi="ar-SA"/>
              </w:rPr>
              <w:lastRenderedPageBreak/>
              <w:t>Sorumlu</w:t>
            </w:r>
            <w:r w:rsidRPr="00E16EB3">
              <w:rPr>
                <w:rFonts w:ascii="Times New Roman" w:eastAsia="Times New Roman" w:hAnsi="Times New Roman" w:cs="Times New Roman"/>
                <w:b/>
                <w:color w:val="FFFFFF"/>
                <w:spacing w:val="8"/>
                <w:w w:val="90"/>
                <w:lang w:val="en-US" w:eastAsia="en-US" w:bidi="ar-SA"/>
              </w:rPr>
              <w:t xml:space="preserve"> </w:t>
            </w:r>
            <w:r w:rsidRPr="00E16EB3">
              <w:rPr>
                <w:rFonts w:ascii="Times New Roman" w:eastAsia="Times New Roman" w:hAnsi="Times New Roman" w:cs="Times New Roman"/>
                <w:b/>
                <w:color w:val="FFFFFF"/>
                <w:w w:val="90"/>
                <w:lang w:val="en-US" w:eastAsia="en-US" w:bidi="ar-SA"/>
              </w:rPr>
              <w:t>Birim</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67506B">
            <w:pPr>
              <w:spacing w:before="156"/>
              <w:ind w:left="51"/>
              <w:rPr>
                <w:rFonts w:eastAsia="Times New Roman" w:cs="Times New Roman"/>
                <w:b/>
                <w:color w:val="231F20"/>
                <w:spacing w:val="-1"/>
                <w:w w:val="95"/>
                <w:sz w:val="20"/>
                <w:lang w:val="en-US" w:eastAsia="en-US" w:bidi="ar-SA"/>
              </w:rPr>
            </w:pPr>
            <w:r w:rsidRPr="00E16EB3">
              <w:rPr>
                <w:rFonts w:eastAsia="Times New Roman" w:cs="Times New Roman"/>
                <w:b/>
                <w:color w:val="231F20"/>
                <w:spacing w:val="-2"/>
                <w:w w:val="95"/>
                <w:sz w:val="20"/>
                <w:lang w:val="en-US" w:eastAsia="en-US" w:bidi="ar-SA"/>
              </w:rPr>
              <w:t>Destek</w:t>
            </w:r>
            <w:r w:rsidRPr="00E16EB3">
              <w:rPr>
                <w:rFonts w:eastAsia="Times New Roman" w:cs="Times New Roman"/>
                <w:b/>
                <w:color w:val="231F20"/>
                <w:spacing w:val="-10"/>
                <w:w w:val="95"/>
                <w:sz w:val="20"/>
                <w:lang w:val="en-US" w:eastAsia="en-US" w:bidi="ar-SA"/>
              </w:rPr>
              <w:t xml:space="preserve"> </w:t>
            </w:r>
            <w:r w:rsidRPr="00E16EB3">
              <w:rPr>
                <w:rFonts w:eastAsia="Times New Roman" w:cs="Times New Roman"/>
                <w:b/>
                <w:color w:val="231F20"/>
                <w:spacing w:val="-1"/>
                <w:w w:val="95"/>
                <w:sz w:val="20"/>
                <w:lang w:val="en-US" w:eastAsia="en-US" w:bidi="ar-SA"/>
              </w:rPr>
              <w:t>Hizmetleri</w:t>
            </w:r>
            <w:r w:rsidRPr="00E16EB3">
              <w:rPr>
                <w:rFonts w:eastAsia="Times New Roman" w:cs="Times New Roman"/>
                <w:b/>
                <w:color w:val="231F20"/>
                <w:spacing w:val="-9"/>
                <w:w w:val="95"/>
                <w:sz w:val="20"/>
                <w:lang w:val="en-US" w:eastAsia="en-US" w:bidi="ar-SA"/>
              </w:rPr>
              <w:t xml:space="preserve"> </w:t>
            </w:r>
            <w:r w:rsidRPr="00E16EB3">
              <w:rPr>
                <w:rFonts w:eastAsia="Times New Roman" w:cs="Times New Roman"/>
                <w:b/>
                <w:color w:val="231F20"/>
                <w:spacing w:val="-1"/>
                <w:w w:val="95"/>
                <w:sz w:val="20"/>
                <w:lang w:val="en-US" w:eastAsia="en-US" w:bidi="ar-SA"/>
              </w:rPr>
              <w:t>Şube Müdürlüğü</w:t>
            </w:r>
          </w:p>
          <w:p w:rsidR="00E16EB3" w:rsidRPr="00E16EB3" w:rsidRDefault="00E16EB3" w:rsidP="0067506B">
            <w:pPr>
              <w:spacing w:before="156"/>
              <w:ind w:left="51"/>
              <w:rPr>
                <w:rFonts w:eastAsia="Times New Roman" w:cs="Times New Roman"/>
                <w:b/>
                <w:color w:val="231F20"/>
                <w:spacing w:val="-1"/>
                <w:w w:val="95"/>
                <w:sz w:val="20"/>
                <w:lang w:val="en-US" w:eastAsia="en-US" w:bidi="ar-SA"/>
              </w:rPr>
            </w:pPr>
          </w:p>
          <w:p w:rsidR="00E16EB3" w:rsidRPr="00E16EB3" w:rsidRDefault="00E16EB3" w:rsidP="0067506B">
            <w:pPr>
              <w:spacing w:before="156"/>
              <w:ind w:left="51"/>
              <w:rPr>
                <w:rFonts w:eastAsia="Times New Roman" w:cs="Times New Roman"/>
                <w:b/>
                <w:color w:val="231F20"/>
                <w:spacing w:val="-1"/>
                <w:w w:val="95"/>
                <w:sz w:val="20"/>
                <w:lang w:val="en-US" w:eastAsia="en-US" w:bidi="ar-SA"/>
              </w:rPr>
            </w:pPr>
          </w:p>
          <w:p w:rsidR="00E16EB3" w:rsidRPr="00E16EB3" w:rsidRDefault="00E16EB3" w:rsidP="0067506B">
            <w:pPr>
              <w:spacing w:before="156"/>
              <w:ind w:left="51"/>
              <w:rPr>
                <w:rFonts w:eastAsia="Times New Roman" w:cs="Times New Roman"/>
                <w:b/>
                <w:color w:val="231F20"/>
                <w:spacing w:val="-1"/>
                <w:w w:val="95"/>
                <w:sz w:val="20"/>
                <w:lang w:val="en-US" w:eastAsia="en-US" w:bidi="ar-SA"/>
              </w:rPr>
            </w:pPr>
          </w:p>
          <w:p w:rsidR="00E16EB3" w:rsidRPr="00E16EB3" w:rsidRDefault="00E16EB3" w:rsidP="0067506B">
            <w:pPr>
              <w:spacing w:before="156"/>
              <w:ind w:left="51"/>
              <w:rPr>
                <w:rFonts w:eastAsia="Times New Roman" w:cs="Times New Roman"/>
                <w:b/>
                <w:sz w:val="20"/>
                <w:lang w:val="en-US" w:eastAsia="en-US" w:bidi="ar-SA"/>
              </w:rPr>
            </w:pPr>
          </w:p>
        </w:tc>
      </w:tr>
      <w:tr w:rsidR="00E16EB3" w:rsidRPr="00E16EB3" w:rsidTr="0067506B">
        <w:trPr>
          <w:trHeight w:val="605"/>
        </w:trPr>
        <w:tc>
          <w:tcPr>
            <w:tcW w:w="2278" w:type="dxa"/>
            <w:tcBorders>
              <w:left w:val="nil"/>
              <w:right w:val="nil"/>
            </w:tcBorders>
            <w:shd w:val="clear" w:color="auto" w:fill="6F69B0"/>
          </w:tcPr>
          <w:p w:rsidR="00E16EB3" w:rsidRPr="00E16EB3" w:rsidRDefault="00E16EB3" w:rsidP="0067506B">
            <w:pPr>
              <w:spacing w:before="62" w:line="228" w:lineRule="auto"/>
              <w:ind w:left="61" w:right="567"/>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0"/>
                <w:lang w:val="en-US" w:eastAsia="en-US" w:bidi="ar-SA"/>
              </w:rPr>
              <w:t>İş</w:t>
            </w:r>
            <w:r w:rsidRPr="00E16EB3">
              <w:rPr>
                <w:rFonts w:ascii="Times New Roman" w:eastAsia="Times New Roman" w:hAnsi="Times New Roman" w:cs="Times New Roman"/>
                <w:b/>
                <w:color w:val="FFFFFF"/>
                <w:spacing w:val="-11"/>
                <w:w w:val="90"/>
                <w:lang w:val="en-US" w:eastAsia="en-US" w:bidi="ar-SA"/>
              </w:rPr>
              <w:t xml:space="preserve"> </w:t>
            </w:r>
            <w:r w:rsidRPr="00E16EB3">
              <w:rPr>
                <w:rFonts w:ascii="Times New Roman" w:eastAsia="Times New Roman" w:hAnsi="Times New Roman" w:cs="Times New Roman"/>
                <w:b/>
                <w:color w:val="FFFFFF"/>
                <w:w w:val="90"/>
                <w:lang w:val="en-US" w:eastAsia="en-US" w:bidi="ar-SA"/>
              </w:rPr>
              <w:t>Birliği</w:t>
            </w:r>
            <w:r w:rsidRPr="00E16EB3">
              <w:rPr>
                <w:rFonts w:ascii="Times New Roman" w:eastAsia="Times New Roman" w:hAnsi="Times New Roman" w:cs="Times New Roman"/>
                <w:b/>
                <w:color w:val="FFFFFF"/>
                <w:spacing w:val="-10"/>
                <w:w w:val="90"/>
                <w:lang w:val="en-US" w:eastAsia="en-US" w:bidi="ar-SA"/>
              </w:rPr>
              <w:t xml:space="preserve"> </w:t>
            </w:r>
            <w:r w:rsidRPr="00E16EB3">
              <w:rPr>
                <w:rFonts w:ascii="Times New Roman" w:eastAsia="Times New Roman" w:hAnsi="Times New Roman" w:cs="Times New Roman"/>
                <w:b/>
                <w:color w:val="FFFFFF"/>
                <w:w w:val="90"/>
                <w:lang w:val="en-US" w:eastAsia="en-US" w:bidi="ar-SA"/>
              </w:rPr>
              <w:t>Yapılacak</w:t>
            </w:r>
            <w:r w:rsidRPr="00E16EB3">
              <w:rPr>
                <w:rFonts w:ascii="Times New Roman" w:eastAsia="Times New Roman" w:hAnsi="Times New Roman" w:cs="Times New Roman"/>
                <w:b/>
                <w:color w:val="FFFFFF"/>
                <w:spacing w:val="-46"/>
                <w:w w:val="90"/>
                <w:lang w:val="en-US" w:eastAsia="en-US" w:bidi="ar-SA"/>
              </w:rPr>
              <w:t xml:space="preserve"> </w:t>
            </w:r>
            <w:r w:rsidRPr="00E16EB3">
              <w:rPr>
                <w:rFonts w:ascii="Times New Roman" w:eastAsia="Times New Roman" w:hAnsi="Times New Roman" w:cs="Times New Roman"/>
                <w:b/>
                <w:color w:val="FFFFFF"/>
                <w:lang w:val="en-US" w:eastAsia="en-US" w:bidi="ar-SA"/>
              </w:rPr>
              <w:t>Birim(ler)</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67506B">
            <w:pPr>
              <w:spacing w:before="184"/>
              <w:ind w:left="51"/>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5"/>
                <w:sz w:val="20"/>
                <w:lang w:val="en-US" w:eastAsia="en-US" w:bidi="ar-SA"/>
              </w:rPr>
              <w:t>Okul Aile Birliği,Zümre Öğretmenler Kurulu,ŞÖK ve Rehberlik Servisi</w:t>
            </w:r>
          </w:p>
        </w:tc>
      </w:tr>
      <w:tr w:rsidR="00E16EB3" w:rsidRPr="00E16EB3" w:rsidTr="0067506B">
        <w:trPr>
          <w:trHeight w:val="3460"/>
        </w:trPr>
        <w:tc>
          <w:tcPr>
            <w:tcW w:w="2278" w:type="dxa"/>
            <w:tcBorders>
              <w:left w:val="nil"/>
              <w:right w:val="nil"/>
            </w:tcBorders>
            <w:shd w:val="clear" w:color="auto" w:fill="6F69B0"/>
          </w:tcPr>
          <w:p w:rsidR="00E16EB3" w:rsidRPr="00E16EB3" w:rsidRDefault="00E16EB3" w:rsidP="0067506B">
            <w:pPr>
              <w:rPr>
                <w:rFonts w:ascii="Times New Roman" w:eastAsia="Times New Roman" w:hAnsi="Times New Roman" w:cs="Times New Roman"/>
                <w:i/>
                <w:sz w:val="28"/>
                <w:lang w:val="en-US" w:eastAsia="en-US" w:bidi="ar-SA"/>
              </w:rPr>
            </w:pPr>
          </w:p>
          <w:p w:rsidR="00E16EB3" w:rsidRPr="00E16EB3" w:rsidRDefault="00E16EB3" w:rsidP="0067506B">
            <w:pPr>
              <w:rPr>
                <w:rFonts w:ascii="Times New Roman" w:eastAsia="Times New Roman" w:hAnsi="Times New Roman" w:cs="Times New Roman"/>
                <w:i/>
                <w:sz w:val="28"/>
                <w:lang w:val="en-US" w:eastAsia="en-US" w:bidi="ar-SA"/>
              </w:rPr>
            </w:pPr>
          </w:p>
          <w:p w:rsidR="00E16EB3" w:rsidRPr="00E16EB3" w:rsidRDefault="00E16EB3" w:rsidP="0067506B">
            <w:pPr>
              <w:rPr>
                <w:rFonts w:ascii="Times New Roman" w:eastAsia="Times New Roman" w:hAnsi="Times New Roman" w:cs="Times New Roman"/>
                <w:i/>
                <w:sz w:val="28"/>
                <w:lang w:val="en-US" w:eastAsia="en-US" w:bidi="ar-SA"/>
              </w:rPr>
            </w:pPr>
          </w:p>
          <w:p w:rsidR="00E16EB3" w:rsidRPr="00E16EB3" w:rsidRDefault="00E16EB3" w:rsidP="0067506B">
            <w:pPr>
              <w:rPr>
                <w:rFonts w:ascii="Times New Roman" w:eastAsia="Times New Roman" w:hAnsi="Times New Roman" w:cs="Times New Roman"/>
                <w:i/>
                <w:sz w:val="28"/>
                <w:lang w:val="en-US" w:eastAsia="en-US" w:bidi="ar-SA"/>
              </w:rPr>
            </w:pPr>
          </w:p>
          <w:p w:rsidR="00E16EB3" w:rsidRPr="00E16EB3" w:rsidRDefault="00E16EB3" w:rsidP="0067506B">
            <w:pPr>
              <w:rPr>
                <w:rFonts w:ascii="Times New Roman" w:eastAsia="Times New Roman" w:hAnsi="Times New Roman" w:cs="Times New Roman"/>
                <w:i/>
                <w:sz w:val="27"/>
                <w:lang w:val="en-US" w:eastAsia="en-US" w:bidi="ar-SA"/>
              </w:rPr>
            </w:pPr>
          </w:p>
          <w:p w:rsidR="00E16EB3" w:rsidRPr="00E16EB3" w:rsidRDefault="00E16EB3" w:rsidP="0067506B">
            <w:pPr>
              <w:spacing w:before="1"/>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Stratejiler</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67506B">
            <w:pPr>
              <w:spacing w:before="54" w:line="247" w:lineRule="auto"/>
              <w:ind w:left="51" w:right="50"/>
              <w:jc w:val="both"/>
              <w:rPr>
                <w:rFonts w:ascii="Times New Roman" w:eastAsia="Times New Roman" w:hAnsi="Times New Roman" w:cs="Times New Roman"/>
                <w:sz w:val="20"/>
                <w:lang w:val="en-US" w:eastAsia="en-US" w:bidi="ar-SA"/>
              </w:rPr>
            </w:pPr>
            <w:bookmarkStart w:id="17" w:name="_gjdgxs"/>
            <w:bookmarkEnd w:id="17"/>
            <w:r w:rsidRPr="00E16EB3">
              <w:rPr>
                <w:rFonts w:eastAsia="Times New Roman" w:cs="Times New Roman"/>
                <w:b/>
                <w:color w:val="231F20"/>
                <w:w w:val="90"/>
                <w:sz w:val="20"/>
                <w:lang w:val="en-US" w:eastAsia="en-US" w:bidi="ar-SA"/>
              </w:rPr>
              <w:t xml:space="preserve">S-5.1.1 </w:t>
            </w:r>
            <w:r w:rsidRPr="00E16EB3">
              <w:rPr>
                <w:rFonts w:ascii="Times New Roman" w:eastAsia="Times New Roman" w:hAnsi="Times New Roman" w:cs="Times New Roman"/>
                <w:color w:val="231F20"/>
                <w:w w:val="90"/>
                <w:sz w:val="20"/>
                <w:lang w:val="en-US" w:eastAsia="en-US" w:bidi="ar-SA"/>
              </w:rPr>
              <w:t>Sıfır atık ve geri dönüşüm uygulamalarının yaygınlaştırılması amacıyla okul/kurumlar-</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da</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“Sıfır</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Atık</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Projesi”</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kapsamında</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spacing w:val="-1"/>
                <w:w w:val="95"/>
                <w:sz w:val="20"/>
                <w:lang w:val="en-US" w:eastAsia="en-US" w:bidi="ar-SA"/>
              </w:rPr>
              <w:t>atıklar</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(ambalaj</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atığı,</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özel</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atık,</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tıbbi</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atık,</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tehlikeli</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atıklar)</w:t>
            </w:r>
            <w:r w:rsidRPr="00E16EB3">
              <w:rPr>
                <w:rFonts w:ascii="Times New Roman" w:eastAsia="Times New Roman" w:hAnsi="Times New Roman" w:cs="Times New Roman"/>
                <w:color w:val="231F20"/>
                <w:spacing w:val="-46"/>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kaynağından</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ayrı</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ayrı</w:t>
            </w:r>
            <w:r w:rsidRPr="00E16EB3">
              <w:rPr>
                <w:rFonts w:ascii="Times New Roman" w:eastAsia="Times New Roman" w:hAnsi="Times New Roman" w:cs="Times New Roman"/>
                <w:color w:val="231F20"/>
                <w:spacing w:val="-8"/>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toplanarak</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geri</w:t>
            </w:r>
            <w:r w:rsidRPr="00E16EB3">
              <w:rPr>
                <w:rFonts w:ascii="Times New Roman" w:eastAsia="Times New Roman" w:hAnsi="Times New Roman" w:cs="Times New Roman"/>
                <w:color w:val="231F20"/>
                <w:spacing w:val="-8"/>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dönüşüm</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ve</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geri</w:t>
            </w:r>
            <w:r w:rsidRPr="00E16EB3">
              <w:rPr>
                <w:rFonts w:ascii="Times New Roman" w:eastAsia="Times New Roman" w:hAnsi="Times New Roman" w:cs="Times New Roman"/>
                <w:color w:val="231F20"/>
                <w:spacing w:val="-8"/>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kazanım</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süreci</w:t>
            </w:r>
            <w:r w:rsidRPr="00E16EB3">
              <w:rPr>
                <w:rFonts w:ascii="Times New Roman" w:eastAsia="Times New Roman" w:hAnsi="Times New Roman" w:cs="Times New Roman"/>
                <w:color w:val="231F20"/>
                <w:spacing w:val="-8"/>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içerisinde</w:t>
            </w:r>
            <w:r w:rsidRPr="00E16EB3">
              <w:rPr>
                <w:rFonts w:ascii="Times New Roman" w:eastAsia="Times New Roman" w:hAnsi="Times New Roman" w:cs="Times New Roman"/>
                <w:color w:val="231F20"/>
                <w:spacing w:val="-9"/>
                <w:w w:val="95"/>
                <w:sz w:val="20"/>
                <w:lang w:val="en-US" w:eastAsia="en-US" w:bidi="ar-SA"/>
              </w:rPr>
              <w:t xml:space="preserve"> </w:t>
            </w:r>
            <w:r w:rsidRPr="00E16EB3">
              <w:rPr>
                <w:rFonts w:ascii="Times New Roman" w:eastAsia="Times New Roman" w:hAnsi="Times New Roman" w:cs="Times New Roman"/>
                <w:color w:val="231F20"/>
                <w:w w:val="95"/>
                <w:sz w:val="20"/>
                <w:lang w:val="en-US" w:eastAsia="en-US" w:bidi="ar-SA"/>
              </w:rPr>
              <w:t>değerlendi-</w:t>
            </w:r>
            <w:r w:rsidRPr="00E16EB3">
              <w:rPr>
                <w:rFonts w:ascii="Times New Roman" w:eastAsia="Times New Roman" w:hAnsi="Times New Roman" w:cs="Times New Roman"/>
                <w:color w:val="231F20"/>
                <w:spacing w:val="-45"/>
                <w:w w:val="95"/>
                <w:sz w:val="20"/>
                <w:lang w:val="en-US" w:eastAsia="en-US" w:bidi="ar-SA"/>
              </w:rPr>
              <w:t xml:space="preserve"> </w:t>
            </w:r>
            <w:r w:rsidRPr="00E16EB3">
              <w:rPr>
                <w:rFonts w:ascii="Times New Roman" w:eastAsia="Times New Roman" w:hAnsi="Times New Roman" w:cs="Times New Roman"/>
                <w:color w:val="231F20"/>
                <w:sz w:val="20"/>
                <w:lang w:val="en-US" w:eastAsia="en-US" w:bidi="ar-SA"/>
              </w:rPr>
              <w:t>rilecektir.</w:t>
            </w:r>
          </w:p>
          <w:p w:rsidR="00E16EB3" w:rsidRPr="00E16EB3" w:rsidRDefault="00E16EB3" w:rsidP="0067506B">
            <w:pPr>
              <w:spacing w:before="55"/>
              <w:ind w:left="51" w:right="50"/>
              <w:jc w:val="both"/>
              <w:rPr>
                <w:rFonts w:ascii="Times New Roman" w:eastAsia="Times New Roman" w:hAnsi="Times New Roman" w:cs="Times New Roman"/>
                <w:sz w:val="20"/>
                <w:lang w:val="en-US" w:eastAsia="en-US" w:bidi="ar-SA"/>
              </w:rPr>
            </w:pPr>
            <w:r w:rsidRPr="00E16EB3">
              <w:rPr>
                <w:rFonts w:eastAsia="Times New Roman" w:cs="Times New Roman"/>
                <w:b/>
                <w:color w:val="231F20"/>
                <w:w w:val="90"/>
                <w:sz w:val="20"/>
                <w:lang w:val="en-US" w:eastAsia="en-US" w:bidi="ar-SA"/>
              </w:rPr>
              <w:t xml:space="preserve">S-5.1.2 </w:t>
            </w:r>
            <w:r w:rsidRPr="00E16EB3">
              <w:rPr>
                <w:rFonts w:ascii="Times New Roman" w:eastAsia="Times New Roman" w:hAnsi="Times New Roman" w:cs="Times New Roman"/>
                <w:color w:val="231F20"/>
                <w:w w:val="90"/>
                <w:sz w:val="20"/>
                <w:lang w:val="en-US" w:eastAsia="en-US" w:bidi="ar-SA"/>
              </w:rPr>
              <w:t>Okulum Temiz Belgelendirme Sistemi kurulan okul ve kurumların belgelendirme baş-</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vurularının alınarak tarafsız, bağımsız ve tutarlı bir şekilde uygunluk değerlendirme ve belge-</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sz w:val="20"/>
                <w:lang w:val="en-US" w:eastAsia="en-US" w:bidi="ar-SA"/>
              </w:rPr>
              <w:t>lendirme</w:t>
            </w:r>
            <w:r w:rsidRPr="00E16EB3">
              <w:rPr>
                <w:rFonts w:ascii="Times New Roman" w:eastAsia="Times New Roman" w:hAnsi="Times New Roman" w:cs="Times New Roman"/>
                <w:color w:val="231F20"/>
                <w:spacing w:val="-14"/>
                <w:sz w:val="20"/>
                <w:lang w:val="en-US" w:eastAsia="en-US" w:bidi="ar-SA"/>
              </w:rPr>
              <w:t xml:space="preserve"> </w:t>
            </w:r>
            <w:r w:rsidRPr="00E16EB3">
              <w:rPr>
                <w:rFonts w:ascii="Times New Roman" w:eastAsia="Times New Roman" w:hAnsi="Times New Roman" w:cs="Times New Roman"/>
                <w:color w:val="231F20"/>
                <w:sz w:val="20"/>
                <w:lang w:val="en-US" w:eastAsia="en-US" w:bidi="ar-SA"/>
              </w:rPr>
              <w:t>süreçleri</w:t>
            </w:r>
            <w:r w:rsidRPr="00E16EB3">
              <w:rPr>
                <w:rFonts w:ascii="Times New Roman" w:eastAsia="Times New Roman" w:hAnsi="Times New Roman" w:cs="Times New Roman"/>
                <w:color w:val="231F20"/>
                <w:spacing w:val="-13"/>
                <w:sz w:val="20"/>
                <w:lang w:val="en-US" w:eastAsia="en-US" w:bidi="ar-SA"/>
              </w:rPr>
              <w:t xml:space="preserve"> </w:t>
            </w:r>
            <w:r w:rsidRPr="00E16EB3">
              <w:rPr>
                <w:rFonts w:ascii="Times New Roman" w:eastAsia="Times New Roman" w:hAnsi="Times New Roman" w:cs="Times New Roman"/>
                <w:color w:val="231F20"/>
                <w:sz w:val="20"/>
                <w:lang w:val="en-US" w:eastAsia="en-US" w:bidi="ar-SA"/>
              </w:rPr>
              <w:t>yürütülecektir.</w:t>
            </w:r>
          </w:p>
        </w:tc>
      </w:tr>
      <w:tr w:rsidR="00E16EB3" w:rsidRPr="00E16EB3" w:rsidTr="0067506B">
        <w:trPr>
          <w:trHeight w:val="905"/>
        </w:trPr>
        <w:tc>
          <w:tcPr>
            <w:tcW w:w="2278" w:type="dxa"/>
            <w:tcBorders>
              <w:left w:val="nil"/>
              <w:right w:val="nil"/>
            </w:tcBorders>
            <w:shd w:val="clear" w:color="auto" w:fill="6F69B0"/>
          </w:tcPr>
          <w:p w:rsidR="00E16EB3" w:rsidRPr="00E16EB3" w:rsidRDefault="00E16EB3" w:rsidP="0067506B">
            <w:pPr>
              <w:rPr>
                <w:rFonts w:ascii="Times New Roman" w:eastAsia="Times New Roman" w:hAnsi="Times New Roman" w:cs="Times New Roman"/>
                <w:i/>
                <w:sz w:val="28"/>
                <w:lang w:val="en-US" w:eastAsia="en-US" w:bidi="ar-SA"/>
              </w:rPr>
            </w:pPr>
          </w:p>
          <w:p w:rsidR="00E16EB3" w:rsidRPr="00E16EB3" w:rsidRDefault="00E16EB3" w:rsidP="0067506B">
            <w:pPr>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Riskler</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67506B">
            <w:pPr>
              <w:numPr>
                <w:ilvl w:val="0"/>
                <w:numId w:val="45"/>
              </w:numPr>
              <w:tabs>
                <w:tab w:val="left" w:pos="279"/>
              </w:tabs>
              <w:spacing w:before="5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Faaliyetlerde</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sürekliliğin</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sağlanamaması</w:t>
            </w:r>
          </w:p>
          <w:p w:rsidR="00E16EB3" w:rsidRPr="00E16EB3" w:rsidRDefault="00E16EB3" w:rsidP="0067506B">
            <w:pPr>
              <w:numPr>
                <w:ilvl w:val="0"/>
                <w:numId w:val="45"/>
              </w:numPr>
              <w:tabs>
                <w:tab w:val="left" w:pos="279"/>
              </w:tabs>
              <w:spacing w:before="4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Çevre</w:t>
            </w:r>
            <w:r w:rsidRPr="00E16EB3">
              <w:rPr>
                <w:rFonts w:ascii="Times New Roman" w:eastAsia="Times New Roman" w:hAnsi="Times New Roman" w:cs="Times New Roman"/>
                <w:color w:val="231F20"/>
                <w:spacing w:val="1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bilinci</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konusunda</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toplumun</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farkındalıklara</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karşı</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dirençli</w:t>
            </w:r>
            <w:r w:rsidRPr="00E16EB3">
              <w:rPr>
                <w:rFonts w:ascii="Times New Roman" w:eastAsia="Times New Roman" w:hAnsi="Times New Roman" w:cs="Times New Roman"/>
                <w:color w:val="231F20"/>
                <w:spacing w:val="1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olması</w:t>
            </w:r>
          </w:p>
          <w:p w:rsidR="00E16EB3" w:rsidRPr="00E16EB3" w:rsidRDefault="00E16EB3" w:rsidP="0067506B">
            <w:pPr>
              <w:numPr>
                <w:ilvl w:val="0"/>
                <w:numId w:val="45"/>
              </w:numPr>
              <w:tabs>
                <w:tab w:val="left" w:pos="279"/>
              </w:tabs>
              <w:spacing w:before="46"/>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Mali</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kaynakların</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yetersiz</w:t>
            </w:r>
            <w:r w:rsidRPr="00E16EB3">
              <w:rPr>
                <w:rFonts w:ascii="Times New Roman" w:eastAsia="Times New Roman" w:hAnsi="Times New Roman" w:cs="Times New Roman"/>
                <w:color w:val="231F20"/>
                <w:spacing w:val="-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kalması</w:t>
            </w:r>
          </w:p>
        </w:tc>
      </w:tr>
      <w:tr w:rsidR="00E16EB3" w:rsidRPr="00E16EB3" w:rsidTr="0067506B">
        <w:trPr>
          <w:trHeight w:val="556"/>
        </w:trPr>
        <w:tc>
          <w:tcPr>
            <w:tcW w:w="2278" w:type="dxa"/>
            <w:tcBorders>
              <w:left w:val="nil"/>
              <w:right w:val="nil"/>
            </w:tcBorders>
            <w:shd w:val="clear" w:color="auto" w:fill="6F69B0"/>
          </w:tcPr>
          <w:p w:rsidR="00E16EB3" w:rsidRPr="00E16EB3" w:rsidRDefault="00E16EB3" w:rsidP="0067506B">
            <w:pPr>
              <w:spacing w:before="147"/>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w w:val="90"/>
                <w:lang w:val="en-US" w:eastAsia="en-US" w:bidi="ar-SA"/>
              </w:rPr>
              <w:t>Maliyet Tahmini</w:t>
            </w:r>
          </w:p>
        </w:tc>
        <w:tc>
          <w:tcPr>
            <w:tcW w:w="7082" w:type="dxa"/>
            <w:tcBorders>
              <w:top w:val="single" w:sz="4" w:space="0" w:color="6F69B0"/>
              <w:left w:val="nil"/>
              <w:bottom w:val="single" w:sz="4" w:space="0" w:color="6F69B0"/>
              <w:right w:val="single" w:sz="4" w:space="0" w:color="6F69B0"/>
            </w:tcBorders>
          </w:tcPr>
          <w:p w:rsidR="00E16EB3" w:rsidRPr="00E16EB3" w:rsidRDefault="00F95C4D" w:rsidP="0067506B">
            <w:pPr>
              <w:spacing w:before="159"/>
              <w:ind w:left="51"/>
              <w:rPr>
                <w:rFonts w:ascii="Times New Roman" w:eastAsia="Times New Roman" w:hAnsi="Times New Roman" w:cs="Times New Roman"/>
                <w:sz w:val="20"/>
                <w:lang w:val="en-US" w:eastAsia="en-US" w:bidi="ar-SA"/>
              </w:rPr>
            </w:pPr>
            <w:r>
              <w:rPr>
                <w:color w:val="000000"/>
                <w:lang w:val="en-US" w:eastAsia="en-US" w:bidi="ar-SA"/>
              </w:rPr>
              <w:t>750</w:t>
            </w:r>
            <w:r w:rsidR="00E16EB3" w:rsidRPr="00E16EB3">
              <w:rPr>
                <w:color w:val="000000"/>
                <w:lang w:val="en-US" w:eastAsia="en-US" w:bidi="ar-SA"/>
              </w:rPr>
              <w:t>TL</w:t>
            </w:r>
          </w:p>
        </w:tc>
      </w:tr>
      <w:tr w:rsidR="00E16EB3" w:rsidRPr="00E16EB3" w:rsidTr="0067506B">
        <w:trPr>
          <w:trHeight w:val="1125"/>
        </w:trPr>
        <w:tc>
          <w:tcPr>
            <w:tcW w:w="2278" w:type="dxa"/>
            <w:tcBorders>
              <w:left w:val="nil"/>
              <w:right w:val="nil"/>
            </w:tcBorders>
            <w:shd w:val="clear" w:color="auto" w:fill="6F69B0"/>
          </w:tcPr>
          <w:p w:rsidR="00E16EB3" w:rsidRPr="00E16EB3" w:rsidRDefault="00E16EB3" w:rsidP="0067506B">
            <w:pPr>
              <w:spacing w:before="6"/>
              <w:rPr>
                <w:rFonts w:ascii="Times New Roman" w:eastAsia="Times New Roman" w:hAnsi="Times New Roman" w:cs="Times New Roman"/>
                <w:i/>
                <w:sz w:val="37"/>
                <w:lang w:val="en-US" w:eastAsia="en-US" w:bidi="ar-SA"/>
              </w:rPr>
            </w:pPr>
          </w:p>
          <w:p w:rsidR="00E16EB3" w:rsidRPr="00E16EB3" w:rsidRDefault="00E16EB3" w:rsidP="0067506B">
            <w:pPr>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Tespitler</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67506B">
            <w:pPr>
              <w:numPr>
                <w:ilvl w:val="0"/>
                <w:numId w:val="44"/>
              </w:numPr>
              <w:tabs>
                <w:tab w:val="left" w:pos="279"/>
              </w:tabs>
              <w:spacing w:before="48"/>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İklim</w:t>
            </w:r>
            <w:r w:rsidRPr="00E16EB3">
              <w:rPr>
                <w:rFonts w:ascii="Times New Roman" w:eastAsia="Times New Roman" w:hAnsi="Times New Roman" w:cs="Times New Roman"/>
                <w:color w:val="231F20"/>
                <w:spacing w:val="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değişikliğine</w:t>
            </w:r>
            <w:r w:rsidRPr="00E16EB3">
              <w:rPr>
                <w:rFonts w:ascii="Times New Roman" w:eastAsia="Times New Roman" w:hAnsi="Times New Roman" w:cs="Times New Roman"/>
                <w:color w:val="231F20"/>
                <w:spacing w:val="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bağlı</w:t>
            </w:r>
            <w:r w:rsidRPr="00E16EB3">
              <w:rPr>
                <w:rFonts w:ascii="Times New Roman" w:eastAsia="Times New Roman" w:hAnsi="Times New Roman" w:cs="Times New Roman"/>
                <w:color w:val="231F20"/>
                <w:spacing w:val="3"/>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olarak</w:t>
            </w:r>
            <w:r w:rsidRPr="00E16EB3">
              <w:rPr>
                <w:rFonts w:ascii="Times New Roman" w:eastAsia="Times New Roman" w:hAnsi="Times New Roman" w:cs="Times New Roman"/>
                <w:color w:val="231F20"/>
                <w:spacing w:val="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ortaya</w:t>
            </w:r>
            <w:r w:rsidRPr="00E16EB3">
              <w:rPr>
                <w:rFonts w:ascii="Times New Roman" w:eastAsia="Times New Roman" w:hAnsi="Times New Roman" w:cs="Times New Roman"/>
                <w:color w:val="231F20"/>
                <w:spacing w:val="3"/>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çıkabilecek</w:t>
            </w:r>
            <w:r w:rsidRPr="00E16EB3">
              <w:rPr>
                <w:rFonts w:ascii="Times New Roman" w:eastAsia="Times New Roman" w:hAnsi="Times New Roman" w:cs="Times New Roman"/>
                <w:color w:val="231F20"/>
                <w:spacing w:val="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afetlerde</w:t>
            </w:r>
            <w:r w:rsidRPr="00E16EB3">
              <w:rPr>
                <w:rFonts w:ascii="Times New Roman" w:eastAsia="Times New Roman" w:hAnsi="Times New Roman" w:cs="Times New Roman"/>
                <w:color w:val="231F20"/>
                <w:spacing w:val="3"/>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gerekli</w:t>
            </w:r>
            <w:r w:rsidRPr="00E16EB3">
              <w:rPr>
                <w:rFonts w:ascii="Times New Roman" w:eastAsia="Times New Roman" w:hAnsi="Times New Roman" w:cs="Times New Roman"/>
                <w:color w:val="231F20"/>
                <w:spacing w:val="2"/>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önlemlerin</w:t>
            </w:r>
            <w:r w:rsidRPr="00E16EB3">
              <w:rPr>
                <w:rFonts w:ascii="Times New Roman" w:eastAsia="Times New Roman" w:hAnsi="Times New Roman" w:cs="Times New Roman"/>
                <w:color w:val="231F20"/>
                <w:spacing w:val="3"/>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eksikliği</w:t>
            </w:r>
          </w:p>
          <w:p w:rsidR="00E16EB3" w:rsidRPr="00E16EB3" w:rsidRDefault="00E16EB3" w:rsidP="0067506B">
            <w:pPr>
              <w:numPr>
                <w:ilvl w:val="0"/>
                <w:numId w:val="44"/>
              </w:numPr>
              <w:tabs>
                <w:tab w:val="left" w:pos="279"/>
              </w:tabs>
              <w:spacing w:before="4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Doğal</w:t>
            </w:r>
            <w:r w:rsidRPr="00E16EB3">
              <w:rPr>
                <w:rFonts w:ascii="Times New Roman" w:eastAsia="Times New Roman" w:hAnsi="Times New Roman" w:cs="Times New Roman"/>
                <w:color w:val="231F20"/>
                <w:spacing w:val="1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kaynakların</w:t>
            </w:r>
            <w:r w:rsidRPr="00E16EB3">
              <w:rPr>
                <w:rFonts w:ascii="Times New Roman" w:eastAsia="Times New Roman" w:hAnsi="Times New Roman" w:cs="Times New Roman"/>
                <w:color w:val="231F20"/>
                <w:spacing w:val="1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korunması</w:t>
            </w:r>
            <w:r w:rsidRPr="00E16EB3">
              <w:rPr>
                <w:rFonts w:ascii="Times New Roman" w:eastAsia="Times New Roman" w:hAnsi="Times New Roman" w:cs="Times New Roman"/>
                <w:color w:val="231F20"/>
                <w:spacing w:val="1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ve</w:t>
            </w:r>
            <w:r w:rsidRPr="00E16EB3">
              <w:rPr>
                <w:rFonts w:ascii="Times New Roman" w:eastAsia="Times New Roman" w:hAnsi="Times New Roman" w:cs="Times New Roman"/>
                <w:color w:val="231F20"/>
                <w:spacing w:val="1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tasarrufuna</w:t>
            </w:r>
            <w:r w:rsidRPr="00E16EB3">
              <w:rPr>
                <w:rFonts w:ascii="Times New Roman" w:eastAsia="Times New Roman" w:hAnsi="Times New Roman" w:cs="Times New Roman"/>
                <w:color w:val="231F20"/>
                <w:spacing w:val="1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karşı</w:t>
            </w:r>
            <w:r w:rsidRPr="00E16EB3">
              <w:rPr>
                <w:rFonts w:ascii="Times New Roman" w:eastAsia="Times New Roman" w:hAnsi="Times New Roman" w:cs="Times New Roman"/>
                <w:color w:val="231F20"/>
                <w:spacing w:val="1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tedbirler</w:t>
            </w:r>
            <w:r w:rsidRPr="00E16EB3">
              <w:rPr>
                <w:rFonts w:ascii="Times New Roman" w:eastAsia="Times New Roman" w:hAnsi="Times New Roman" w:cs="Times New Roman"/>
                <w:color w:val="231F20"/>
                <w:spacing w:val="11"/>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alınmaması</w:t>
            </w:r>
          </w:p>
        </w:tc>
      </w:tr>
      <w:tr w:rsidR="00E16EB3" w:rsidRPr="00E16EB3" w:rsidTr="0067506B">
        <w:trPr>
          <w:trHeight w:val="1182"/>
        </w:trPr>
        <w:tc>
          <w:tcPr>
            <w:tcW w:w="2278" w:type="dxa"/>
            <w:tcBorders>
              <w:left w:val="nil"/>
              <w:bottom w:val="nil"/>
              <w:right w:val="nil"/>
            </w:tcBorders>
            <w:shd w:val="clear" w:color="auto" w:fill="6F69B0"/>
          </w:tcPr>
          <w:p w:rsidR="00E16EB3" w:rsidRPr="00E16EB3" w:rsidRDefault="00E16EB3" w:rsidP="0067506B">
            <w:pPr>
              <w:rPr>
                <w:rFonts w:ascii="Times New Roman" w:eastAsia="Times New Roman" w:hAnsi="Times New Roman" w:cs="Times New Roman"/>
                <w:i/>
                <w:sz w:val="40"/>
                <w:lang w:val="en-US" w:eastAsia="en-US" w:bidi="ar-SA"/>
              </w:rPr>
            </w:pPr>
          </w:p>
          <w:p w:rsidR="00E16EB3" w:rsidRPr="00E16EB3" w:rsidRDefault="00E16EB3" w:rsidP="0067506B">
            <w:pPr>
              <w:ind w:left="61"/>
              <w:rPr>
                <w:rFonts w:ascii="Times New Roman" w:eastAsia="Times New Roman" w:hAnsi="Times New Roman" w:cs="Times New Roman"/>
                <w:b/>
                <w:lang w:val="en-US" w:eastAsia="en-US" w:bidi="ar-SA"/>
              </w:rPr>
            </w:pPr>
            <w:r w:rsidRPr="00E16EB3">
              <w:rPr>
                <w:rFonts w:ascii="Times New Roman" w:eastAsia="Times New Roman" w:hAnsi="Times New Roman" w:cs="Times New Roman"/>
                <w:b/>
                <w:color w:val="FFFFFF"/>
                <w:lang w:val="en-US" w:eastAsia="en-US" w:bidi="ar-SA"/>
              </w:rPr>
              <w:t>İhtiyaçlar</w:t>
            </w:r>
          </w:p>
        </w:tc>
        <w:tc>
          <w:tcPr>
            <w:tcW w:w="7082" w:type="dxa"/>
            <w:tcBorders>
              <w:top w:val="single" w:sz="4" w:space="0" w:color="6F69B0"/>
              <w:left w:val="nil"/>
              <w:bottom w:val="single" w:sz="4" w:space="0" w:color="6F69B0"/>
              <w:right w:val="single" w:sz="4" w:space="0" w:color="6F69B0"/>
            </w:tcBorders>
          </w:tcPr>
          <w:p w:rsidR="00E16EB3" w:rsidRPr="00E16EB3" w:rsidRDefault="00E16EB3" w:rsidP="0067506B">
            <w:pPr>
              <w:numPr>
                <w:ilvl w:val="0"/>
                <w:numId w:val="43"/>
              </w:numPr>
              <w:tabs>
                <w:tab w:val="left" w:pos="279"/>
              </w:tabs>
              <w:spacing w:before="46"/>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Su</w:t>
            </w:r>
            <w:r w:rsidRPr="00E16EB3">
              <w:rPr>
                <w:rFonts w:ascii="Times New Roman" w:eastAsia="Times New Roman" w:hAnsi="Times New Roman" w:cs="Times New Roman"/>
                <w:color w:val="231F20"/>
                <w:spacing w:val="1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tasarrufunun</w:t>
            </w:r>
            <w:r w:rsidRPr="00E16EB3">
              <w:rPr>
                <w:rFonts w:ascii="Times New Roman" w:eastAsia="Times New Roman" w:hAnsi="Times New Roman" w:cs="Times New Roman"/>
                <w:color w:val="231F20"/>
                <w:spacing w:val="10"/>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sağlanması</w:t>
            </w:r>
          </w:p>
          <w:p w:rsidR="00E16EB3" w:rsidRPr="00E16EB3" w:rsidRDefault="00E16EB3" w:rsidP="0067506B">
            <w:pPr>
              <w:numPr>
                <w:ilvl w:val="0"/>
                <w:numId w:val="43"/>
              </w:numPr>
              <w:tabs>
                <w:tab w:val="left" w:pos="279"/>
              </w:tabs>
              <w:spacing w:before="47"/>
              <w:ind w:hanging="228"/>
              <w:rPr>
                <w:rFonts w:ascii="Times New Roman" w:eastAsia="Times New Roman" w:hAnsi="Times New Roman" w:cs="Times New Roman"/>
                <w:sz w:val="20"/>
                <w:lang w:val="en-US" w:eastAsia="en-US" w:bidi="ar-SA"/>
              </w:rPr>
            </w:pPr>
            <w:r w:rsidRPr="00E16EB3">
              <w:rPr>
                <w:rFonts w:ascii="Times New Roman" w:eastAsia="Times New Roman" w:hAnsi="Times New Roman" w:cs="Times New Roman"/>
                <w:color w:val="231F20"/>
                <w:w w:val="90"/>
                <w:sz w:val="20"/>
                <w:lang w:val="en-US" w:eastAsia="en-US" w:bidi="ar-SA"/>
              </w:rPr>
              <w:t>Atıkların</w:t>
            </w:r>
            <w:r w:rsidRPr="00E16EB3">
              <w:rPr>
                <w:rFonts w:ascii="Times New Roman" w:eastAsia="Times New Roman" w:hAnsi="Times New Roman" w:cs="Times New Roman"/>
                <w:color w:val="231F20"/>
                <w:spacing w:val="8"/>
                <w:w w:val="90"/>
                <w:sz w:val="20"/>
                <w:lang w:val="en-US" w:eastAsia="en-US" w:bidi="ar-SA"/>
              </w:rPr>
              <w:t xml:space="preserve"> </w:t>
            </w:r>
            <w:r w:rsidRPr="00E16EB3">
              <w:rPr>
                <w:rFonts w:ascii="Times New Roman" w:eastAsia="Times New Roman" w:hAnsi="Times New Roman" w:cs="Times New Roman"/>
                <w:color w:val="231F20"/>
                <w:w w:val="90"/>
                <w:sz w:val="20"/>
                <w:lang w:val="en-US" w:eastAsia="en-US" w:bidi="ar-SA"/>
              </w:rPr>
              <w:t>yönetilmesi</w:t>
            </w:r>
          </w:p>
        </w:tc>
      </w:tr>
    </w:tbl>
    <w:p w:rsidR="00F650BD" w:rsidRDefault="00F650BD"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E16EB3" w:rsidRDefault="00E16EB3" w:rsidP="00F650BD">
      <w:pPr>
        <w:rPr>
          <w:rFonts w:cs="Times New Roman"/>
          <w:noProof/>
          <w:sz w:val="20"/>
          <w:szCs w:val="20"/>
        </w:rPr>
      </w:pPr>
    </w:p>
    <w:p w:rsidR="0067506B" w:rsidRPr="001A1E32" w:rsidRDefault="0067506B" w:rsidP="00F650BD">
      <w:pPr>
        <w:rPr>
          <w:rFonts w:cs="Times New Roman"/>
          <w:noProof/>
          <w:sz w:val="20"/>
          <w:szCs w:val="20"/>
        </w:rPr>
      </w:pPr>
    </w:p>
    <w:p w:rsidR="00E16EB3" w:rsidRDefault="00E16EB3" w:rsidP="00F650BD">
      <w:pPr>
        <w:rPr>
          <w:rFonts w:ascii="Times New Roman" w:hAnsi="Times New Roman" w:cs="Times New Roman"/>
          <w:b/>
          <w:bCs/>
          <w:noProof/>
          <w:color w:val="984806"/>
          <w:sz w:val="24"/>
          <w:szCs w:val="24"/>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18" w:name="_bookmark74"/>
      <w:bookmarkEnd w:id="18"/>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45516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50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45516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75</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45516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45516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125</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45516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45516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500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381A7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381A7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75</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381A7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381A7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125</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381A7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45516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500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381A7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45B4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45B4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45B4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45B4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45516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1000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45B4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45B4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45B4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45B4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45B4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45516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1000</w:t>
            </w:r>
          </w:p>
        </w:tc>
      </w:tr>
      <w:tr w:rsidR="00AB1112" w:rsidRPr="008E07C5"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45B4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75</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EA1ED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125</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EA1ED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150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EA1ED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175</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1A680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225</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45516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750</w:t>
            </w:r>
          </w:p>
        </w:tc>
      </w:tr>
      <w:tr w:rsidR="00AB1112" w:rsidRPr="008E07C5"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45516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3750</w:t>
            </w:r>
          </w:p>
        </w:tc>
      </w:tr>
    </w:tbl>
    <w:p w:rsidR="00F650BD" w:rsidRDefault="00F650BD" w:rsidP="009C21F4">
      <w:pPr>
        <w:pStyle w:val="GvdeMetni"/>
        <w:spacing w:before="1"/>
        <w:rPr>
          <w:rFonts w:ascii="Times New Roman" w:hAnsi="Times New Roman" w:cs="Times New Roman"/>
          <w:b/>
          <w:noProof/>
        </w:rPr>
      </w:pPr>
    </w:p>
    <w:p w:rsidR="00E16EB3" w:rsidRDefault="00E16EB3"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20" w:name="_bookmark81"/>
      <w:bookmarkEnd w:id="20"/>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9C21F4" w:rsidRPr="0007479A" w:rsidRDefault="00444869" w:rsidP="009C21F4">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Şehit Piyade Er Erdem Yüce</w:t>
      </w:r>
      <w:r w:rsidR="000E66EC">
        <w:rPr>
          <w:rFonts w:ascii="Times New Roman" w:hAnsi="Times New Roman" w:cs="Times New Roman"/>
          <w:noProof/>
          <w:color w:val="000000" w:themeColor="text1"/>
          <w:sz w:val="24"/>
          <w:szCs w:val="24"/>
        </w:rPr>
        <w:t xml:space="preserve"> İlkokulu Müdürlüğü</w:t>
      </w:r>
      <w:r w:rsidR="009C21F4" w:rsidRPr="0007479A">
        <w:rPr>
          <w:rFonts w:ascii="Times New Roman" w:hAnsi="Times New Roman" w:cs="Times New Roman"/>
          <w:noProof/>
          <w:color w:val="000000" w:themeColor="text1"/>
          <w:sz w:val="24"/>
          <w:szCs w:val="24"/>
        </w:rPr>
        <w:t xml:space="preserve">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21" w:name="_bookmark82"/>
      <w:bookmarkEnd w:id="21"/>
      <w:r w:rsidRPr="0007479A">
        <w:rPr>
          <w:rFonts w:ascii="Times New Roman" w:hAnsi="Times New Roman" w:cs="Times New Roman"/>
          <w:noProof/>
          <w:color w:val="000000" w:themeColor="text1"/>
          <w:sz w:val="20"/>
        </w:rPr>
        <w:t>Şekil 8 Stratejik Plan İzleme ve Değerlendirme Modeli</w:t>
      </w: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22" w:name="_bookmark83"/>
      <w:bookmarkStart w:id="23" w:name="_bookmark91"/>
      <w:bookmarkEnd w:id="22"/>
      <w:bookmarkEnd w:id="23"/>
    </w:p>
    <w:p w:rsidR="009C21F4" w:rsidRPr="00B67A59" w:rsidRDefault="00447E7B" w:rsidP="00EB5D0D">
      <w:pPr>
        <w:rPr>
          <w:rFonts w:ascii="Times New Roman" w:hAnsi="Times New Roman" w:cs="Times New Roman"/>
          <w:noProof/>
          <w:color w:val="002060"/>
        </w:rPr>
      </w:pPr>
      <w:r>
        <w:rPr>
          <w:rFonts w:ascii="Times New Roman" w:hAnsi="Times New Roman" w:cs="Times New Roman"/>
          <w:noProof/>
          <w:color w:val="002060"/>
        </w:rPr>
        <w:br w:type="page"/>
      </w:r>
      <w:r w:rsidR="009C21F4"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44486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Resul AKKUŞ</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444869"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İsmail AKTAŞ</w:t>
            </w:r>
          </w:p>
        </w:tc>
        <w:tc>
          <w:tcPr>
            <w:tcW w:w="3260"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44486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Tekin SEYYAR</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444869"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Figen AKKILIÇ ATIŞ</w:t>
            </w:r>
          </w:p>
        </w:tc>
        <w:tc>
          <w:tcPr>
            <w:tcW w:w="3260"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B369C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Cengiz GÜVEN</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rsidTr="00356F8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rsidR="009C21F4" w:rsidRPr="0007479A" w:rsidRDefault="0044486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Necip AKBULUT</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rsidR="009C21F4" w:rsidRPr="0007479A" w:rsidRDefault="00444869"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Zeynep DEMİRSOY</w:t>
            </w:r>
          </w:p>
        </w:tc>
        <w:tc>
          <w:tcPr>
            <w:tcW w:w="3260"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rsidR="009C21F4" w:rsidRPr="0007479A" w:rsidRDefault="0044486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İrfan TAN</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rsidR="009C21F4" w:rsidRPr="0007479A" w:rsidRDefault="00444869"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Zakir DAŞTAN</w:t>
            </w:r>
          </w:p>
        </w:tc>
        <w:tc>
          <w:tcPr>
            <w:tcW w:w="3260" w:type="dxa"/>
          </w:tcPr>
          <w:p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rsidR="009C21F4" w:rsidRPr="0007479A" w:rsidRDefault="00B369C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Aslı POLAT</w:t>
            </w:r>
          </w:p>
        </w:tc>
        <w:tc>
          <w:tcPr>
            <w:tcW w:w="3260" w:type="dxa"/>
          </w:tcPr>
          <w:p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A38" w:rsidRDefault="00024A38" w:rsidP="000C4EB0">
      <w:r>
        <w:separator/>
      </w:r>
    </w:p>
  </w:endnote>
  <w:endnote w:type="continuationSeparator" w:id="0">
    <w:p w:rsidR="00024A38" w:rsidRDefault="00024A38"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A70" w:rsidRDefault="00381A70">
    <w:pPr>
      <w:pStyle w:val="Altbilgi"/>
      <w:jc w:val="center"/>
      <w:rPr>
        <w:caps/>
        <w:color w:val="4F81BD" w:themeColor="accent1"/>
      </w:rPr>
    </w:pPr>
  </w:p>
  <w:p w:rsidR="00381A70" w:rsidRDefault="00381A70">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A70" w:rsidRPr="00944ACC" w:rsidRDefault="00381A70">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B50DB9">
      <w:rPr>
        <w:b/>
        <w:caps/>
        <w:noProof/>
        <w:color w:val="000000" w:themeColor="text1"/>
      </w:rPr>
      <w:t>2</w:t>
    </w:r>
    <w:r w:rsidRPr="00944ACC">
      <w:rPr>
        <w:b/>
        <w:caps/>
        <w:color w:val="000000" w:themeColor="text1"/>
      </w:rPr>
      <w:fldChar w:fldCharType="end"/>
    </w:r>
    <w:r>
      <w:rPr>
        <w:b/>
        <w:caps/>
        <w:color w:val="000000" w:themeColor="text1"/>
      </w:rPr>
      <w:t>-</w:t>
    </w:r>
  </w:p>
  <w:p w:rsidR="00381A70" w:rsidRDefault="00381A70">
    <w:pPr>
      <w:pStyle w:val="Altbilgi"/>
      <w:jc w:val="center"/>
    </w:pPr>
  </w:p>
  <w:p w:rsidR="00381A70" w:rsidRDefault="00381A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A38" w:rsidRDefault="00024A38" w:rsidP="000C4EB0">
      <w:r>
        <w:separator/>
      </w:r>
    </w:p>
  </w:footnote>
  <w:footnote w:type="continuationSeparator" w:id="0">
    <w:p w:rsidR="00024A38" w:rsidRDefault="00024A38"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A70" w:rsidRDefault="00381A70">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381A70" w:rsidRDefault="00381A70"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381A70" w:rsidRDefault="00381A70" w:rsidP="000C4EB0"/>
                </w:txbxContent>
              </v:textbox>
            </v:shape>
          </w:pict>
        </mc:Fallback>
      </mc:AlternateContent>
    </w:r>
  </w:p>
  <w:p w:rsidR="00381A70" w:rsidRDefault="00381A7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F7081D"/>
    <w:multiLevelType w:val="hybridMultilevel"/>
    <w:tmpl w:val="F3D6E070"/>
    <w:lvl w:ilvl="0" w:tplc="E8C460C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646867A">
      <w:numFmt w:val="bullet"/>
      <w:lvlText w:val="•"/>
      <w:lvlJc w:val="left"/>
      <w:pPr>
        <w:ind w:left="925" w:hanging="227"/>
      </w:pPr>
      <w:rPr>
        <w:rFonts w:hint="default"/>
        <w:lang w:val="tr-TR" w:eastAsia="en-US" w:bidi="ar-SA"/>
      </w:rPr>
    </w:lvl>
    <w:lvl w:ilvl="2" w:tplc="733ADA42">
      <w:numFmt w:val="bullet"/>
      <w:lvlText w:val="•"/>
      <w:lvlJc w:val="left"/>
      <w:pPr>
        <w:ind w:left="1571" w:hanging="227"/>
      </w:pPr>
      <w:rPr>
        <w:rFonts w:hint="default"/>
        <w:lang w:val="tr-TR" w:eastAsia="en-US" w:bidi="ar-SA"/>
      </w:rPr>
    </w:lvl>
    <w:lvl w:ilvl="3" w:tplc="CC9C16E0">
      <w:numFmt w:val="bullet"/>
      <w:lvlText w:val="•"/>
      <w:lvlJc w:val="left"/>
      <w:pPr>
        <w:ind w:left="2217" w:hanging="227"/>
      </w:pPr>
      <w:rPr>
        <w:rFonts w:hint="default"/>
        <w:lang w:val="tr-TR" w:eastAsia="en-US" w:bidi="ar-SA"/>
      </w:rPr>
    </w:lvl>
    <w:lvl w:ilvl="4" w:tplc="01CE77E6">
      <w:numFmt w:val="bullet"/>
      <w:lvlText w:val="•"/>
      <w:lvlJc w:val="left"/>
      <w:pPr>
        <w:ind w:left="2862" w:hanging="227"/>
      </w:pPr>
      <w:rPr>
        <w:rFonts w:hint="default"/>
        <w:lang w:val="tr-TR" w:eastAsia="en-US" w:bidi="ar-SA"/>
      </w:rPr>
    </w:lvl>
    <w:lvl w:ilvl="5" w:tplc="32E85E8A">
      <w:numFmt w:val="bullet"/>
      <w:lvlText w:val="•"/>
      <w:lvlJc w:val="left"/>
      <w:pPr>
        <w:ind w:left="3508" w:hanging="227"/>
      </w:pPr>
      <w:rPr>
        <w:rFonts w:hint="default"/>
        <w:lang w:val="tr-TR" w:eastAsia="en-US" w:bidi="ar-SA"/>
      </w:rPr>
    </w:lvl>
    <w:lvl w:ilvl="6" w:tplc="4C945ADE">
      <w:numFmt w:val="bullet"/>
      <w:lvlText w:val="•"/>
      <w:lvlJc w:val="left"/>
      <w:pPr>
        <w:ind w:left="4154" w:hanging="227"/>
      </w:pPr>
      <w:rPr>
        <w:rFonts w:hint="default"/>
        <w:lang w:val="tr-TR" w:eastAsia="en-US" w:bidi="ar-SA"/>
      </w:rPr>
    </w:lvl>
    <w:lvl w:ilvl="7" w:tplc="72D4A006">
      <w:numFmt w:val="bullet"/>
      <w:lvlText w:val="•"/>
      <w:lvlJc w:val="left"/>
      <w:pPr>
        <w:ind w:left="4799" w:hanging="227"/>
      </w:pPr>
      <w:rPr>
        <w:rFonts w:hint="default"/>
        <w:lang w:val="tr-TR" w:eastAsia="en-US" w:bidi="ar-SA"/>
      </w:rPr>
    </w:lvl>
    <w:lvl w:ilvl="8" w:tplc="A4969BCC">
      <w:numFmt w:val="bullet"/>
      <w:lvlText w:val="•"/>
      <w:lvlJc w:val="left"/>
      <w:pPr>
        <w:ind w:left="5445" w:hanging="227"/>
      </w:pPr>
      <w:rPr>
        <w:rFonts w:hint="default"/>
        <w:lang w:val="tr-TR" w:eastAsia="en-US" w:bidi="ar-SA"/>
      </w:rPr>
    </w:lvl>
  </w:abstractNum>
  <w:abstractNum w:abstractNumId="7">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8">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A726B0"/>
    <w:multiLevelType w:val="hybridMultilevel"/>
    <w:tmpl w:val="C0BA2C94"/>
    <w:lvl w:ilvl="0" w:tplc="9D600C0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628063AA">
      <w:numFmt w:val="bullet"/>
      <w:lvlText w:val="•"/>
      <w:lvlJc w:val="left"/>
      <w:pPr>
        <w:ind w:left="925" w:hanging="227"/>
      </w:pPr>
      <w:rPr>
        <w:rFonts w:hint="default"/>
        <w:lang w:val="tr-TR" w:eastAsia="en-US" w:bidi="ar-SA"/>
      </w:rPr>
    </w:lvl>
    <w:lvl w:ilvl="2" w:tplc="C6A4080A">
      <w:numFmt w:val="bullet"/>
      <w:lvlText w:val="•"/>
      <w:lvlJc w:val="left"/>
      <w:pPr>
        <w:ind w:left="1571" w:hanging="227"/>
      </w:pPr>
      <w:rPr>
        <w:rFonts w:hint="default"/>
        <w:lang w:val="tr-TR" w:eastAsia="en-US" w:bidi="ar-SA"/>
      </w:rPr>
    </w:lvl>
    <w:lvl w:ilvl="3" w:tplc="AD8C5A12">
      <w:numFmt w:val="bullet"/>
      <w:lvlText w:val="•"/>
      <w:lvlJc w:val="left"/>
      <w:pPr>
        <w:ind w:left="2217" w:hanging="227"/>
      </w:pPr>
      <w:rPr>
        <w:rFonts w:hint="default"/>
        <w:lang w:val="tr-TR" w:eastAsia="en-US" w:bidi="ar-SA"/>
      </w:rPr>
    </w:lvl>
    <w:lvl w:ilvl="4" w:tplc="DF627582">
      <w:numFmt w:val="bullet"/>
      <w:lvlText w:val="•"/>
      <w:lvlJc w:val="left"/>
      <w:pPr>
        <w:ind w:left="2862" w:hanging="227"/>
      </w:pPr>
      <w:rPr>
        <w:rFonts w:hint="default"/>
        <w:lang w:val="tr-TR" w:eastAsia="en-US" w:bidi="ar-SA"/>
      </w:rPr>
    </w:lvl>
    <w:lvl w:ilvl="5" w:tplc="65281DB2">
      <w:numFmt w:val="bullet"/>
      <w:lvlText w:val="•"/>
      <w:lvlJc w:val="left"/>
      <w:pPr>
        <w:ind w:left="3508" w:hanging="227"/>
      </w:pPr>
      <w:rPr>
        <w:rFonts w:hint="default"/>
        <w:lang w:val="tr-TR" w:eastAsia="en-US" w:bidi="ar-SA"/>
      </w:rPr>
    </w:lvl>
    <w:lvl w:ilvl="6" w:tplc="BA7A94BC">
      <w:numFmt w:val="bullet"/>
      <w:lvlText w:val="•"/>
      <w:lvlJc w:val="left"/>
      <w:pPr>
        <w:ind w:left="4154" w:hanging="227"/>
      </w:pPr>
      <w:rPr>
        <w:rFonts w:hint="default"/>
        <w:lang w:val="tr-TR" w:eastAsia="en-US" w:bidi="ar-SA"/>
      </w:rPr>
    </w:lvl>
    <w:lvl w:ilvl="7" w:tplc="71DA2E42">
      <w:numFmt w:val="bullet"/>
      <w:lvlText w:val="•"/>
      <w:lvlJc w:val="left"/>
      <w:pPr>
        <w:ind w:left="4799" w:hanging="227"/>
      </w:pPr>
      <w:rPr>
        <w:rFonts w:hint="default"/>
        <w:lang w:val="tr-TR" w:eastAsia="en-US" w:bidi="ar-SA"/>
      </w:rPr>
    </w:lvl>
    <w:lvl w:ilvl="8" w:tplc="1DA800C6">
      <w:numFmt w:val="bullet"/>
      <w:lvlText w:val="•"/>
      <w:lvlJc w:val="left"/>
      <w:pPr>
        <w:ind w:left="5445" w:hanging="227"/>
      </w:pPr>
      <w:rPr>
        <w:rFonts w:hint="default"/>
        <w:lang w:val="tr-TR" w:eastAsia="en-US" w:bidi="ar-SA"/>
      </w:rPr>
    </w:lvl>
  </w:abstractNum>
  <w:abstractNum w:abstractNumId="11">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12">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13">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6">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7">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2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1">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32">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33">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34">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5">
    <w:nsid w:val="7B2D533C"/>
    <w:multiLevelType w:val="hybridMultilevel"/>
    <w:tmpl w:val="C7325124"/>
    <w:lvl w:ilvl="0" w:tplc="6526BC9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98C4FF6">
      <w:numFmt w:val="bullet"/>
      <w:lvlText w:val="•"/>
      <w:lvlJc w:val="left"/>
      <w:pPr>
        <w:ind w:left="925" w:hanging="227"/>
      </w:pPr>
      <w:rPr>
        <w:rFonts w:hint="default"/>
        <w:lang w:val="tr-TR" w:eastAsia="en-US" w:bidi="ar-SA"/>
      </w:rPr>
    </w:lvl>
    <w:lvl w:ilvl="2" w:tplc="0E2644D4">
      <w:numFmt w:val="bullet"/>
      <w:lvlText w:val="•"/>
      <w:lvlJc w:val="left"/>
      <w:pPr>
        <w:ind w:left="1571" w:hanging="227"/>
      </w:pPr>
      <w:rPr>
        <w:rFonts w:hint="default"/>
        <w:lang w:val="tr-TR" w:eastAsia="en-US" w:bidi="ar-SA"/>
      </w:rPr>
    </w:lvl>
    <w:lvl w:ilvl="3" w:tplc="FC9E01F2">
      <w:numFmt w:val="bullet"/>
      <w:lvlText w:val="•"/>
      <w:lvlJc w:val="left"/>
      <w:pPr>
        <w:ind w:left="2217" w:hanging="227"/>
      </w:pPr>
      <w:rPr>
        <w:rFonts w:hint="default"/>
        <w:lang w:val="tr-TR" w:eastAsia="en-US" w:bidi="ar-SA"/>
      </w:rPr>
    </w:lvl>
    <w:lvl w:ilvl="4" w:tplc="E5F6D3E0">
      <w:numFmt w:val="bullet"/>
      <w:lvlText w:val="•"/>
      <w:lvlJc w:val="left"/>
      <w:pPr>
        <w:ind w:left="2862" w:hanging="227"/>
      </w:pPr>
      <w:rPr>
        <w:rFonts w:hint="default"/>
        <w:lang w:val="tr-TR" w:eastAsia="en-US" w:bidi="ar-SA"/>
      </w:rPr>
    </w:lvl>
    <w:lvl w:ilvl="5" w:tplc="BF9EC048">
      <w:numFmt w:val="bullet"/>
      <w:lvlText w:val="•"/>
      <w:lvlJc w:val="left"/>
      <w:pPr>
        <w:ind w:left="3508" w:hanging="227"/>
      </w:pPr>
      <w:rPr>
        <w:rFonts w:hint="default"/>
        <w:lang w:val="tr-TR" w:eastAsia="en-US" w:bidi="ar-SA"/>
      </w:rPr>
    </w:lvl>
    <w:lvl w:ilvl="6" w:tplc="4198C1B2">
      <w:numFmt w:val="bullet"/>
      <w:lvlText w:val="•"/>
      <w:lvlJc w:val="left"/>
      <w:pPr>
        <w:ind w:left="4154" w:hanging="227"/>
      </w:pPr>
      <w:rPr>
        <w:rFonts w:hint="default"/>
        <w:lang w:val="tr-TR" w:eastAsia="en-US" w:bidi="ar-SA"/>
      </w:rPr>
    </w:lvl>
    <w:lvl w:ilvl="7" w:tplc="7C649806">
      <w:numFmt w:val="bullet"/>
      <w:lvlText w:val="•"/>
      <w:lvlJc w:val="left"/>
      <w:pPr>
        <w:ind w:left="4799" w:hanging="227"/>
      </w:pPr>
      <w:rPr>
        <w:rFonts w:hint="default"/>
        <w:lang w:val="tr-TR" w:eastAsia="en-US" w:bidi="ar-SA"/>
      </w:rPr>
    </w:lvl>
    <w:lvl w:ilvl="8" w:tplc="A288D26A">
      <w:numFmt w:val="bullet"/>
      <w:lvlText w:val="•"/>
      <w:lvlJc w:val="left"/>
      <w:pPr>
        <w:ind w:left="5445" w:hanging="227"/>
      </w:pPr>
      <w:rPr>
        <w:rFonts w:hint="default"/>
        <w:lang w:val="tr-TR" w:eastAsia="en-US" w:bidi="ar-SA"/>
      </w:rPr>
    </w:lvl>
  </w:abstractNum>
  <w:abstractNum w:abstractNumId="36">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7">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3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3"/>
  </w:num>
  <w:num w:numId="2">
    <w:abstractNumId w:val="4"/>
  </w:num>
  <w:num w:numId="3">
    <w:abstractNumId w:val="25"/>
  </w:num>
  <w:num w:numId="4">
    <w:abstractNumId w:val="2"/>
  </w:num>
  <w:num w:numId="5">
    <w:abstractNumId w:val="18"/>
  </w:num>
  <w:num w:numId="6">
    <w:abstractNumId w:val="38"/>
  </w:num>
  <w:num w:numId="7">
    <w:abstractNumId w:val="24"/>
  </w:num>
  <w:num w:numId="8">
    <w:abstractNumId w:val="14"/>
  </w:num>
  <w:num w:numId="9">
    <w:abstractNumId w:val="26"/>
  </w:num>
  <w:num w:numId="10">
    <w:abstractNumId w:val="36"/>
  </w:num>
  <w:num w:numId="11">
    <w:abstractNumId w:val="34"/>
  </w:num>
  <w:num w:numId="12">
    <w:abstractNumId w:val="9"/>
  </w:num>
  <w:num w:numId="13">
    <w:abstractNumId w:val="29"/>
  </w:num>
  <w:num w:numId="14">
    <w:abstractNumId w:val="3"/>
  </w:num>
  <w:num w:numId="15">
    <w:abstractNumId w:val="5"/>
  </w:num>
  <w:num w:numId="16">
    <w:abstractNumId w:val="1"/>
  </w:num>
  <w:num w:numId="17">
    <w:abstractNumId w:val="21"/>
  </w:num>
  <w:num w:numId="18">
    <w:abstractNumId w:val="2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9"/>
  </w:num>
  <w:num w:numId="27">
    <w:abstractNumId w:val="27"/>
  </w:num>
  <w:num w:numId="28">
    <w:abstractNumId w:val="0"/>
  </w:num>
  <w:num w:numId="29">
    <w:abstractNumId w:val="19"/>
  </w:num>
  <w:num w:numId="30">
    <w:abstractNumId w:val="20"/>
  </w:num>
  <w:num w:numId="31">
    <w:abstractNumId w:val="31"/>
  </w:num>
  <w:num w:numId="32">
    <w:abstractNumId w:val="28"/>
  </w:num>
  <w:num w:numId="33">
    <w:abstractNumId w:val="17"/>
  </w:num>
  <w:num w:numId="34">
    <w:abstractNumId w:val="12"/>
  </w:num>
  <w:num w:numId="35">
    <w:abstractNumId w:val="16"/>
  </w:num>
  <w:num w:numId="36">
    <w:abstractNumId w:val="32"/>
  </w:num>
  <w:num w:numId="37">
    <w:abstractNumId w:val="11"/>
  </w:num>
  <w:num w:numId="38">
    <w:abstractNumId w:val="33"/>
  </w:num>
  <w:num w:numId="39">
    <w:abstractNumId w:val="7"/>
  </w:num>
  <w:num w:numId="40">
    <w:abstractNumId w:val="8"/>
  </w:num>
  <w:num w:numId="41">
    <w:abstractNumId w:val="37"/>
  </w:num>
  <w:num w:numId="42">
    <w:abstractNumId w:val="15"/>
  </w:num>
  <w:num w:numId="43">
    <w:abstractNumId w:val="13"/>
  </w:num>
  <w:num w:numId="44">
    <w:abstractNumId w:val="39"/>
  </w:num>
  <w:num w:numId="45">
    <w:abstractNumId w:val="30"/>
  </w:num>
  <w:num w:numId="46">
    <w:abstractNumId w:val="6"/>
  </w:num>
  <w:num w:numId="47">
    <w:abstractNumId w:val="10"/>
  </w:num>
  <w:num w:numId="48">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12C11"/>
    <w:rsid w:val="00020F63"/>
    <w:rsid w:val="00021733"/>
    <w:rsid w:val="0002326A"/>
    <w:rsid w:val="00023E56"/>
    <w:rsid w:val="00024A38"/>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806E0"/>
    <w:rsid w:val="00082BF9"/>
    <w:rsid w:val="00083B02"/>
    <w:rsid w:val="00086E4C"/>
    <w:rsid w:val="000955F8"/>
    <w:rsid w:val="000977A3"/>
    <w:rsid w:val="000A02E4"/>
    <w:rsid w:val="000A0A93"/>
    <w:rsid w:val="000A1170"/>
    <w:rsid w:val="000A133D"/>
    <w:rsid w:val="000A2741"/>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4B5D"/>
    <w:rsid w:val="000E31F2"/>
    <w:rsid w:val="000E4E12"/>
    <w:rsid w:val="000E66EC"/>
    <w:rsid w:val="000E7945"/>
    <w:rsid w:val="000F07CF"/>
    <w:rsid w:val="000F0AF4"/>
    <w:rsid w:val="000F15A9"/>
    <w:rsid w:val="000F1B2A"/>
    <w:rsid w:val="000F255B"/>
    <w:rsid w:val="001077C9"/>
    <w:rsid w:val="00107F44"/>
    <w:rsid w:val="00110200"/>
    <w:rsid w:val="00111B48"/>
    <w:rsid w:val="00114F0A"/>
    <w:rsid w:val="00122ED6"/>
    <w:rsid w:val="001248CE"/>
    <w:rsid w:val="00125A1C"/>
    <w:rsid w:val="001267D0"/>
    <w:rsid w:val="0012715E"/>
    <w:rsid w:val="00130014"/>
    <w:rsid w:val="001300EB"/>
    <w:rsid w:val="0013102E"/>
    <w:rsid w:val="00133410"/>
    <w:rsid w:val="00144BCF"/>
    <w:rsid w:val="0014562C"/>
    <w:rsid w:val="00145D36"/>
    <w:rsid w:val="00146AE6"/>
    <w:rsid w:val="00146DF3"/>
    <w:rsid w:val="00147CED"/>
    <w:rsid w:val="001511DE"/>
    <w:rsid w:val="00151C25"/>
    <w:rsid w:val="001551CB"/>
    <w:rsid w:val="0015675D"/>
    <w:rsid w:val="00157331"/>
    <w:rsid w:val="001574B9"/>
    <w:rsid w:val="00160B9C"/>
    <w:rsid w:val="00163253"/>
    <w:rsid w:val="00166043"/>
    <w:rsid w:val="00166F29"/>
    <w:rsid w:val="0017441B"/>
    <w:rsid w:val="001750FB"/>
    <w:rsid w:val="00177E27"/>
    <w:rsid w:val="00182725"/>
    <w:rsid w:val="00185173"/>
    <w:rsid w:val="00186833"/>
    <w:rsid w:val="00190902"/>
    <w:rsid w:val="00191122"/>
    <w:rsid w:val="00193CFA"/>
    <w:rsid w:val="0019593B"/>
    <w:rsid w:val="001964D8"/>
    <w:rsid w:val="00197EAE"/>
    <w:rsid w:val="001A27E8"/>
    <w:rsid w:val="001A680F"/>
    <w:rsid w:val="001A6CA2"/>
    <w:rsid w:val="001B0ACF"/>
    <w:rsid w:val="001B1CC4"/>
    <w:rsid w:val="001B24D0"/>
    <w:rsid w:val="001B290A"/>
    <w:rsid w:val="001B41ED"/>
    <w:rsid w:val="001B6EBF"/>
    <w:rsid w:val="001C0237"/>
    <w:rsid w:val="001C443A"/>
    <w:rsid w:val="001C5978"/>
    <w:rsid w:val="001C7E5B"/>
    <w:rsid w:val="001D0D9E"/>
    <w:rsid w:val="001D1036"/>
    <w:rsid w:val="001D1122"/>
    <w:rsid w:val="001D1877"/>
    <w:rsid w:val="001D23EC"/>
    <w:rsid w:val="001D4D3C"/>
    <w:rsid w:val="001D5B3F"/>
    <w:rsid w:val="001E10DB"/>
    <w:rsid w:val="001E58BC"/>
    <w:rsid w:val="001E6DBD"/>
    <w:rsid w:val="001F3EEA"/>
    <w:rsid w:val="0020041A"/>
    <w:rsid w:val="002024BE"/>
    <w:rsid w:val="002028CA"/>
    <w:rsid w:val="00202DB0"/>
    <w:rsid w:val="00204A0E"/>
    <w:rsid w:val="00205B91"/>
    <w:rsid w:val="002076C3"/>
    <w:rsid w:val="00211391"/>
    <w:rsid w:val="00211958"/>
    <w:rsid w:val="00211A10"/>
    <w:rsid w:val="002123B6"/>
    <w:rsid w:val="002131AA"/>
    <w:rsid w:val="0021351A"/>
    <w:rsid w:val="00213D9B"/>
    <w:rsid w:val="00216EED"/>
    <w:rsid w:val="00217419"/>
    <w:rsid w:val="00221019"/>
    <w:rsid w:val="00221B51"/>
    <w:rsid w:val="002235E1"/>
    <w:rsid w:val="0022606E"/>
    <w:rsid w:val="00226EF1"/>
    <w:rsid w:val="002274FE"/>
    <w:rsid w:val="00232A41"/>
    <w:rsid w:val="00232AC1"/>
    <w:rsid w:val="002340DB"/>
    <w:rsid w:val="00237225"/>
    <w:rsid w:val="00240E24"/>
    <w:rsid w:val="00242B98"/>
    <w:rsid w:val="00242CE2"/>
    <w:rsid w:val="00242EAF"/>
    <w:rsid w:val="002431A5"/>
    <w:rsid w:val="002465E9"/>
    <w:rsid w:val="00255FC1"/>
    <w:rsid w:val="00260563"/>
    <w:rsid w:val="002608BA"/>
    <w:rsid w:val="0026124A"/>
    <w:rsid w:val="00262DD1"/>
    <w:rsid w:val="00265A6F"/>
    <w:rsid w:val="00267478"/>
    <w:rsid w:val="00273F78"/>
    <w:rsid w:val="00276177"/>
    <w:rsid w:val="0027671C"/>
    <w:rsid w:val="00276CDC"/>
    <w:rsid w:val="00276D1D"/>
    <w:rsid w:val="00277E80"/>
    <w:rsid w:val="00280CB8"/>
    <w:rsid w:val="00282448"/>
    <w:rsid w:val="002846D2"/>
    <w:rsid w:val="00284AF8"/>
    <w:rsid w:val="0028509F"/>
    <w:rsid w:val="00286547"/>
    <w:rsid w:val="002870DD"/>
    <w:rsid w:val="00287331"/>
    <w:rsid w:val="00290E45"/>
    <w:rsid w:val="00294C9A"/>
    <w:rsid w:val="002972E6"/>
    <w:rsid w:val="002A0FAC"/>
    <w:rsid w:val="002A11E7"/>
    <w:rsid w:val="002A58D9"/>
    <w:rsid w:val="002A5A40"/>
    <w:rsid w:val="002A6D33"/>
    <w:rsid w:val="002A7057"/>
    <w:rsid w:val="002A7770"/>
    <w:rsid w:val="002B35BB"/>
    <w:rsid w:val="002B491B"/>
    <w:rsid w:val="002B6E22"/>
    <w:rsid w:val="002C3711"/>
    <w:rsid w:val="002C7A6E"/>
    <w:rsid w:val="002D0D06"/>
    <w:rsid w:val="002D16A2"/>
    <w:rsid w:val="002D2594"/>
    <w:rsid w:val="002D6D19"/>
    <w:rsid w:val="002E10B6"/>
    <w:rsid w:val="002E4083"/>
    <w:rsid w:val="002E4738"/>
    <w:rsid w:val="002E5858"/>
    <w:rsid w:val="002E741A"/>
    <w:rsid w:val="002F0351"/>
    <w:rsid w:val="002F34A1"/>
    <w:rsid w:val="002F3790"/>
    <w:rsid w:val="002F5D4B"/>
    <w:rsid w:val="002F74E1"/>
    <w:rsid w:val="0030180A"/>
    <w:rsid w:val="00302AAA"/>
    <w:rsid w:val="00304296"/>
    <w:rsid w:val="00306EDC"/>
    <w:rsid w:val="00316F90"/>
    <w:rsid w:val="00317B97"/>
    <w:rsid w:val="00320243"/>
    <w:rsid w:val="003217EC"/>
    <w:rsid w:val="00324C5D"/>
    <w:rsid w:val="003258C4"/>
    <w:rsid w:val="0032658B"/>
    <w:rsid w:val="003267EB"/>
    <w:rsid w:val="00332660"/>
    <w:rsid w:val="00333AAA"/>
    <w:rsid w:val="00333C6E"/>
    <w:rsid w:val="00335079"/>
    <w:rsid w:val="00336649"/>
    <w:rsid w:val="00336CA2"/>
    <w:rsid w:val="003406DA"/>
    <w:rsid w:val="00341ABD"/>
    <w:rsid w:val="00341D28"/>
    <w:rsid w:val="003469D2"/>
    <w:rsid w:val="00346EC1"/>
    <w:rsid w:val="00351D28"/>
    <w:rsid w:val="003526BB"/>
    <w:rsid w:val="003536C7"/>
    <w:rsid w:val="0035605E"/>
    <w:rsid w:val="00356F84"/>
    <w:rsid w:val="00357FDF"/>
    <w:rsid w:val="00363241"/>
    <w:rsid w:val="003641B1"/>
    <w:rsid w:val="00364891"/>
    <w:rsid w:val="00365396"/>
    <w:rsid w:val="003669BA"/>
    <w:rsid w:val="00366CA6"/>
    <w:rsid w:val="00373619"/>
    <w:rsid w:val="0037648C"/>
    <w:rsid w:val="003777FA"/>
    <w:rsid w:val="0038163C"/>
    <w:rsid w:val="00381A70"/>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24F1"/>
    <w:rsid w:val="003D6D2B"/>
    <w:rsid w:val="003E018C"/>
    <w:rsid w:val="003E3B48"/>
    <w:rsid w:val="003E3F08"/>
    <w:rsid w:val="003E594E"/>
    <w:rsid w:val="003E6B7A"/>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1D5A"/>
    <w:rsid w:val="004231CC"/>
    <w:rsid w:val="00425710"/>
    <w:rsid w:val="004257C8"/>
    <w:rsid w:val="0042755D"/>
    <w:rsid w:val="0043242A"/>
    <w:rsid w:val="004328AF"/>
    <w:rsid w:val="00433754"/>
    <w:rsid w:val="004419F4"/>
    <w:rsid w:val="004433BC"/>
    <w:rsid w:val="0044432C"/>
    <w:rsid w:val="00444869"/>
    <w:rsid w:val="00444F4F"/>
    <w:rsid w:val="0044629E"/>
    <w:rsid w:val="00446C86"/>
    <w:rsid w:val="0044710C"/>
    <w:rsid w:val="00447E7B"/>
    <w:rsid w:val="00453B2D"/>
    <w:rsid w:val="0045429E"/>
    <w:rsid w:val="00455160"/>
    <w:rsid w:val="00455B90"/>
    <w:rsid w:val="00456AB9"/>
    <w:rsid w:val="00456B68"/>
    <w:rsid w:val="00463A8D"/>
    <w:rsid w:val="00463C55"/>
    <w:rsid w:val="00464661"/>
    <w:rsid w:val="00464BE5"/>
    <w:rsid w:val="00465296"/>
    <w:rsid w:val="00466ADC"/>
    <w:rsid w:val="00467B5F"/>
    <w:rsid w:val="004723C4"/>
    <w:rsid w:val="00484585"/>
    <w:rsid w:val="004856BD"/>
    <w:rsid w:val="00485F55"/>
    <w:rsid w:val="0049233E"/>
    <w:rsid w:val="00492468"/>
    <w:rsid w:val="00495C66"/>
    <w:rsid w:val="00496BF7"/>
    <w:rsid w:val="0049741E"/>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5E26"/>
    <w:rsid w:val="004E5F1B"/>
    <w:rsid w:val="004E7376"/>
    <w:rsid w:val="004F15D2"/>
    <w:rsid w:val="004F1D11"/>
    <w:rsid w:val="004F1D24"/>
    <w:rsid w:val="004F227C"/>
    <w:rsid w:val="004F2474"/>
    <w:rsid w:val="004F2763"/>
    <w:rsid w:val="004F3648"/>
    <w:rsid w:val="004F3F1F"/>
    <w:rsid w:val="004F5A2F"/>
    <w:rsid w:val="004F7968"/>
    <w:rsid w:val="0050001E"/>
    <w:rsid w:val="0050043B"/>
    <w:rsid w:val="00500DC1"/>
    <w:rsid w:val="005042F8"/>
    <w:rsid w:val="0050701C"/>
    <w:rsid w:val="005101C3"/>
    <w:rsid w:val="00513676"/>
    <w:rsid w:val="00513AE0"/>
    <w:rsid w:val="0051463C"/>
    <w:rsid w:val="005151D6"/>
    <w:rsid w:val="00515A5F"/>
    <w:rsid w:val="0052116F"/>
    <w:rsid w:val="00523C97"/>
    <w:rsid w:val="00527478"/>
    <w:rsid w:val="00530234"/>
    <w:rsid w:val="005302FD"/>
    <w:rsid w:val="00532EA9"/>
    <w:rsid w:val="00534A7D"/>
    <w:rsid w:val="005360BD"/>
    <w:rsid w:val="0053728D"/>
    <w:rsid w:val="00537A1E"/>
    <w:rsid w:val="00541006"/>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64F3"/>
    <w:rsid w:val="005766E1"/>
    <w:rsid w:val="00576B2A"/>
    <w:rsid w:val="0057719D"/>
    <w:rsid w:val="0058143E"/>
    <w:rsid w:val="00582B80"/>
    <w:rsid w:val="00586172"/>
    <w:rsid w:val="005866DC"/>
    <w:rsid w:val="00587271"/>
    <w:rsid w:val="00590D1A"/>
    <w:rsid w:val="005A2792"/>
    <w:rsid w:val="005A4EDD"/>
    <w:rsid w:val="005A547D"/>
    <w:rsid w:val="005B0646"/>
    <w:rsid w:val="005B12FA"/>
    <w:rsid w:val="005B2F88"/>
    <w:rsid w:val="005B33FD"/>
    <w:rsid w:val="005B4AE7"/>
    <w:rsid w:val="005B6CB2"/>
    <w:rsid w:val="005B732A"/>
    <w:rsid w:val="005C2043"/>
    <w:rsid w:val="005C40F2"/>
    <w:rsid w:val="005C4A8B"/>
    <w:rsid w:val="005C7443"/>
    <w:rsid w:val="005D2F0A"/>
    <w:rsid w:val="005D3111"/>
    <w:rsid w:val="005D49CB"/>
    <w:rsid w:val="005D4C28"/>
    <w:rsid w:val="005E1054"/>
    <w:rsid w:val="005E2614"/>
    <w:rsid w:val="005E2DF5"/>
    <w:rsid w:val="005E3D47"/>
    <w:rsid w:val="005E4408"/>
    <w:rsid w:val="005E653D"/>
    <w:rsid w:val="005F13C7"/>
    <w:rsid w:val="005F1937"/>
    <w:rsid w:val="005F1C20"/>
    <w:rsid w:val="00606D3C"/>
    <w:rsid w:val="00611126"/>
    <w:rsid w:val="00612B5C"/>
    <w:rsid w:val="00616DF3"/>
    <w:rsid w:val="00620D4F"/>
    <w:rsid w:val="00621687"/>
    <w:rsid w:val="00627755"/>
    <w:rsid w:val="006311AB"/>
    <w:rsid w:val="006326BC"/>
    <w:rsid w:val="00632FFC"/>
    <w:rsid w:val="00647420"/>
    <w:rsid w:val="00647679"/>
    <w:rsid w:val="00650158"/>
    <w:rsid w:val="00651519"/>
    <w:rsid w:val="006525BC"/>
    <w:rsid w:val="00663274"/>
    <w:rsid w:val="006639D3"/>
    <w:rsid w:val="006640EF"/>
    <w:rsid w:val="00664ADA"/>
    <w:rsid w:val="00667041"/>
    <w:rsid w:val="006672A7"/>
    <w:rsid w:val="00667EEB"/>
    <w:rsid w:val="00674CD8"/>
    <w:rsid w:val="0067506B"/>
    <w:rsid w:val="00681820"/>
    <w:rsid w:val="00684594"/>
    <w:rsid w:val="006869FA"/>
    <w:rsid w:val="00690434"/>
    <w:rsid w:val="006924F1"/>
    <w:rsid w:val="006939D6"/>
    <w:rsid w:val="00697C38"/>
    <w:rsid w:val="006A0344"/>
    <w:rsid w:val="006A18DF"/>
    <w:rsid w:val="006A37FE"/>
    <w:rsid w:val="006A47BA"/>
    <w:rsid w:val="006A6541"/>
    <w:rsid w:val="006B0223"/>
    <w:rsid w:val="006B1BC6"/>
    <w:rsid w:val="006B1CAB"/>
    <w:rsid w:val="006B1E0B"/>
    <w:rsid w:val="006B2288"/>
    <w:rsid w:val="006B27D9"/>
    <w:rsid w:val="006B55E7"/>
    <w:rsid w:val="006C0E2F"/>
    <w:rsid w:val="006C1671"/>
    <w:rsid w:val="006C21D6"/>
    <w:rsid w:val="006C3E50"/>
    <w:rsid w:val="006C4A65"/>
    <w:rsid w:val="006C4DED"/>
    <w:rsid w:val="006C5EA3"/>
    <w:rsid w:val="006C6EBC"/>
    <w:rsid w:val="006C7139"/>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173B6"/>
    <w:rsid w:val="00723F72"/>
    <w:rsid w:val="007309C5"/>
    <w:rsid w:val="007309DD"/>
    <w:rsid w:val="00733B29"/>
    <w:rsid w:val="007340A5"/>
    <w:rsid w:val="007340F8"/>
    <w:rsid w:val="00734EF2"/>
    <w:rsid w:val="007353E3"/>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639E"/>
    <w:rsid w:val="00787179"/>
    <w:rsid w:val="0079129F"/>
    <w:rsid w:val="00794B63"/>
    <w:rsid w:val="00796B0F"/>
    <w:rsid w:val="007A1955"/>
    <w:rsid w:val="007A75FF"/>
    <w:rsid w:val="007B2AF3"/>
    <w:rsid w:val="007B663B"/>
    <w:rsid w:val="007B6E38"/>
    <w:rsid w:val="007C5282"/>
    <w:rsid w:val="007C7EAD"/>
    <w:rsid w:val="007D13A9"/>
    <w:rsid w:val="007D1DB0"/>
    <w:rsid w:val="007D2A3F"/>
    <w:rsid w:val="007D4C61"/>
    <w:rsid w:val="007D54DC"/>
    <w:rsid w:val="007E359D"/>
    <w:rsid w:val="007E3930"/>
    <w:rsid w:val="007E5627"/>
    <w:rsid w:val="007E6498"/>
    <w:rsid w:val="007E6942"/>
    <w:rsid w:val="007F13BB"/>
    <w:rsid w:val="007F270F"/>
    <w:rsid w:val="007F2D57"/>
    <w:rsid w:val="008023EF"/>
    <w:rsid w:val="0080433E"/>
    <w:rsid w:val="00804436"/>
    <w:rsid w:val="00804DF6"/>
    <w:rsid w:val="00812531"/>
    <w:rsid w:val="00816A67"/>
    <w:rsid w:val="00817243"/>
    <w:rsid w:val="0081751C"/>
    <w:rsid w:val="00820243"/>
    <w:rsid w:val="00820CD5"/>
    <w:rsid w:val="00821636"/>
    <w:rsid w:val="0082366E"/>
    <w:rsid w:val="00831D04"/>
    <w:rsid w:val="008346BC"/>
    <w:rsid w:val="008365E6"/>
    <w:rsid w:val="00836657"/>
    <w:rsid w:val="008371B4"/>
    <w:rsid w:val="00840E14"/>
    <w:rsid w:val="00843947"/>
    <w:rsid w:val="00845C39"/>
    <w:rsid w:val="00846D98"/>
    <w:rsid w:val="0084745D"/>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4C5"/>
    <w:rsid w:val="008C161C"/>
    <w:rsid w:val="008C1ED3"/>
    <w:rsid w:val="008C42F3"/>
    <w:rsid w:val="008C6784"/>
    <w:rsid w:val="008C7591"/>
    <w:rsid w:val="008D0D65"/>
    <w:rsid w:val="008D3232"/>
    <w:rsid w:val="008D696E"/>
    <w:rsid w:val="008E0E96"/>
    <w:rsid w:val="008E2E06"/>
    <w:rsid w:val="008E30A9"/>
    <w:rsid w:val="008E3D30"/>
    <w:rsid w:val="008E4D44"/>
    <w:rsid w:val="008F0B2B"/>
    <w:rsid w:val="008F13E4"/>
    <w:rsid w:val="008F4B65"/>
    <w:rsid w:val="008F65E6"/>
    <w:rsid w:val="008F69CC"/>
    <w:rsid w:val="008F754C"/>
    <w:rsid w:val="0090212F"/>
    <w:rsid w:val="00905D90"/>
    <w:rsid w:val="00907412"/>
    <w:rsid w:val="00912316"/>
    <w:rsid w:val="009123C9"/>
    <w:rsid w:val="00913E56"/>
    <w:rsid w:val="00916631"/>
    <w:rsid w:val="0092224D"/>
    <w:rsid w:val="00930591"/>
    <w:rsid w:val="00930E6C"/>
    <w:rsid w:val="0093404B"/>
    <w:rsid w:val="0093414C"/>
    <w:rsid w:val="00934535"/>
    <w:rsid w:val="009402F8"/>
    <w:rsid w:val="00940B66"/>
    <w:rsid w:val="00941B81"/>
    <w:rsid w:val="00941ECA"/>
    <w:rsid w:val="00942C2E"/>
    <w:rsid w:val="00943960"/>
    <w:rsid w:val="00944ACC"/>
    <w:rsid w:val="00944AE5"/>
    <w:rsid w:val="0094670E"/>
    <w:rsid w:val="00954A38"/>
    <w:rsid w:val="00954C39"/>
    <w:rsid w:val="00957FC6"/>
    <w:rsid w:val="00961BA6"/>
    <w:rsid w:val="00962910"/>
    <w:rsid w:val="00963920"/>
    <w:rsid w:val="009639FC"/>
    <w:rsid w:val="0096412D"/>
    <w:rsid w:val="00967EC6"/>
    <w:rsid w:val="00975149"/>
    <w:rsid w:val="00981AD7"/>
    <w:rsid w:val="00982DEB"/>
    <w:rsid w:val="00987351"/>
    <w:rsid w:val="00994EED"/>
    <w:rsid w:val="009A20B8"/>
    <w:rsid w:val="009A528D"/>
    <w:rsid w:val="009A692D"/>
    <w:rsid w:val="009B0FFF"/>
    <w:rsid w:val="009B2E57"/>
    <w:rsid w:val="009B56D9"/>
    <w:rsid w:val="009C21F4"/>
    <w:rsid w:val="009C2999"/>
    <w:rsid w:val="009C2C17"/>
    <w:rsid w:val="009C59C1"/>
    <w:rsid w:val="009D1DA9"/>
    <w:rsid w:val="009E0002"/>
    <w:rsid w:val="009E19E2"/>
    <w:rsid w:val="009F0E80"/>
    <w:rsid w:val="009F1A1A"/>
    <w:rsid w:val="009F1C23"/>
    <w:rsid w:val="009F20CE"/>
    <w:rsid w:val="009F3F10"/>
    <w:rsid w:val="009F67B9"/>
    <w:rsid w:val="009F72A1"/>
    <w:rsid w:val="00A02CC8"/>
    <w:rsid w:val="00A13F81"/>
    <w:rsid w:val="00A14331"/>
    <w:rsid w:val="00A158DA"/>
    <w:rsid w:val="00A2078E"/>
    <w:rsid w:val="00A20B86"/>
    <w:rsid w:val="00A214E9"/>
    <w:rsid w:val="00A23912"/>
    <w:rsid w:val="00A239C8"/>
    <w:rsid w:val="00A2483C"/>
    <w:rsid w:val="00A26ADF"/>
    <w:rsid w:val="00A3012F"/>
    <w:rsid w:val="00A30CB5"/>
    <w:rsid w:val="00A33DE9"/>
    <w:rsid w:val="00A35C96"/>
    <w:rsid w:val="00A400ED"/>
    <w:rsid w:val="00A4087B"/>
    <w:rsid w:val="00A41074"/>
    <w:rsid w:val="00A410F4"/>
    <w:rsid w:val="00A4264F"/>
    <w:rsid w:val="00A45425"/>
    <w:rsid w:val="00A45A0C"/>
    <w:rsid w:val="00A45A4C"/>
    <w:rsid w:val="00A45B42"/>
    <w:rsid w:val="00A46289"/>
    <w:rsid w:val="00A515B5"/>
    <w:rsid w:val="00A51BEB"/>
    <w:rsid w:val="00A51D91"/>
    <w:rsid w:val="00A533D3"/>
    <w:rsid w:val="00A55917"/>
    <w:rsid w:val="00A6000A"/>
    <w:rsid w:val="00A65A46"/>
    <w:rsid w:val="00A719EA"/>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04BE"/>
    <w:rsid w:val="00AB1112"/>
    <w:rsid w:val="00AB1CC5"/>
    <w:rsid w:val="00AB31C3"/>
    <w:rsid w:val="00AB3D28"/>
    <w:rsid w:val="00AB47ED"/>
    <w:rsid w:val="00AB5164"/>
    <w:rsid w:val="00AB577C"/>
    <w:rsid w:val="00AC1B9F"/>
    <w:rsid w:val="00AC280C"/>
    <w:rsid w:val="00AD2799"/>
    <w:rsid w:val="00AD53BE"/>
    <w:rsid w:val="00AD5B94"/>
    <w:rsid w:val="00AD5D4D"/>
    <w:rsid w:val="00AD79FC"/>
    <w:rsid w:val="00AD7D10"/>
    <w:rsid w:val="00AE1E28"/>
    <w:rsid w:val="00AE3AD8"/>
    <w:rsid w:val="00AE4C44"/>
    <w:rsid w:val="00AE535B"/>
    <w:rsid w:val="00AF0BC8"/>
    <w:rsid w:val="00AF1C55"/>
    <w:rsid w:val="00AF39C3"/>
    <w:rsid w:val="00B03B76"/>
    <w:rsid w:val="00B053CC"/>
    <w:rsid w:val="00B0644B"/>
    <w:rsid w:val="00B12D76"/>
    <w:rsid w:val="00B15102"/>
    <w:rsid w:val="00B1558D"/>
    <w:rsid w:val="00B158BE"/>
    <w:rsid w:val="00B167C9"/>
    <w:rsid w:val="00B21BBA"/>
    <w:rsid w:val="00B21DC6"/>
    <w:rsid w:val="00B222F3"/>
    <w:rsid w:val="00B226E7"/>
    <w:rsid w:val="00B27B3C"/>
    <w:rsid w:val="00B27B8B"/>
    <w:rsid w:val="00B31008"/>
    <w:rsid w:val="00B31389"/>
    <w:rsid w:val="00B33AB9"/>
    <w:rsid w:val="00B33C63"/>
    <w:rsid w:val="00B346D8"/>
    <w:rsid w:val="00B35D92"/>
    <w:rsid w:val="00B369CD"/>
    <w:rsid w:val="00B36A70"/>
    <w:rsid w:val="00B41171"/>
    <w:rsid w:val="00B451BA"/>
    <w:rsid w:val="00B45DFF"/>
    <w:rsid w:val="00B502B2"/>
    <w:rsid w:val="00B50DB9"/>
    <w:rsid w:val="00B52413"/>
    <w:rsid w:val="00B52C6D"/>
    <w:rsid w:val="00B5619A"/>
    <w:rsid w:val="00B624F0"/>
    <w:rsid w:val="00B62747"/>
    <w:rsid w:val="00B62FE2"/>
    <w:rsid w:val="00B67A59"/>
    <w:rsid w:val="00B73600"/>
    <w:rsid w:val="00B8256F"/>
    <w:rsid w:val="00B87EA7"/>
    <w:rsid w:val="00B927E9"/>
    <w:rsid w:val="00B94492"/>
    <w:rsid w:val="00BA10C4"/>
    <w:rsid w:val="00BA2B91"/>
    <w:rsid w:val="00BA3B82"/>
    <w:rsid w:val="00BA5AFB"/>
    <w:rsid w:val="00BA655D"/>
    <w:rsid w:val="00BA7242"/>
    <w:rsid w:val="00BB1B89"/>
    <w:rsid w:val="00BB3920"/>
    <w:rsid w:val="00BB6DD5"/>
    <w:rsid w:val="00BB7745"/>
    <w:rsid w:val="00BB776F"/>
    <w:rsid w:val="00BC4682"/>
    <w:rsid w:val="00BC4AA4"/>
    <w:rsid w:val="00BC5AE7"/>
    <w:rsid w:val="00BD1103"/>
    <w:rsid w:val="00BD2DE2"/>
    <w:rsid w:val="00BD50B8"/>
    <w:rsid w:val="00BE01AE"/>
    <w:rsid w:val="00BE1ACC"/>
    <w:rsid w:val="00BE2753"/>
    <w:rsid w:val="00BE6AAE"/>
    <w:rsid w:val="00BF16C6"/>
    <w:rsid w:val="00BF5542"/>
    <w:rsid w:val="00BF59D8"/>
    <w:rsid w:val="00BF6718"/>
    <w:rsid w:val="00BF7576"/>
    <w:rsid w:val="00C064EA"/>
    <w:rsid w:val="00C120B0"/>
    <w:rsid w:val="00C1257A"/>
    <w:rsid w:val="00C1291C"/>
    <w:rsid w:val="00C147B7"/>
    <w:rsid w:val="00C17EE3"/>
    <w:rsid w:val="00C23705"/>
    <w:rsid w:val="00C30B6B"/>
    <w:rsid w:val="00C33C97"/>
    <w:rsid w:val="00C3538F"/>
    <w:rsid w:val="00C359B8"/>
    <w:rsid w:val="00C36B66"/>
    <w:rsid w:val="00C403E3"/>
    <w:rsid w:val="00C41AED"/>
    <w:rsid w:val="00C42349"/>
    <w:rsid w:val="00C44267"/>
    <w:rsid w:val="00C46FCA"/>
    <w:rsid w:val="00C4788C"/>
    <w:rsid w:val="00C50227"/>
    <w:rsid w:val="00C535A6"/>
    <w:rsid w:val="00C604CE"/>
    <w:rsid w:val="00C61FB9"/>
    <w:rsid w:val="00C72756"/>
    <w:rsid w:val="00C73E4F"/>
    <w:rsid w:val="00C7652C"/>
    <w:rsid w:val="00C7738D"/>
    <w:rsid w:val="00C800AD"/>
    <w:rsid w:val="00C802AE"/>
    <w:rsid w:val="00C83654"/>
    <w:rsid w:val="00C85FD4"/>
    <w:rsid w:val="00C86942"/>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0174"/>
    <w:rsid w:val="00CD1615"/>
    <w:rsid w:val="00CD55DD"/>
    <w:rsid w:val="00CE05E4"/>
    <w:rsid w:val="00CE0943"/>
    <w:rsid w:val="00CE3A18"/>
    <w:rsid w:val="00CE6DA6"/>
    <w:rsid w:val="00CF0AC7"/>
    <w:rsid w:val="00CF1973"/>
    <w:rsid w:val="00CF4829"/>
    <w:rsid w:val="00CF48BC"/>
    <w:rsid w:val="00D00FB5"/>
    <w:rsid w:val="00D07F45"/>
    <w:rsid w:val="00D10124"/>
    <w:rsid w:val="00D133A5"/>
    <w:rsid w:val="00D13F45"/>
    <w:rsid w:val="00D1686A"/>
    <w:rsid w:val="00D23228"/>
    <w:rsid w:val="00D2400A"/>
    <w:rsid w:val="00D2593D"/>
    <w:rsid w:val="00D34A67"/>
    <w:rsid w:val="00D376D7"/>
    <w:rsid w:val="00D43D74"/>
    <w:rsid w:val="00D518D7"/>
    <w:rsid w:val="00D52AF2"/>
    <w:rsid w:val="00D54241"/>
    <w:rsid w:val="00D54627"/>
    <w:rsid w:val="00D54EB9"/>
    <w:rsid w:val="00D566FA"/>
    <w:rsid w:val="00D56BB0"/>
    <w:rsid w:val="00D56D03"/>
    <w:rsid w:val="00D57CA6"/>
    <w:rsid w:val="00D60C2A"/>
    <w:rsid w:val="00D63609"/>
    <w:rsid w:val="00D637EE"/>
    <w:rsid w:val="00D64BEE"/>
    <w:rsid w:val="00D656FD"/>
    <w:rsid w:val="00D73985"/>
    <w:rsid w:val="00D916B3"/>
    <w:rsid w:val="00D918E0"/>
    <w:rsid w:val="00D91EBB"/>
    <w:rsid w:val="00D94749"/>
    <w:rsid w:val="00D95CE9"/>
    <w:rsid w:val="00D971B5"/>
    <w:rsid w:val="00DA32DF"/>
    <w:rsid w:val="00DA3B5D"/>
    <w:rsid w:val="00DA477C"/>
    <w:rsid w:val="00DA4F61"/>
    <w:rsid w:val="00DA6AB8"/>
    <w:rsid w:val="00DB158D"/>
    <w:rsid w:val="00DB22FB"/>
    <w:rsid w:val="00DB27A0"/>
    <w:rsid w:val="00DB2B57"/>
    <w:rsid w:val="00DB351A"/>
    <w:rsid w:val="00DC06F0"/>
    <w:rsid w:val="00DC0C9C"/>
    <w:rsid w:val="00DC1156"/>
    <w:rsid w:val="00DC2AF8"/>
    <w:rsid w:val="00DC3B9A"/>
    <w:rsid w:val="00DC617B"/>
    <w:rsid w:val="00DD44C4"/>
    <w:rsid w:val="00DD74F0"/>
    <w:rsid w:val="00DE260B"/>
    <w:rsid w:val="00DE3F21"/>
    <w:rsid w:val="00DE5639"/>
    <w:rsid w:val="00DE7B1B"/>
    <w:rsid w:val="00DE7E22"/>
    <w:rsid w:val="00DF559B"/>
    <w:rsid w:val="00DF7413"/>
    <w:rsid w:val="00E0117A"/>
    <w:rsid w:val="00E02A70"/>
    <w:rsid w:val="00E06714"/>
    <w:rsid w:val="00E1109E"/>
    <w:rsid w:val="00E11724"/>
    <w:rsid w:val="00E13678"/>
    <w:rsid w:val="00E16080"/>
    <w:rsid w:val="00E16EB3"/>
    <w:rsid w:val="00E17626"/>
    <w:rsid w:val="00E2431F"/>
    <w:rsid w:val="00E256E9"/>
    <w:rsid w:val="00E27771"/>
    <w:rsid w:val="00E27D7B"/>
    <w:rsid w:val="00E31964"/>
    <w:rsid w:val="00E32BB8"/>
    <w:rsid w:val="00E32F88"/>
    <w:rsid w:val="00E33827"/>
    <w:rsid w:val="00E33BD6"/>
    <w:rsid w:val="00E421E9"/>
    <w:rsid w:val="00E425C5"/>
    <w:rsid w:val="00E426BB"/>
    <w:rsid w:val="00E43E88"/>
    <w:rsid w:val="00E4663E"/>
    <w:rsid w:val="00E47B3E"/>
    <w:rsid w:val="00E5482E"/>
    <w:rsid w:val="00E56086"/>
    <w:rsid w:val="00E567A2"/>
    <w:rsid w:val="00E6134B"/>
    <w:rsid w:val="00E62E47"/>
    <w:rsid w:val="00E706D5"/>
    <w:rsid w:val="00E7096C"/>
    <w:rsid w:val="00E70A64"/>
    <w:rsid w:val="00E76845"/>
    <w:rsid w:val="00E7742C"/>
    <w:rsid w:val="00E80618"/>
    <w:rsid w:val="00E86CAB"/>
    <w:rsid w:val="00E945E3"/>
    <w:rsid w:val="00E97BBA"/>
    <w:rsid w:val="00EA0A10"/>
    <w:rsid w:val="00EA1EDF"/>
    <w:rsid w:val="00EA2E65"/>
    <w:rsid w:val="00EA2F7F"/>
    <w:rsid w:val="00EA2FC3"/>
    <w:rsid w:val="00EA314E"/>
    <w:rsid w:val="00EA4528"/>
    <w:rsid w:val="00EB5219"/>
    <w:rsid w:val="00EB5D0D"/>
    <w:rsid w:val="00EC0283"/>
    <w:rsid w:val="00EC04DF"/>
    <w:rsid w:val="00EC5111"/>
    <w:rsid w:val="00EC67B2"/>
    <w:rsid w:val="00EC7A4D"/>
    <w:rsid w:val="00ED0E6C"/>
    <w:rsid w:val="00ED2244"/>
    <w:rsid w:val="00ED3938"/>
    <w:rsid w:val="00ED5972"/>
    <w:rsid w:val="00ED75E0"/>
    <w:rsid w:val="00ED76AE"/>
    <w:rsid w:val="00ED78DD"/>
    <w:rsid w:val="00ED78FD"/>
    <w:rsid w:val="00EE0732"/>
    <w:rsid w:val="00EE1C2F"/>
    <w:rsid w:val="00EE2D5C"/>
    <w:rsid w:val="00EE5332"/>
    <w:rsid w:val="00EE6AF9"/>
    <w:rsid w:val="00EE71C5"/>
    <w:rsid w:val="00EF0252"/>
    <w:rsid w:val="00EF16B8"/>
    <w:rsid w:val="00EF36AB"/>
    <w:rsid w:val="00EF3FF1"/>
    <w:rsid w:val="00F035FE"/>
    <w:rsid w:val="00F075A4"/>
    <w:rsid w:val="00F07FC2"/>
    <w:rsid w:val="00F152B3"/>
    <w:rsid w:val="00F21B6C"/>
    <w:rsid w:val="00F25CF7"/>
    <w:rsid w:val="00F31F61"/>
    <w:rsid w:val="00F40135"/>
    <w:rsid w:val="00F4069B"/>
    <w:rsid w:val="00F40B24"/>
    <w:rsid w:val="00F41578"/>
    <w:rsid w:val="00F51111"/>
    <w:rsid w:val="00F53CAC"/>
    <w:rsid w:val="00F56C05"/>
    <w:rsid w:val="00F57885"/>
    <w:rsid w:val="00F57C81"/>
    <w:rsid w:val="00F601FD"/>
    <w:rsid w:val="00F62BBD"/>
    <w:rsid w:val="00F638D8"/>
    <w:rsid w:val="00F650BD"/>
    <w:rsid w:val="00F65C2C"/>
    <w:rsid w:val="00F70C10"/>
    <w:rsid w:val="00F718C0"/>
    <w:rsid w:val="00F74219"/>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95C4D"/>
    <w:rsid w:val="00FA4309"/>
    <w:rsid w:val="00FA51F5"/>
    <w:rsid w:val="00FA6199"/>
    <w:rsid w:val="00FB2075"/>
    <w:rsid w:val="00FB4C95"/>
    <w:rsid w:val="00FB6BB4"/>
    <w:rsid w:val="00FC3E29"/>
    <w:rsid w:val="00FC4D16"/>
    <w:rsid w:val="00FC7BE4"/>
    <w:rsid w:val="00FD0FD4"/>
    <w:rsid w:val="00FD1E5C"/>
    <w:rsid w:val="00FD2C23"/>
    <w:rsid w:val="00FD32EB"/>
    <w:rsid w:val="00FD3545"/>
    <w:rsid w:val="00FD4778"/>
    <w:rsid w:val="00FD5BC7"/>
    <w:rsid w:val="00FD5CDB"/>
    <w:rsid w:val="00FE01B8"/>
    <w:rsid w:val="00FE1D55"/>
    <w:rsid w:val="00FE43E8"/>
    <w:rsid w:val="00FE4C13"/>
    <w:rsid w:val="00FE676D"/>
    <w:rsid w:val="00FE7841"/>
    <w:rsid w:val="00FE7AC1"/>
    <w:rsid w:val="00FF0F1C"/>
    <w:rsid w:val="00FF291B"/>
    <w:rsid w:val="00FF2B92"/>
    <w:rsid w:val="00FF3C7F"/>
    <w:rsid w:val="00FF5512"/>
    <w:rsid w:val="00FF5ABE"/>
    <w:rsid w:val="00FF64F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A81342-24CB-4C09-BE57-E2E0200A7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link w:val="NormalWebChar"/>
    <w:rsid w:val="00E11724"/>
    <w:pPr>
      <w:widowControl/>
      <w:autoSpaceDE/>
      <w:autoSpaceDN/>
      <w:spacing w:before="100" w:beforeAutospacing="1" w:after="100" w:afterAutospacing="1"/>
    </w:pPr>
    <w:rPr>
      <w:rFonts w:ascii="Times New Roman" w:eastAsia="Times New Roman" w:hAnsi="Times New Roman" w:cs="Times New Roman"/>
      <w:sz w:val="24"/>
      <w:szCs w:val="24"/>
      <w:lang w:val="x-none" w:eastAsia="x-none" w:bidi="ar-SA"/>
    </w:rPr>
  </w:style>
  <w:style w:type="character" w:customStyle="1" w:styleId="NormalWebChar">
    <w:name w:val="Normal (Web) Char"/>
    <w:link w:val="NormalWeb"/>
    <w:rsid w:val="00E11724"/>
    <w:rPr>
      <w:rFonts w:ascii="Times New Roman" w:eastAsia="Times New Roman" w:hAnsi="Times New Roman" w:cs="Times New Roman"/>
      <w:sz w:val="24"/>
      <w:szCs w:val="24"/>
      <w:lang w:val="x-none" w:eastAsia="x-none"/>
    </w:rPr>
  </w:style>
  <w:style w:type="character" w:styleId="Kpr">
    <w:name w:val="Hyperlink"/>
    <w:uiPriority w:val="99"/>
    <w:unhideWhenUsed/>
    <w:rsid w:val="00FF291B"/>
    <w:rPr>
      <w:color w:val="0000FF"/>
      <w:u w:val="single"/>
    </w:rPr>
  </w:style>
  <w:style w:type="character" w:styleId="Gl">
    <w:name w:val="Strong"/>
    <w:aliases w:val="12K Times New Roman Konu Başlığı"/>
    <w:uiPriority w:val="22"/>
    <w:qFormat/>
    <w:rsid w:val="004E5E26"/>
    <w:rPr>
      <w:b/>
      <w:bCs/>
    </w:rPr>
  </w:style>
  <w:style w:type="table" w:customStyle="1" w:styleId="TableNormal1">
    <w:name w:val="Table Normal1"/>
    <w:uiPriority w:val="2"/>
    <w:semiHidden/>
    <w:unhideWhenUsed/>
    <w:qFormat/>
    <w:rsid w:val="001267D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16EB3"/>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16EB3"/>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microsoft.com/office/2007/relationships/diagramDrawing" Target="diagrams/drawing19.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Data" Target="diagrams/data7.xml"/><Relationship Id="rId63" Type="http://schemas.openxmlformats.org/officeDocument/2006/relationships/chart" Target="charts/chart2.xml"/><Relationship Id="rId68" Type="http://schemas.openxmlformats.org/officeDocument/2006/relationships/diagramData" Target="diagrams/data10.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microsoft.com/office/2007/relationships/diagramDrawing" Target="diagrams/drawing18.xml"/><Relationship Id="rId16" Type="http://schemas.openxmlformats.org/officeDocument/2006/relationships/diagramQuickStyle" Target="diagrams/quickStyle1.xml"/><Relationship Id="rId107" Type="http://schemas.microsoft.com/office/2007/relationships/diagramDrawing" Target="diagrams/drawing17.xml"/><Relationship Id="rId11" Type="http://schemas.openxmlformats.org/officeDocument/2006/relationships/footer" Target="foot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microsoft.com/office/2007/relationships/diagramDrawing" Target="diagrams/drawing16.xml"/><Relationship Id="rId5" Type="http://schemas.openxmlformats.org/officeDocument/2006/relationships/webSettings" Target="webSettings.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QuickStyle" Target="diagrams/quickStyle6.xml"/><Relationship Id="rId48" Type="http://schemas.openxmlformats.org/officeDocument/2006/relationships/diagramLayout" Target="diagrams/layout7.xml"/><Relationship Id="rId64" Type="http://schemas.openxmlformats.org/officeDocument/2006/relationships/chart" Target="charts/chart3.xml"/><Relationship Id="rId69" Type="http://schemas.openxmlformats.org/officeDocument/2006/relationships/diagramLayout" Target="diagrams/layout10.xml"/><Relationship Id="rId113" Type="http://schemas.openxmlformats.org/officeDocument/2006/relationships/diagramData" Target="diagrams/data19.xml"/><Relationship Id="rId118" Type="http://schemas.openxmlformats.org/officeDocument/2006/relationships/footer" Target="footer2.xml"/><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12" Type="http://schemas.openxmlformats.org/officeDocument/2006/relationships/image" Target="media/image3.jpeg"/><Relationship Id="rId17" Type="http://schemas.openxmlformats.org/officeDocument/2006/relationships/diagramColors" Target="diagrams/colors1.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QuickStyle" Target="diagrams/quickStyle9.xml"/><Relationship Id="rId103" Type="http://schemas.openxmlformats.org/officeDocument/2006/relationships/diagramData" Target="diagrams/data17.xml"/><Relationship Id="rId108" Type="http://schemas.openxmlformats.org/officeDocument/2006/relationships/diagramData" Target="diagrams/data18.xml"/><Relationship Id="rId54" Type="http://schemas.openxmlformats.org/officeDocument/2006/relationships/diagramQuickStyle" Target="diagrams/quickStyle8.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91" Type="http://schemas.openxmlformats.org/officeDocument/2006/relationships/diagramColors" Target="diagrams/colors14.xml"/><Relationship Id="rId96"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openxmlformats.org/officeDocument/2006/relationships/diagramQuickStyle" Target="diagrams/quickStyle7.xml"/><Relationship Id="rId114" Type="http://schemas.openxmlformats.org/officeDocument/2006/relationships/diagramLayout" Target="diagrams/layout19.xm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chart" Target="charts/chart4.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Colors" Target="diagrams/colors13.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openxmlformats.org/officeDocument/2006/relationships/diagramColors" Target="diagrams/colors5.xml"/><Relationship Id="rId109" Type="http://schemas.openxmlformats.org/officeDocument/2006/relationships/diagramLayout" Target="diagrams/layout18.xml"/><Relationship Id="rId34" Type="http://schemas.microsoft.com/office/2007/relationships/diagramDrawing" Target="diagrams/drawing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10.xml"/><Relationship Id="rId92" Type="http://schemas.microsoft.com/office/2007/relationships/diagramDrawing" Target="diagrams/drawing14.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5.xml"/><Relationship Id="rId87" Type="http://schemas.microsoft.com/office/2007/relationships/diagramDrawing" Target="diagrams/drawing13.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61" Type="http://schemas.microsoft.com/office/2007/relationships/diagramDrawing" Target="diagrams/drawing9.xml"/><Relationship Id="rId82" Type="http://schemas.microsoft.com/office/2007/relationships/diagramDrawing" Target="diagrams/drawing12.xml"/><Relationship Id="rId19" Type="http://schemas.openxmlformats.org/officeDocument/2006/relationships/hyperlink" Target="mailto:705600@meb.k12" TargetMode="External"/><Relationship Id="rId14" Type="http://schemas.openxmlformats.org/officeDocument/2006/relationships/diagramData" Target="diagrams/data1.xml"/><Relationship Id="rId30" Type="http://schemas.openxmlformats.org/officeDocument/2006/relationships/diagramData" Target="diagrams/data4.xml"/><Relationship Id="rId35" Type="http://schemas.openxmlformats.org/officeDocument/2006/relationships/image" Target="media/image5.png"/><Relationship Id="rId56" Type="http://schemas.microsoft.com/office/2007/relationships/diagramDrawing" Target="diagrams/drawing8.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8" Type="http://schemas.openxmlformats.org/officeDocument/2006/relationships/image" Target="media/image1.png"/><Relationship Id="rId51" Type="http://schemas.microsoft.com/office/2007/relationships/diagramDrawing" Target="diagrams/drawing7.xml"/><Relationship Id="rId72" Type="http://schemas.microsoft.com/office/2007/relationships/diagramDrawing" Target="diagrams/drawing10.xml"/><Relationship Id="rId93" Type="http://schemas.openxmlformats.org/officeDocument/2006/relationships/diagramData" Target="diagrams/data15.xml"/><Relationship Id="rId98" Type="http://schemas.openxmlformats.org/officeDocument/2006/relationships/diagramData" Target="diagrams/data16.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image" Target="media/image6.jpeg"/><Relationship Id="rId67" Type="http://schemas.openxmlformats.org/officeDocument/2006/relationships/chart" Target="charts/chart6.xml"/><Relationship Id="rId116" Type="http://schemas.openxmlformats.org/officeDocument/2006/relationships/diagramColors" Target="diagrams/colors19.xml"/><Relationship Id="rId20" Type="http://schemas.openxmlformats.org/officeDocument/2006/relationships/diagramData" Target="diagrams/data2.xml"/><Relationship Id="rId41" Type="http://schemas.openxmlformats.org/officeDocument/2006/relationships/diagramData" Target="diagrams/data6.xml"/><Relationship Id="rId62" Type="http://schemas.openxmlformats.org/officeDocument/2006/relationships/chart" Target="charts/chart1.xml"/><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diagramColors" Target="diagrams/colors18.xml"/><Relationship Id="rId15" Type="http://schemas.openxmlformats.org/officeDocument/2006/relationships/diagramLayout" Target="diagrams/layout1.xml"/><Relationship Id="rId36" Type="http://schemas.openxmlformats.org/officeDocument/2006/relationships/diagramData" Target="diagrams/data5.xml"/><Relationship Id="rId57" Type="http://schemas.openxmlformats.org/officeDocument/2006/relationships/diagramData" Target="diagrams/data9.xml"/><Relationship Id="rId106" Type="http://schemas.openxmlformats.org/officeDocument/2006/relationships/diagramColors" Target="diagrams/colors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25210213839549128"/>
          <c:y val="0.18044527650826864"/>
          <c:w val="0.70953093653990928"/>
          <c:h val="0.71116274801314172"/>
        </c:manualLayout>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21</c:v>
                </c:pt>
                <c:pt idx="1">
                  <c:v>25</c:v>
                </c:pt>
                <c:pt idx="2">
                  <c:v>24</c:v>
                </c:pt>
                <c:pt idx="3">
                  <c:v>25</c:v>
                </c:pt>
                <c:pt idx="4">
                  <c:v>22</c:v>
                </c:pt>
                <c:pt idx="5">
                  <c:v>22</c:v>
                </c:pt>
                <c:pt idx="6">
                  <c:v>25</c:v>
                </c:pt>
                <c:pt idx="7">
                  <c:v>23</c:v>
                </c:pt>
                <c:pt idx="8">
                  <c:v>22</c:v>
                </c:pt>
                <c:pt idx="9">
                  <c:v>23</c:v>
                </c:pt>
                <c:pt idx="10">
                  <c:v>25</c:v>
                </c:pt>
                <c:pt idx="11">
                  <c:v>23</c:v>
                </c:pt>
                <c:pt idx="12">
                  <c:v>23</c:v>
                </c:pt>
              </c:numCache>
            </c:numRef>
          </c:val>
          <c:extLst xmlns:c16r2="http://schemas.microsoft.com/office/drawing/2015/06/chart">
            <c:ext xmlns:c16="http://schemas.microsoft.com/office/drawing/2014/chart" uri="{C3380CC4-5D6E-409C-BE32-E72D297353CC}">
              <c16:uniqueId val="{00000000-415A-480B-B1AB-C261A49E37BB}"/>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3</c:v>
                </c:pt>
                <c:pt idx="1">
                  <c:v>0</c:v>
                </c:pt>
                <c:pt idx="2">
                  <c:v>1</c:v>
                </c:pt>
                <c:pt idx="3">
                  <c:v>0</c:v>
                </c:pt>
                <c:pt idx="4">
                  <c:v>2</c:v>
                </c:pt>
                <c:pt idx="5">
                  <c:v>2</c:v>
                </c:pt>
                <c:pt idx="6">
                  <c:v>0</c:v>
                </c:pt>
                <c:pt idx="7">
                  <c:v>2</c:v>
                </c:pt>
                <c:pt idx="8">
                  <c:v>2</c:v>
                </c:pt>
                <c:pt idx="9">
                  <c:v>1</c:v>
                </c:pt>
                <c:pt idx="10">
                  <c:v>0</c:v>
                </c:pt>
                <c:pt idx="11">
                  <c:v>1</c:v>
                </c:pt>
                <c:pt idx="12">
                  <c:v>1</c:v>
                </c:pt>
              </c:numCache>
            </c:numRef>
          </c:val>
          <c:extLst xmlns:c16r2="http://schemas.microsoft.com/office/drawing/2015/06/chart">
            <c:ext xmlns:c16="http://schemas.microsoft.com/office/drawing/2014/chart" uri="{C3380CC4-5D6E-409C-BE32-E72D297353CC}">
              <c16:uniqueId val="{00000001-415A-480B-B1AB-C261A49E37BB}"/>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1</c:v>
                </c:pt>
                <c:pt idx="5">
                  <c:v>1</c:v>
                </c:pt>
                <c:pt idx="6">
                  <c:v>0</c:v>
                </c:pt>
                <c:pt idx="7">
                  <c:v>0</c:v>
                </c:pt>
                <c:pt idx="8">
                  <c:v>1</c:v>
                </c:pt>
                <c:pt idx="9">
                  <c:v>1</c:v>
                </c:pt>
                <c:pt idx="10">
                  <c:v>0</c:v>
                </c:pt>
                <c:pt idx="11">
                  <c:v>1</c:v>
                </c:pt>
                <c:pt idx="12">
                  <c:v>1</c:v>
                </c:pt>
              </c:numCache>
            </c:numRef>
          </c:val>
          <c:extLst xmlns:c16r2="http://schemas.microsoft.com/office/drawing/2015/06/chart">
            <c:ext xmlns:c16="http://schemas.microsoft.com/office/drawing/2014/chart" uri="{C3380CC4-5D6E-409C-BE32-E72D297353CC}">
              <c16:uniqueId val="{00000002-415A-480B-B1AB-C261A49E37BB}"/>
            </c:ext>
          </c:extLst>
        </c:ser>
        <c:dLbls>
          <c:showLegendKey val="0"/>
          <c:showVal val="0"/>
          <c:showCatName val="0"/>
          <c:showSerName val="0"/>
          <c:showPercent val="0"/>
          <c:showBubbleSize val="0"/>
        </c:dLbls>
        <c:gapWidth val="182"/>
        <c:axId val="-2023062832"/>
        <c:axId val="-2023072080"/>
      </c:barChart>
      <c:catAx>
        <c:axId val="-2023062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23072080"/>
        <c:crosses val="autoZero"/>
        <c:auto val="1"/>
        <c:lblAlgn val="ctr"/>
        <c:lblOffset val="100"/>
        <c:noMultiLvlLbl val="0"/>
      </c:catAx>
      <c:valAx>
        <c:axId val="-202307208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230628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Sayfa1!$A$2:$A$10</c:f>
              <c:strCache>
                <c:ptCount val="9"/>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Hizmet içi eğitim imkânları</c:v>
                </c:pt>
                <c:pt idx="8">
                  <c:v>Sosyal imkânları</c:v>
                </c:pt>
              </c:strCache>
            </c:strRef>
          </c:cat>
          <c:val>
            <c:numRef>
              <c:f>Sayfa1!$B$2:$B$10</c:f>
              <c:numCache>
                <c:formatCode>General</c:formatCode>
                <c:ptCount val="9"/>
                <c:pt idx="0">
                  <c:v>8</c:v>
                </c:pt>
                <c:pt idx="1">
                  <c:v>13</c:v>
                </c:pt>
                <c:pt idx="2">
                  <c:v>6</c:v>
                </c:pt>
                <c:pt idx="3">
                  <c:v>6</c:v>
                </c:pt>
                <c:pt idx="4">
                  <c:v>23</c:v>
                </c:pt>
                <c:pt idx="5">
                  <c:v>25</c:v>
                </c:pt>
                <c:pt idx="6">
                  <c:v>25</c:v>
                </c:pt>
                <c:pt idx="7">
                  <c:v>8</c:v>
                </c:pt>
                <c:pt idx="8">
                  <c:v>3</c:v>
                </c:pt>
              </c:numCache>
            </c:numRef>
          </c:val>
          <c:extLst xmlns:c16r2="http://schemas.microsoft.com/office/drawing/2015/06/chart">
            <c:ext xmlns:c16="http://schemas.microsoft.com/office/drawing/2014/chart" uri="{C3380CC4-5D6E-409C-BE32-E72D297353CC}">
              <c16:uniqueId val="{00000000-A680-47E3-94F6-7ABBAF53FF0A}"/>
            </c:ext>
          </c:extLst>
        </c:ser>
        <c:ser>
          <c:idx val="1"/>
          <c:order val="1"/>
          <c:tx>
            <c:strRef>
              <c:f>Sayfa1!$C$1</c:f>
              <c:strCache>
                <c:ptCount val="1"/>
                <c:pt idx="0">
                  <c:v>KARARSIZIM</c:v>
                </c:pt>
              </c:strCache>
            </c:strRef>
          </c:tx>
          <c:spPr>
            <a:solidFill>
              <a:schemeClr val="accent2"/>
            </a:solidFill>
            <a:ln>
              <a:noFill/>
            </a:ln>
            <a:effectLst/>
          </c:spPr>
          <c:invertIfNegative val="0"/>
          <c:cat>
            <c:strRef>
              <c:f>Sayfa1!$A$2:$A$10</c:f>
              <c:strCache>
                <c:ptCount val="9"/>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Hizmet içi eğitim imkânları</c:v>
                </c:pt>
                <c:pt idx="8">
                  <c:v>Sosyal imkânları</c:v>
                </c:pt>
              </c:strCache>
            </c:strRef>
          </c:cat>
          <c:val>
            <c:numRef>
              <c:f>Sayfa1!$C$2:$C$10</c:f>
              <c:numCache>
                <c:formatCode>General</c:formatCode>
                <c:ptCount val="9"/>
                <c:pt idx="0">
                  <c:v>2</c:v>
                </c:pt>
                <c:pt idx="1">
                  <c:v>2</c:v>
                </c:pt>
                <c:pt idx="2">
                  <c:v>4</c:v>
                </c:pt>
                <c:pt idx="3">
                  <c:v>4</c:v>
                </c:pt>
                <c:pt idx="4">
                  <c:v>1</c:v>
                </c:pt>
                <c:pt idx="5">
                  <c:v>0</c:v>
                </c:pt>
                <c:pt idx="6">
                  <c:v>0</c:v>
                </c:pt>
                <c:pt idx="7">
                  <c:v>2</c:v>
                </c:pt>
                <c:pt idx="8">
                  <c:v>2</c:v>
                </c:pt>
              </c:numCache>
            </c:numRef>
          </c:val>
          <c:extLst xmlns:c16r2="http://schemas.microsoft.com/office/drawing/2015/06/chart">
            <c:ext xmlns:c16="http://schemas.microsoft.com/office/drawing/2014/chart" uri="{C3380CC4-5D6E-409C-BE32-E72D297353CC}">
              <c16:uniqueId val="{00000001-A680-47E3-94F6-7ABBAF53FF0A}"/>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Sayfa1!$A$2:$A$10</c:f>
              <c:strCache>
                <c:ptCount val="9"/>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Hizmet içi eğitim imkânları</c:v>
                </c:pt>
                <c:pt idx="8">
                  <c:v>Sosyal imkânları</c:v>
                </c:pt>
              </c:strCache>
            </c:strRef>
          </c:cat>
          <c:val>
            <c:numRef>
              <c:f>Sayfa1!$D$2:$D$10</c:f>
              <c:numCache>
                <c:formatCode>General</c:formatCode>
                <c:ptCount val="9"/>
                <c:pt idx="0">
                  <c:v>15</c:v>
                </c:pt>
                <c:pt idx="1">
                  <c:v>10</c:v>
                </c:pt>
                <c:pt idx="2">
                  <c:v>15</c:v>
                </c:pt>
                <c:pt idx="3">
                  <c:v>15</c:v>
                </c:pt>
                <c:pt idx="4">
                  <c:v>1</c:v>
                </c:pt>
                <c:pt idx="5">
                  <c:v>0</c:v>
                </c:pt>
                <c:pt idx="6">
                  <c:v>0</c:v>
                </c:pt>
                <c:pt idx="7">
                  <c:v>15</c:v>
                </c:pt>
                <c:pt idx="8">
                  <c:v>20</c:v>
                </c:pt>
              </c:numCache>
            </c:numRef>
          </c:val>
          <c:extLst xmlns:c16r2="http://schemas.microsoft.com/office/drawing/2015/06/chart">
            <c:ext xmlns:c16="http://schemas.microsoft.com/office/drawing/2014/chart" uri="{C3380CC4-5D6E-409C-BE32-E72D297353CC}">
              <c16:uniqueId val="{00000002-A680-47E3-94F6-7ABBAF53FF0A}"/>
            </c:ext>
          </c:extLst>
        </c:ser>
        <c:dLbls>
          <c:showLegendKey val="0"/>
          <c:showVal val="0"/>
          <c:showCatName val="0"/>
          <c:showSerName val="0"/>
          <c:showPercent val="0"/>
          <c:showBubbleSize val="0"/>
        </c:dLbls>
        <c:gapWidth val="182"/>
        <c:axId val="-2023066640"/>
        <c:axId val="-2023070992"/>
      </c:barChart>
      <c:catAx>
        <c:axId val="-202306664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23070992"/>
        <c:crosses val="autoZero"/>
        <c:auto val="1"/>
        <c:lblAlgn val="ctr"/>
        <c:lblOffset val="100"/>
        <c:noMultiLvlLbl val="0"/>
      </c:catAx>
      <c:valAx>
        <c:axId val="-202307099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230666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18</c:v>
                </c:pt>
                <c:pt idx="1">
                  <c:v>19</c:v>
                </c:pt>
                <c:pt idx="2">
                  <c:v>19</c:v>
                </c:pt>
                <c:pt idx="3">
                  <c:v>23</c:v>
                </c:pt>
                <c:pt idx="4">
                  <c:v>23</c:v>
                </c:pt>
                <c:pt idx="5">
                  <c:v>25</c:v>
                </c:pt>
                <c:pt idx="6">
                  <c:v>23</c:v>
                </c:pt>
                <c:pt idx="7">
                  <c:v>11</c:v>
                </c:pt>
                <c:pt idx="8">
                  <c:v>12</c:v>
                </c:pt>
                <c:pt idx="9">
                  <c:v>25</c:v>
                </c:pt>
                <c:pt idx="10">
                  <c:v>24</c:v>
                </c:pt>
                <c:pt idx="11">
                  <c:v>23</c:v>
                </c:pt>
                <c:pt idx="12">
                  <c:v>25</c:v>
                </c:pt>
                <c:pt idx="13">
                  <c:v>23</c:v>
                </c:pt>
                <c:pt idx="14">
                  <c:v>0</c:v>
                </c:pt>
                <c:pt idx="15">
                  <c:v>17</c:v>
                </c:pt>
                <c:pt idx="16">
                  <c:v>19</c:v>
                </c:pt>
                <c:pt idx="17">
                  <c:v>25</c:v>
                </c:pt>
                <c:pt idx="18">
                  <c:v>25</c:v>
                </c:pt>
                <c:pt idx="19">
                  <c:v>19</c:v>
                </c:pt>
                <c:pt idx="20">
                  <c:v>25</c:v>
                </c:pt>
              </c:numCache>
            </c:numRef>
          </c:val>
          <c:extLst xmlns:c16r2="http://schemas.microsoft.com/office/drawing/2015/06/chart">
            <c:ext xmlns:c16="http://schemas.microsoft.com/office/drawing/2014/chart" uri="{C3380CC4-5D6E-409C-BE32-E72D297353CC}">
              <c16:uniqueId val="{00000000-4888-42CC-BA67-0AD22C703C68}"/>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2</c:v>
                </c:pt>
                <c:pt idx="1">
                  <c:v>2</c:v>
                </c:pt>
                <c:pt idx="2">
                  <c:v>1</c:v>
                </c:pt>
                <c:pt idx="3">
                  <c:v>1</c:v>
                </c:pt>
                <c:pt idx="4">
                  <c:v>1</c:v>
                </c:pt>
                <c:pt idx="5">
                  <c:v>0</c:v>
                </c:pt>
                <c:pt idx="6">
                  <c:v>1</c:v>
                </c:pt>
                <c:pt idx="7">
                  <c:v>4</c:v>
                </c:pt>
                <c:pt idx="8">
                  <c:v>8</c:v>
                </c:pt>
                <c:pt idx="9">
                  <c:v>0</c:v>
                </c:pt>
                <c:pt idx="10">
                  <c:v>1</c:v>
                </c:pt>
                <c:pt idx="11">
                  <c:v>1</c:v>
                </c:pt>
                <c:pt idx="12">
                  <c:v>0</c:v>
                </c:pt>
                <c:pt idx="13">
                  <c:v>1</c:v>
                </c:pt>
                <c:pt idx="14">
                  <c:v>2</c:v>
                </c:pt>
                <c:pt idx="15">
                  <c:v>5</c:v>
                </c:pt>
                <c:pt idx="16">
                  <c:v>1</c:v>
                </c:pt>
                <c:pt idx="17">
                  <c:v>0</c:v>
                </c:pt>
                <c:pt idx="18">
                  <c:v>0</c:v>
                </c:pt>
                <c:pt idx="19">
                  <c:v>1</c:v>
                </c:pt>
                <c:pt idx="20">
                  <c:v>0</c:v>
                </c:pt>
              </c:numCache>
            </c:numRef>
          </c:val>
          <c:extLst xmlns:c16r2="http://schemas.microsoft.com/office/drawing/2015/06/chart">
            <c:ext xmlns:c16="http://schemas.microsoft.com/office/drawing/2014/chart" uri="{C3380CC4-5D6E-409C-BE32-E72D297353CC}">
              <c16:uniqueId val="{00000001-4888-42CC-BA67-0AD22C703C68}"/>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5</c:v>
                </c:pt>
                <c:pt idx="1">
                  <c:v>4</c:v>
                </c:pt>
                <c:pt idx="2">
                  <c:v>4</c:v>
                </c:pt>
                <c:pt idx="3">
                  <c:v>1</c:v>
                </c:pt>
                <c:pt idx="4">
                  <c:v>1</c:v>
                </c:pt>
                <c:pt idx="5">
                  <c:v>0</c:v>
                </c:pt>
                <c:pt idx="6">
                  <c:v>1</c:v>
                </c:pt>
                <c:pt idx="7">
                  <c:v>10</c:v>
                </c:pt>
                <c:pt idx="8">
                  <c:v>5</c:v>
                </c:pt>
                <c:pt idx="9">
                  <c:v>0</c:v>
                </c:pt>
                <c:pt idx="10">
                  <c:v>0</c:v>
                </c:pt>
                <c:pt idx="11">
                  <c:v>1</c:v>
                </c:pt>
                <c:pt idx="12">
                  <c:v>0</c:v>
                </c:pt>
                <c:pt idx="13">
                  <c:v>1</c:v>
                </c:pt>
                <c:pt idx="14">
                  <c:v>23</c:v>
                </c:pt>
                <c:pt idx="15">
                  <c:v>3</c:v>
                </c:pt>
                <c:pt idx="16">
                  <c:v>2</c:v>
                </c:pt>
                <c:pt idx="17">
                  <c:v>0</c:v>
                </c:pt>
                <c:pt idx="18">
                  <c:v>0</c:v>
                </c:pt>
                <c:pt idx="19">
                  <c:v>5</c:v>
                </c:pt>
                <c:pt idx="20">
                  <c:v>0</c:v>
                </c:pt>
              </c:numCache>
            </c:numRef>
          </c:val>
          <c:extLst xmlns:c16r2="http://schemas.microsoft.com/office/drawing/2015/06/chart">
            <c:ext xmlns:c16="http://schemas.microsoft.com/office/drawing/2014/chart" uri="{C3380CC4-5D6E-409C-BE32-E72D297353CC}">
              <c16:uniqueId val="{00000002-4888-42CC-BA67-0AD22C703C68}"/>
            </c:ext>
          </c:extLst>
        </c:ser>
        <c:dLbls>
          <c:showLegendKey val="0"/>
          <c:showVal val="0"/>
          <c:showCatName val="0"/>
          <c:showSerName val="0"/>
          <c:showPercent val="0"/>
          <c:showBubbleSize val="0"/>
        </c:dLbls>
        <c:gapWidth val="182"/>
        <c:axId val="-2023074800"/>
        <c:axId val="-2023070448"/>
      </c:barChart>
      <c:catAx>
        <c:axId val="-2023074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023070448"/>
        <c:crosses val="autoZero"/>
        <c:auto val="0"/>
        <c:lblAlgn val="ctr"/>
        <c:lblOffset val="100"/>
        <c:noMultiLvlLbl val="0"/>
      </c:catAx>
      <c:valAx>
        <c:axId val="-202307044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2307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40</c:v>
                </c:pt>
                <c:pt idx="1">
                  <c:v>121</c:v>
                </c:pt>
                <c:pt idx="2">
                  <c:v>125</c:v>
                </c:pt>
                <c:pt idx="3">
                  <c:v>123</c:v>
                </c:pt>
                <c:pt idx="4">
                  <c:v>125</c:v>
                </c:pt>
                <c:pt idx="5">
                  <c:v>134</c:v>
                </c:pt>
                <c:pt idx="6">
                  <c:v>117</c:v>
                </c:pt>
                <c:pt idx="7">
                  <c:v>132</c:v>
                </c:pt>
                <c:pt idx="8">
                  <c:v>132</c:v>
                </c:pt>
                <c:pt idx="9">
                  <c:v>132</c:v>
                </c:pt>
                <c:pt idx="10">
                  <c:v>132</c:v>
                </c:pt>
              </c:numCache>
            </c:numRef>
          </c:val>
          <c:extLst xmlns:c16r2="http://schemas.microsoft.com/office/drawing/2015/06/chart">
            <c:ext xmlns:c16="http://schemas.microsoft.com/office/drawing/2014/chart" uri="{C3380CC4-5D6E-409C-BE32-E72D297353CC}">
              <c16:uniqueId val="{00000000-7EB8-4A75-B461-D31A6DABA547}"/>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49</c:v>
                </c:pt>
                <c:pt idx="1">
                  <c:v>3</c:v>
                </c:pt>
                <c:pt idx="2">
                  <c:v>8</c:v>
                </c:pt>
                <c:pt idx="3">
                  <c:v>7</c:v>
                </c:pt>
                <c:pt idx="4">
                  <c:v>2</c:v>
                </c:pt>
                <c:pt idx="5">
                  <c:v>3</c:v>
                </c:pt>
                <c:pt idx="6">
                  <c:v>9</c:v>
                </c:pt>
                <c:pt idx="7">
                  <c:v>2</c:v>
                </c:pt>
                <c:pt idx="8">
                  <c:v>2</c:v>
                </c:pt>
                <c:pt idx="9">
                  <c:v>2</c:v>
                </c:pt>
                <c:pt idx="10">
                  <c:v>2</c:v>
                </c:pt>
              </c:numCache>
            </c:numRef>
          </c:val>
          <c:extLst xmlns:c16r2="http://schemas.microsoft.com/office/drawing/2015/06/chart">
            <c:ext xmlns:c16="http://schemas.microsoft.com/office/drawing/2014/chart" uri="{C3380CC4-5D6E-409C-BE32-E72D297353CC}">
              <c16:uniqueId val="{00000001-7EB8-4A75-B461-D31A6DABA547}"/>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40</c:v>
                </c:pt>
                <c:pt idx="1">
                  <c:v>18</c:v>
                </c:pt>
                <c:pt idx="2">
                  <c:v>9</c:v>
                </c:pt>
                <c:pt idx="3">
                  <c:v>12</c:v>
                </c:pt>
                <c:pt idx="4">
                  <c:v>15</c:v>
                </c:pt>
                <c:pt idx="5">
                  <c:v>4</c:v>
                </c:pt>
                <c:pt idx="6">
                  <c:v>16</c:v>
                </c:pt>
                <c:pt idx="7">
                  <c:v>8</c:v>
                </c:pt>
                <c:pt idx="8">
                  <c:v>8</c:v>
                </c:pt>
                <c:pt idx="9">
                  <c:v>8</c:v>
                </c:pt>
                <c:pt idx="10">
                  <c:v>8</c:v>
                </c:pt>
              </c:numCache>
            </c:numRef>
          </c:val>
          <c:extLst xmlns:c16r2="http://schemas.microsoft.com/office/drawing/2015/06/chart">
            <c:ext xmlns:c16="http://schemas.microsoft.com/office/drawing/2014/chart" uri="{C3380CC4-5D6E-409C-BE32-E72D297353CC}">
              <c16:uniqueId val="{00000002-7EB8-4A75-B461-D31A6DABA547}"/>
            </c:ext>
          </c:extLst>
        </c:ser>
        <c:dLbls>
          <c:showLegendKey val="0"/>
          <c:showVal val="0"/>
          <c:showCatName val="0"/>
          <c:showSerName val="0"/>
          <c:showPercent val="0"/>
          <c:showBubbleSize val="0"/>
        </c:dLbls>
        <c:gapWidth val="182"/>
        <c:axId val="-2023064464"/>
        <c:axId val="-2023062288"/>
      </c:barChart>
      <c:catAx>
        <c:axId val="-2023064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023062288"/>
        <c:crosses val="autoZero"/>
        <c:auto val="1"/>
        <c:lblAlgn val="ctr"/>
        <c:lblOffset val="100"/>
        <c:noMultiLvlLbl val="0"/>
      </c:catAx>
      <c:valAx>
        <c:axId val="-202306228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2306446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76</c:v>
                </c:pt>
                <c:pt idx="1">
                  <c:v>98</c:v>
                </c:pt>
                <c:pt idx="2">
                  <c:v>12</c:v>
                </c:pt>
                <c:pt idx="3">
                  <c:v>126</c:v>
                </c:pt>
                <c:pt idx="4">
                  <c:v>142</c:v>
                </c:pt>
                <c:pt idx="5">
                  <c:v>83</c:v>
                </c:pt>
                <c:pt idx="6">
                  <c:v>94</c:v>
                </c:pt>
                <c:pt idx="7">
                  <c:v>0</c:v>
                </c:pt>
              </c:numCache>
            </c:numRef>
          </c:val>
          <c:extLst xmlns:c16r2="http://schemas.microsoft.com/office/drawing/2015/06/chart">
            <c:ext xmlns:c16="http://schemas.microsoft.com/office/drawing/2014/chart" uri="{C3380CC4-5D6E-409C-BE32-E72D297353CC}">
              <c16:uniqueId val="{00000000-23F4-4712-9983-C8418D75378F}"/>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c:v>
                </c:pt>
                <c:pt idx="1">
                  <c:v>2</c:v>
                </c:pt>
                <c:pt idx="2">
                  <c:v>5</c:v>
                </c:pt>
                <c:pt idx="3">
                  <c:v>4</c:v>
                </c:pt>
                <c:pt idx="4">
                  <c:v>0</c:v>
                </c:pt>
                <c:pt idx="5">
                  <c:v>11</c:v>
                </c:pt>
                <c:pt idx="6">
                  <c:v>6</c:v>
                </c:pt>
                <c:pt idx="7">
                  <c:v>0</c:v>
                </c:pt>
              </c:numCache>
            </c:numRef>
          </c:val>
          <c:extLst xmlns:c16r2="http://schemas.microsoft.com/office/drawing/2015/06/chart">
            <c:ext xmlns:c16="http://schemas.microsoft.com/office/drawing/2014/chart" uri="{C3380CC4-5D6E-409C-BE32-E72D297353CC}">
              <c16:uniqueId val="{00000001-23F4-4712-9983-C8418D75378F}"/>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59</c:v>
                </c:pt>
                <c:pt idx="1">
                  <c:v>42</c:v>
                </c:pt>
                <c:pt idx="2">
                  <c:v>125</c:v>
                </c:pt>
                <c:pt idx="3">
                  <c:v>12</c:v>
                </c:pt>
                <c:pt idx="4">
                  <c:v>0</c:v>
                </c:pt>
                <c:pt idx="5">
                  <c:v>48</c:v>
                </c:pt>
                <c:pt idx="6">
                  <c:v>42</c:v>
                </c:pt>
                <c:pt idx="7">
                  <c:v>142</c:v>
                </c:pt>
              </c:numCache>
            </c:numRef>
          </c:val>
          <c:extLst xmlns:c16r2="http://schemas.microsoft.com/office/drawing/2015/06/chart">
            <c:ext xmlns:c16="http://schemas.microsoft.com/office/drawing/2014/chart" uri="{C3380CC4-5D6E-409C-BE32-E72D297353CC}">
              <c16:uniqueId val="{00000002-23F4-4712-9983-C8418D75378F}"/>
            </c:ext>
          </c:extLst>
        </c:ser>
        <c:dLbls>
          <c:showLegendKey val="0"/>
          <c:showVal val="0"/>
          <c:showCatName val="0"/>
          <c:showSerName val="0"/>
          <c:showPercent val="0"/>
          <c:showBubbleSize val="0"/>
        </c:dLbls>
        <c:gapWidth val="182"/>
        <c:axId val="-2023061200"/>
        <c:axId val="-2023069360"/>
      </c:barChart>
      <c:catAx>
        <c:axId val="-2023061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23069360"/>
        <c:crosses val="autoZero"/>
        <c:auto val="1"/>
        <c:lblAlgn val="ctr"/>
        <c:lblOffset val="100"/>
        <c:noMultiLvlLbl val="0"/>
      </c:catAx>
      <c:valAx>
        <c:axId val="-202306936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2306120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Sayfa1!$A$2:$A$26</c:f>
              <c:strCache>
                <c:ptCount val="25"/>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 öğrencilerin sosyal, sportif ve kültürel becerileri ön planda tutulur.</c:v>
                </c:pt>
                <c:pt idx="10">
                  <c:v>Okulumuzda öğrencilerin akademik başarıları ile sosyal becerilerinin birlikte gelişimi sağlanır.</c:v>
                </c:pt>
                <c:pt idx="11">
                  <c:v>Okulumuzda bir karar alınmadan önce fikirlerimiz sorulur.</c:v>
                </c:pt>
                <c:pt idx="12">
                  <c:v>Okulumuzda yaptığımız çalışmalar takdir edilir.</c:v>
                </c:pt>
                <c:pt idx="13">
                  <c:v>Okulumuzun gelişmesine ve daha kaliteli eğitim verilmesine katkıda bulunurum.</c:v>
                </c:pt>
                <c:pt idx="14">
                  <c:v>Okulumuzda alınan ortak kararların yerine getirilmesine katkıda bulunurum.</c:v>
                </c:pt>
                <c:pt idx="15">
                  <c:v>Öğretmen ve yöneticilerin önerilerini, uyarılarını dinler ve dikkate alırım.</c:v>
                </c:pt>
                <c:pt idx="16">
                  <c:v>Öğretmen ve yöneticilerin öneri ve uyarıları sonrasında özeleştiri yapar, eksiklerimi tamamlarım.</c:v>
                </c:pt>
                <c:pt idx="17">
                  <c:v>Mutlu bir okul ortamı oluşmasının, bireysel sorumluluklarını yerine getirmekten geçtiğinin farkındayım.</c:v>
                </c:pt>
                <c:pt idx="18">
                  <c:v>Okuldaki çalışmalara katılmada ve iletişim kurmada toplum bilinciyle hareket ederim, sorunlara yapıcı yaklaşırım.</c:v>
                </c:pt>
                <c:pt idx="19">
                  <c:v>Okuldaki çalışmalardan edindiğim bilgi, beceri ve kazanımları, okul hayatı dışında da devam ettiririm.</c:v>
                </c:pt>
                <c:pt idx="20">
                  <c:v>Okulumuzun diğer okullara göre tercih edilir bir okul olması beni gerçekten ilgilendiriyor.</c:v>
                </c:pt>
                <c:pt idx="21">
                  <c:v>Okulumuzun sorunlarını ve ihtiyaçlarını, kendi sorunlarım gibi görürüm.</c:v>
                </c:pt>
                <c:pt idx="22">
                  <c:v>Okulumuzdaki sorunların çözümünde bireysel ihtiyaçlarımı değil, okul kurallarını dikkate alırım.</c:v>
                </c:pt>
                <c:pt idx="23">
                  <c:v>Okulumuzda yaşanan sorunların çözümü için normalin üstünde çaba gösteririm.</c:v>
                </c:pt>
                <c:pt idx="24">
                  <c:v>Okulumuzda yapılan çalışmalarla ilgili verilen zaman planlamasına uyarım.</c:v>
                </c:pt>
              </c:strCache>
            </c:strRef>
          </c:cat>
          <c:val>
            <c:numRef>
              <c:f>Sayfa1!$B$2:$B$26</c:f>
              <c:numCache>
                <c:formatCode>General</c:formatCode>
                <c:ptCount val="25"/>
                <c:pt idx="0">
                  <c:v>129</c:v>
                </c:pt>
                <c:pt idx="1">
                  <c:v>136</c:v>
                </c:pt>
                <c:pt idx="2">
                  <c:v>82</c:v>
                </c:pt>
                <c:pt idx="3">
                  <c:v>134</c:v>
                </c:pt>
                <c:pt idx="4">
                  <c:v>135</c:v>
                </c:pt>
                <c:pt idx="5">
                  <c:v>142</c:v>
                </c:pt>
                <c:pt idx="6">
                  <c:v>126</c:v>
                </c:pt>
                <c:pt idx="7">
                  <c:v>102</c:v>
                </c:pt>
                <c:pt idx="8">
                  <c:v>132</c:v>
                </c:pt>
                <c:pt idx="9">
                  <c:v>135</c:v>
                </c:pt>
                <c:pt idx="10">
                  <c:v>135</c:v>
                </c:pt>
                <c:pt idx="11">
                  <c:v>98</c:v>
                </c:pt>
                <c:pt idx="12">
                  <c:v>136</c:v>
                </c:pt>
                <c:pt idx="13">
                  <c:v>103</c:v>
                </c:pt>
                <c:pt idx="14">
                  <c:v>103</c:v>
                </c:pt>
                <c:pt idx="15">
                  <c:v>139</c:v>
                </c:pt>
                <c:pt idx="16">
                  <c:v>106</c:v>
                </c:pt>
                <c:pt idx="17">
                  <c:v>142</c:v>
                </c:pt>
                <c:pt idx="18">
                  <c:v>134</c:v>
                </c:pt>
                <c:pt idx="19">
                  <c:v>136</c:v>
                </c:pt>
                <c:pt idx="20">
                  <c:v>142</c:v>
                </c:pt>
                <c:pt idx="21">
                  <c:v>86</c:v>
                </c:pt>
                <c:pt idx="22">
                  <c:v>92</c:v>
                </c:pt>
                <c:pt idx="23">
                  <c:v>111</c:v>
                </c:pt>
                <c:pt idx="24">
                  <c:v>109</c:v>
                </c:pt>
              </c:numCache>
            </c:numRef>
          </c:val>
          <c:extLst xmlns:c16r2="http://schemas.microsoft.com/office/drawing/2015/06/chart">
            <c:ext xmlns:c16="http://schemas.microsoft.com/office/drawing/2014/chart" uri="{C3380CC4-5D6E-409C-BE32-E72D297353CC}">
              <c16:uniqueId val="{00000000-F1B3-499A-A2F1-48A4253384C3}"/>
            </c:ext>
          </c:extLst>
        </c:ser>
        <c:ser>
          <c:idx val="1"/>
          <c:order val="1"/>
          <c:tx>
            <c:strRef>
              <c:f>Sayfa1!$C$1</c:f>
              <c:strCache>
                <c:ptCount val="1"/>
                <c:pt idx="0">
                  <c:v>KARARSIZIM</c:v>
                </c:pt>
              </c:strCache>
            </c:strRef>
          </c:tx>
          <c:spPr>
            <a:solidFill>
              <a:schemeClr val="accent2"/>
            </a:solidFill>
            <a:ln>
              <a:noFill/>
            </a:ln>
            <a:effectLst/>
          </c:spPr>
          <c:invertIfNegative val="0"/>
          <c:cat>
            <c:strRef>
              <c:f>Sayfa1!$A$2:$A$26</c:f>
              <c:strCache>
                <c:ptCount val="25"/>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 öğrencilerin sosyal, sportif ve kültürel becerileri ön planda tutulur.</c:v>
                </c:pt>
                <c:pt idx="10">
                  <c:v>Okulumuzda öğrencilerin akademik başarıları ile sosyal becerilerinin birlikte gelişimi sağlanır.</c:v>
                </c:pt>
                <c:pt idx="11">
                  <c:v>Okulumuzda bir karar alınmadan önce fikirlerimiz sorulur.</c:v>
                </c:pt>
                <c:pt idx="12">
                  <c:v>Okulumuzda yaptığımız çalışmalar takdir edilir.</c:v>
                </c:pt>
                <c:pt idx="13">
                  <c:v>Okulumuzun gelişmesine ve daha kaliteli eğitim verilmesine katkıda bulunurum.</c:v>
                </c:pt>
                <c:pt idx="14">
                  <c:v>Okulumuzda alınan ortak kararların yerine getirilmesine katkıda bulunurum.</c:v>
                </c:pt>
                <c:pt idx="15">
                  <c:v>Öğretmen ve yöneticilerin önerilerini, uyarılarını dinler ve dikkate alırım.</c:v>
                </c:pt>
                <c:pt idx="16">
                  <c:v>Öğretmen ve yöneticilerin öneri ve uyarıları sonrasında özeleştiri yapar, eksiklerimi tamamlarım.</c:v>
                </c:pt>
                <c:pt idx="17">
                  <c:v>Mutlu bir okul ortamı oluşmasının, bireysel sorumluluklarını yerine getirmekten geçtiğinin farkındayım.</c:v>
                </c:pt>
                <c:pt idx="18">
                  <c:v>Okuldaki çalışmalara katılmada ve iletişim kurmada toplum bilinciyle hareket ederim, sorunlara yapıcı yaklaşırım.</c:v>
                </c:pt>
                <c:pt idx="19">
                  <c:v>Okuldaki çalışmalardan edindiğim bilgi, beceri ve kazanımları, okul hayatı dışında da devam ettiririm.</c:v>
                </c:pt>
                <c:pt idx="20">
                  <c:v>Okulumuzun diğer okullara göre tercih edilir bir okul olması beni gerçekten ilgilendiriyor.</c:v>
                </c:pt>
                <c:pt idx="21">
                  <c:v>Okulumuzun sorunlarını ve ihtiyaçlarını, kendi sorunlarım gibi görürüm.</c:v>
                </c:pt>
                <c:pt idx="22">
                  <c:v>Okulumuzdaki sorunların çözümünde bireysel ihtiyaçlarımı değil, okul kurallarını dikkate alırım.</c:v>
                </c:pt>
                <c:pt idx="23">
                  <c:v>Okulumuzda yaşanan sorunların çözümü için normalin üstünde çaba gösteririm.</c:v>
                </c:pt>
                <c:pt idx="24">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F1B3-499A-A2F1-48A4253384C3}"/>
            </c:ext>
          </c:extLst>
        </c:ser>
        <c:ser>
          <c:idx val="2"/>
          <c:order val="2"/>
          <c:tx>
            <c:strRef>
              <c:f>Sayfa1!$D$1</c:f>
              <c:strCache>
                <c:ptCount val="1"/>
                <c:pt idx="0">
                  <c:v>KATILMIYORUM</c:v>
                </c:pt>
              </c:strCache>
            </c:strRef>
          </c:tx>
          <c:spPr>
            <a:solidFill>
              <a:schemeClr val="accent3"/>
            </a:solidFill>
            <a:ln>
              <a:noFill/>
            </a:ln>
            <a:effectLst/>
          </c:spPr>
          <c:invertIfNegative val="0"/>
          <c:cat>
            <c:strRef>
              <c:f>Sayfa1!$A$2:$A$26</c:f>
              <c:strCache>
                <c:ptCount val="25"/>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 öğrencilerin sosyal, sportif ve kültürel becerileri ön planda tutulur.</c:v>
                </c:pt>
                <c:pt idx="10">
                  <c:v>Okulumuzda öğrencilerin akademik başarıları ile sosyal becerilerinin birlikte gelişimi sağlanır.</c:v>
                </c:pt>
                <c:pt idx="11">
                  <c:v>Okulumuzda bir karar alınmadan önce fikirlerimiz sorulur.</c:v>
                </c:pt>
                <c:pt idx="12">
                  <c:v>Okulumuzda yaptığımız çalışmalar takdir edilir.</c:v>
                </c:pt>
                <c:pt idx="13">
                  <c:v>Okulumuzun gelişmesine ve daha kaliteli eğitim verilmesine katkıda bulunurum.</c:v>
                </c:pt>
                <c:pt idx="14">
                  <c:v>Okulumuzda alınan ortak kararların yerine getirilmesine katkıda bulunurum.</c:v>
                </c:pt>
                <c:pt idx="15">
                  <c:v>Öğretmen ve yöneticilerin önerilerini, uyarılarını dinler ve dikkate alırım.</c:v>
                </c:pt>
                <c:pt idx="16">
                  <c:v>Öğretmen ve yöneticilerin öneri ve uyarıları sonrasında özeleştiri yapar, eksiklerimi tamamlarım.</c:v>
                </c:pt>
                <c:pt idx="17">
                  <c:v>Mutlu bir okul ortamı oluşmasının, bireysel sorumluluklarını yerine getirmekten geçtiğinin farkındayım.</c:v>
                </c:pt>
                <c:pt idx="18">
                  <c:v>Okuldaki çalışmalara katılmada ve iletişim kurmada toplum bilinciyle hareket ederim, sorunlara yapıcı yaklaşırım.</c:v>
                </c:pt>
                <c:pt idx="19">
                  <c:v>Okuldaki çalışmalardan edindiğim bilgi, beceri ve kazanımları, okul hayatı dışında da devam ettiririm.</c:v>
                </c:pt>
                <c:pt idx="20">
                  <c:v>Okulumuzun diğer okullara göre tercih edilir bir okul olması beni gerçekten ilgilendiriyor.</c:v>
                </c:pt>
                <c:pt idx="21">
                  <c:v>Okulumuzun sorunlarını ve ihtiyaçlarını, kendi sorunlarım gibi görürüm.</c:v>
                </c:pt>
                <c:pt idx="22">
                  <c:v>Okulumuzdaki sorunların çözümünde bireysel ihtiyaçlarımı değil, okul kurallarını dikkate alırım.</c:v>
                </c:pt>
                <c:pt idx="23">
                  <c:v>Okulumuzda yaşanan sorunların çözümü için normalin üstünde çaba gösteririm.</c:v>
                </c:pt>
                <c:pt idx="24">
                  <c:v>Okulumuzda yapılan çalışmalarla ilgili verilen zaman planlamasına uyarım.</c:v>
                </c:pt>
              </c:strCache>
            </c:strRef>
          </c:cat>
          <c:val>
            <c:numRef>
              <c:f>Sayfa1!$D$2:$D$26</c:f>
              <c:numCache>
                <c:formatCode>General</c:formatCode>
                <c:ptCount val="25"/>
                <c:pt idx="0">
                  <c:v>9</c:v>
                </c:pt>
                <c:pt idx="1">
                  <c:v>4</c:v>
                </c:pt>
                <c:pt idx="2">
                  <c:v>39</c:v>
                </c:pt>
                <c:pt idx="3">
                  <c:v>6</c:v>
                </c:pt>
                <c:pt idx="4">
                  <c:v>5</c:v>
                </c:pt>
                <c:pt idx="5">
                  <c:v>0</c:v>
                </c:pt>
                <c:pt idx="6">
                  <c:v>14</c:v>
                </c:pt>
                <c:pt idx="7">
                  <c:v>32</c:v>
                </c:pt>
                <c:pt idx="8">
                  <c:v>8</c:v>
                </c:pt>
                <c:pt idx="9">
                  <c:v>7</c:v>
                </c:pt>
                <c:pt idx="10">
                  <c:v>7</c:v>
                </c:pt>
                <c:pt idx="11">
                  <c:v>42</c:v>
                </c:pt>
                <c:pt idx="12">
                  <c:v>5</c:v>
                </c:pt>
                <c:pt idx="13">
                  <c:v>13</c:v>
                </c:pt>
                <c:pt idx="14">
                  <c:v>13</c:v>
                </c:pt>
                <c:pt idx="15">
                  <c:v>2</c:v>
                </c:pt>
                <c:pt idx="16">
                  <c:v>30</c:v>
                </c:pt>
                <c:pt idx="17">
                  <c:v>0</c:v>
                </c:pt>
                <c:pt idx="18">
                  <c:v>6</c:v>
                </c:pt>
                <c:pt idx="19">
                  <c:v>5</c:v>
                </c:pt>
                <c:pt idx="20">
                  <c:v>0</c:v>
                </c:pt>
                <c:pt idx="21">
                  <c:v>42</c:v>
                </c:pt>
                <c:pt idx="22">
                  <c:v>32</c:v>
                </c:pt>
                <c:pt idx="23">
                  <c:v>28</c:v>
                </c:pt>
                <c:pt idx="24">
                  <c:v>42</c:v>
                </c:pt>
              </c:numCache>
            </c:numRef>
          </c:val>
          <c:extLst xmlns:c16r2="http://schemas.microsoft.com/office/drawing/2015/06/chart">
            <c:ext xmlns:c16="http://schemas.microsoft.com/office/drawing/2014/chart" uri="{C3380CC4-5D6E-409C-BE32-E72D297353CC}">
              <c16:uniqueId val="{00000002-F1B3-499A-A2F1-48A4253384C3}"/>
            </c:ext>
          </c:extLst>
        </c:ser>
        <c:ser>
          <c:idx val="3"/>
          <c:order val="3"/>
          <c:tx>
            <c:strRef>
              <c:f>Sayfa1!#REF!</c:f>
              <c:strCache>
                <c:ptCount val="1"/>
                <c:pt idx="0">
                  <c:v>#REF!</c:v>
                </c:pt>
              </c:strCache>
            </c:strRef>
          </c:tx>
          <c:spPr>
            <a:solidFill>
              <a:schemeClr val="accent4"/>
            </a:solidFill>
            <a:ln>
              <a:noFill/>
            </a:ln>
            <a:effectLst/>
          </c:spPr>
          <c:invertIfNegative val="0"/>
          <c:cat>
            <c:strRef>
              <c:f>Sayfa1!$A$2:$A$26</c:f>
              <c:strCache>
                <c:ptCount val="25"/>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 öğrencilerin sosyal, sportif ve kültürel becerileri ön planda tutulur.</c:v>
                </c:pt>
                <c:pt idx="10">
                  <c:v>Okulumuzda öğrencilerin akademik başarıları ile sosyal becerilerinin birlikte gelişimi sağlanır.</c:v>
                </c:pt>
                <c:pt idx="11">
                  <c:v>Okulumuzda bir karar alınmadan önce fikirlerimiz sorulur.</c:v>
                </c:pt>
                <c:pt idx="12">
                  <c:v>Okulumuzda yaptığımız çalışmalar takdir edilir.</c:v>
                </c:pt>
                <c:pt idx="13">
                  <c:v>Okulumuzun gelişmesine ve daha kaliteli eğitim verilmesine katkıda bulunurum.</c:v>
                </c:pt>
                <c:pt idx="14">
                  <c:v>Okulumuzda alınan ortak kararların yerine getirilmesine katkıda bulunurum.</c:v>
                </c:pt>
                <c:pt idx="15">
                  <c:v>Öğretmen ve yöneticilerin önerilerini, uyarılarını dinler ve dikkate alırım.</c:v>
                </c:pt>
                <c:pt idx="16">
                  <c:v>Öğretmen ve yöneticilerin öneri ve uyarıları sonrasında özeleştiri yapar, eksiklerimi tamamlarım.</c:v>
                </c:pt>
                <c:pt idx="17">
                  <c:v>Mutlu bir okul ortamı oluşmasının, bireysel sorumluluklarını yerine getirmekten geçtiğinin farkındayım.</c:v>
                </c:pt>
                <c:pt idx="18">
                  <c:v>Okuldaki çalışmalara katılmada ve iletişim kurmada toplum bilinciyle hareket ederim, sorunlara yapıcı yaklaşırım.</c:v>
                </c:pt>
                <c:pt idx="19">
                  <c:v>Okuldaki çalışmalardan edindiğim bilgi, beceri ve kazanımları, okul hayatı dışında da devam ettiririm.</c:v>
                </c:pt>
                <c:pt idx="20">
                  <c:v>Okulumuzun diğer okullara göre tercih edilir bir okul olması beni gerçekten ilgilendiriyor.</c:v>
                </c:pt>
                <c:pt idx="21">
                  <c:v>Okulumuzun sorunlarını ve ihtiyaçlarını, kendi sorunlarım gibi görürüm.</c:v>
                </c:pt>
                <c:pt idx="22">
                  <c:v>Okulumuzdaki sorunların çözümünde bireysel ihtiyaçlarımı değil, okul kurallarını dikkate alırım.</c:v>
                </c:pt>
                <c:pt idx="23">
                  <c:v>Okulumuzda yaşanan sorunların çözümü için normalin üstünde çaba gösteririm.</c:v>
                </c:pt>
                <c:pt idx="24">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F1B3-499A-A2F1-48A4253384C3}"/>
            </c:ext>
          </c:extLst>
        </c:ser>
        <c:ser>
          <c:idx val="4"/>
          <c:order val="4"/>
          <c:tx>
            <c:strRef>
              <c:f>Sayfa1!#REF!</c:f>
              <c:strCache>
                <c:ptCount val="1"/>
                <c:pt idx="0">
                  <c:v>#REF!</c:v>
                </c:pt>
              </c:strCache>
            </c:strRef>
          </c:tx>
          <c:spPr>
            <a:solidFill>
              <a:schemeClr val="accent5"/>
            </a:solidFill>
            <a:ln>
              <a:noFill/>
            </a:ln>
            <a:effectLst/>
          </c:spPr>
          <c:invertIfNegative val="0"/>
          <c:cat>
            <c:strRef>
              <c:f>Sayfa1!$A$2:$A$26</c:f>
              <c:strCache>
                <c:ptCount val="25"/>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 öğrencilerin sosyal, sportif ve kültürel becerileri ön planda tutulur.</c:v>
                </c:pt>
                <c:pt idx="10">
                  <c:v>Okulumuzda öğrencilerin akademik başarıları ile sosyal becerilerinin birlikte gelişimi sağlanır.</c:v>
                </c:pt>
                <c:pt idx="11">
                  <c:v>Okulumuzda bir karar alınmadan önce fikirlerimiz sorulur.</c:v>
                </c:pt>
                <c:pt idx="12">
                  <c:v>Okulumuzda yaptığımız çalışmalar takdir edilir.</c:v>
                </c:pt>
                <c:pt idx="13">
                  <c:v>Okulumuzun gelişmesine ve daha kaliteli eğitim verilmesine katkıda bulunurum.</c:v>
                </c:pt>
                <c:pt idx="14">
                  <c:v>Okulumuzda alınan ortak kararların yerine getirilmesine katkıda bulunurum.</c:v>
                </c:pt>
                <c:pt idx="15">
                  <c:v>Öğretmen ve yöneticilerin önerilerini, uyarılarını dinler ve dikkate alırım.</c:v>
                </c:pt>
                <c:pt idx="16">
                  <c:v>Öğretmen ve yöneticilerin öneri ve uyarıları sonrasında özeleştiri yapar, eksiklerimi tamamlarım.</c:v>
                </c:pt>
                <c:pt idx="17">
                  <c:v>Mutlu bir okul ortamı oluşmasının, bireysel sorumluluklarını yerine getirmekten geçtiğinin farkındayım.</c:v>
                </c:pt>
                <c:pt idx="18">
                  <c:v>Okuldaki çalışmalara katılmada ve iletişim kurmada toplum bilinciyle hareket ederim, sorunlara yapıcı yaklaşırım.</c:v>
                </c:pt>
                <c:pt idx="19">
                  <c:v>Okuldaki çalışmalardan edindiğim bilgi, beceri ve kazanımları, okul hayatı dışında da devam ettiririm.</c:v>
                </c:pt>
                <c:pt idx="20">
                  <c:v>Okulumuzun diğer okullara göre tercih edilir bir okul olması beni gerçekten ilgilendiriyor.</c:v>
                </c:pt>
                <c:pt idx="21">
                  <c:v>Okulumuzun sorunlarını ve ihtiyaçlarını, kendi sorunlarım gibi görürüm.</c:v>
                </c:pt>
                <c:pt idx="22">
                  <c:v>Okulumuzdaki sorunların çözümünde bireysel ihtiyaçlarımı değil, okul kurallarını dikkate alırım.</c:v>
                </c:pt>
                <c:pt idx="23">
                  <c:v>Okulumuzda yaşanan sorunların çözümü için normalin üstünde çaba gösteririm.</c:v>
                </c:pt>
                <c:pt idx="24">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F1B3-499A-A2F1-48A4253384C3}"/>
            </c:ext>
          </c:extLst>
        </c:ser>
        <c:ser>
          <c:idx val="5"/>
          <c:order val="5"/>
          <c:tx>
            <c:strRef>
              <c:f>Sayfa1!#REF!</c:f>
              <c:strCache>
                <c:ptCount val="1"/>
                <c:pt idx="0">
                  <c:v>#REF!</c:v>
                </c:pt>
              </c:strCache>
            </c:strRef>
          </c:tx>
          <c:spPr>
            <a:solidFill>
              <a:schemeClr val="accent6"/>
            </a:solidFill>
            <a:ln>
              <a:noFill/>
            </a:ln>
            <a:effectLst/>
          </c:spPr>
          <c:invertIfNegative val="0"/>
          <c:cat>
            <c:strRef>
              <c:f>Sayfa1!$A$2:$A$26</c:f>
              <c:strCache>
                <c:ptCount val="25"/>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 öğrencilerin sosyal, sportif ve kültürel becerileri ön planda tutulur.</c:v>
                </c:pt>
                <c:pt idx="10">
                  <c:v>Okulumuzda öğrencilerin akademik başarıları ile sosyal becerilerinin birlikte gelişimi sağlanır.</c:v>
                </c:pt>
                <c:pt idx="11">
                  <c:v>Okulumuzda bir karar alınmadan önce fikirlerimiz sorulur.</c:v>
                </c:pt>
                <c:pt idx="12">
                  <c:v>Okulumuzda yaptığımız çalışmalar takdir edilir.</c:v>
                </c:pt>
                <c:pt idx="13">
                  <c:v>Okulumuzun gelişmesine ve daha kaliteli eğitim verilmesine katkıda bulunurum.</c:v>
                </c:pt>
                <c:pt idx="14">
                  <c:v>Okulumuzda alınan ortak kararların yerine getirilmesine katkıda bulunurum.</c:v>
                </c:pt>
                <c:pt idx="15">
                  <c:v>Öğretmen ve yöneticilerin önerilerini, uyarılarını dinler ve dikkate alırım.</c:v>
                </c:pt>
                <c:pt idx="16">
                  <c:v>Öğretmen ve yöneticilerin öneri ve uyarıları sonrasında özeleştiri yapar, eksiklerimi tamamlarım.</c:v>
                </c:pt>
                <c:pt idx="17">
                  <c:v>Mutlu bir okul ortamı oluşmasının, bireysel sorumluluklarını yerine getirmekten geçtiğinin farkındayım.</c:v>
                </c:pt>
                <c:pt idx="18">
                  <c:v>Okuldaki çalışmalara katılmada ve iletişim kurmada toplum bilinciyle hareket ederim, sorunlara yapıcı yaklaşırım.</c:v>
                </c:pt>
                <c:pt idx="19">
                  <c:v>Okuldaki çalışmalardan edindiğim bilgi, beceri ve kazanımları, okul hayatı dışında da devam ettiririm.</c:v>
                </c:pt>
                <c:pt idx="20">
                  <c:v>Okulumuzun diğer okullara göre tercih edilir bir okul olması beni gerçekten ilgilendiriyor.</c:v>
                </c:pt>
                <c:pt idx="21">
                  <c:v>Okulumuzun sorunlarını ve ihtiyaçlarını, kendi sorunlarım gibi görürüm.</c:v>
                </c:pt>
                <c:pt idx="22">
                  <c:v>Okulumuzdaki sorunların çözümünde bireysel ihtiyaçlarımı değil, okul kurallarını dikkate alırım.</c:v>
                </c:pt>
                <c:pt idx="23">
                  <c:v>Okulumuzda yaşanan sorunların çözümü için normalin üstünde çaba gösteririm.</c:v>
                </c:pt>
                <c:pt idx="24">
                  <c:v>Okulumuzda yapılan çalışmalarla ilgili verilen zaman planlamasına uyarım.</c:v>
                </c:pt>
              </c:strCache>
            </c:strRef>
          </c:cat>
          <c:val>
            <c:numRef>
              <c:f>Sayfa1!$C$2:$C$26</c:f>
              <c:numCache>
                <c:formatCode>General</c:formatCode>
                <c:ptCount val="25"/>
                <c:pt idx="0">
                  <c:v>4</c:v>
                </c:pt>
                <c:pt idx="1">
                  <c:v>2</c:v>
                </c:pt>
                <c:pt idx="2">
                  <c:v>21</c:v>
                </c:pt>
                <c:pt idx="3">
                  <c:v>2</c:v>
                </c:pt>
                <c:pt idx="4">
                  <c:v>2</c:v>
                </c:pt>
                <c:pt idx="5">
                  <c:v>0</c:v>
                </c:pt>
                <c:pt idx="6">
                  <c:v>2</c:v>
                </c:pt>
                <c:pt idx="7">
                  <c:v>8</c:v>
                </c:pt>
                <c:pt idx="8">
                  <c:v>2</c:v>
                </c:pt>
                <c:pt idx="9">
                  <c:v>0</c:v>
                </c:pt>
                <c:pt idx="10">
                  <c:v>0</c:v>
                </c:pt>
                <c:pt idx="11">
                  <c:v>2</c:v>
                </c:pt>
                <c:pt idx="12">
                  <c:v>1</c:v>
                </c:pt>
                <c:pt idx="13">
                  <c:v>26</c:v>
                </c:pt>
                <c:pt idx="14">
                  <c:v>26</c:v>
                </c:pt>
                <c:pt idx="15">
                  <c:v>1</c:v>
                </c:pt>
                <c:pt idx="16">
                  <c:v>6</c:v>
                </c:pt>
                <c:pt idx="17">
                  <c:v>0</c:v>
                </c:pt>
                <c:pt idx="18">
                  <c:v>2</c:v>
                </c:pt>
                <c:pt idx="19">
                  <c:v>1</c:v>
                </c:pt>
                <c:pt idx="20">
                  <c:v>0</c:v>
                </c:pt>
                <c:pt idx="21">
                  <c:v>4</c:v>
                </c:pt>
                <c:pt idx="22">
                  <c:v>18</c:v>
                </c:pt>
                <c:pt idx="23">
                  <c:v>3</c:v>
                </c:pt>
                <c:pt idx="24">
                  <c:v>23</c:v>
                </c:pt>
              </c:numCache>
            </c:numRef>
          </c:val>
          <c:extLst xmlns:c16r2="http://schemas.microsoft.com/office/drawing/2015/06/chart">
            <c:ext xmlns:c16="http://schemas.microsoft.com/office/drawing/2014/chart" uri="{C3380CC4-5D6E-409C-BE32-E72D297353CC}">
              <c16:uniqueId val="{00000005-F1B3-499A-A2F1-48A4253384C3}"/>
            </c:ext>
          </c:extLst>
        </c:ser>
        <c:dLbls>
          <c:showLegendKey val="0"/>
          <c:showVal val="0"/>
          <c:showCatName val="0"/>
          <c:showSerName val="0"/>
          <c:showPercent val="0"/>
          <c:showBubbleSize val="0"/>
        </c:dLbls>
        <c:gapWidth val="182"/>
        <c:axId val="-2023067728"/>
        <c:axId val="-2021622128"/>
      </c:barChart>
      <c:catAx>
        <c:axId val="-2023067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21622128"/>
        <c:crosses val="autoZero"/>
        <c:auto val="1"/>
        <c:lblAlgn val="ctr"/>
        <c:lblOffset val="100"/>
        <c:noMultiLvlLbl val="0"/>
      </c:catAx>
      <c:valAx>
        <c:axId val="-202162212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23067728"/>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6EC10BCD-8D51-4161-AF91-12CD91C28CFA}" type="presOf" srcId="{BDBF99DF-0B36-4C9A-899F-AEA5652BFC10}" destId="{20C95AB1-304B-4E67-8770-C119D9541A12}" srcOrd="0" destOrd="0" presId="urn:microsoft.com/office/officeart/2005/8/layout/vList2"/>
    <dgm:cxn modelId="{A85A4F45-C84A-4986-A9DE-853CB0755C8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76E063-D18C-4622-BD61-8BA243FD050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F126E65F-A6D5-4A97-95F5-8889B1B7631D}" type="presOf" srcId="{DC6A5C6C-A6FD-441A-BC41-D4E26F557628}" destId="{5C76E221-16AB-460C-B01F-31CE522C0E51}" srcOrd="0" destOrd="0" presId="urn:microsoft.com/office/officeart/2005/8/layout/vList2"/>
    <dgm:cxn modelId="{E3DCC910-F97F-489A-B797-9AFE43B0C82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2218447-175E-4BF5-8D27-0CDA3C17EAC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DB1A787-C511-47F8-AC42-51CA1CB8DD59}" type="presOf" srcId="{BDBF99DF-0B36-4C9A-899F-AEA5652BFC10}" destId="{20C95AB1-304B-4E67-8770-C119D9541A12}" srcOrd="0" destOrd="0" presId="urn:microsoft.com/office/officeart/2005/8/layout/vList2"/>
    <dgm:cxn modelId="{4FF32576-DF5E-4C55-B00B-25729EE4DB2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D561589-4CFD-44C4-97AE-FB7EDE9107B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07B5D4E-489D-4111-9066-0CB11BB5A4F6}" type="presOf" srcId="{BDBF99DF-0B36-4C9A-899F-AEA5652BFC10}" destId="{20C95AB1-304B-4E67-8770-C119D9541A12}" srcOrd="0" destOrd="0" presId="urn:microsoft.com/office/officeart/2005/8/layout/vList2"/>
    <dgm:cxn modelId="{16BEE4C4-1C12-4BF0-9E87-050A52AB542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373316-E160-4E90-A562-4C3A2014585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6AAF4C89-0AA2-43C6-8824-B955FEF05BD1}" type="presOf" srcId="{DC6A5C6C-A6FD-441A-BC41-D4E26F557628}" destId="{5C76E221-16AB-460C-B01F-31CE522C0E51}" srcOrd="0" destOrd="0" presId="urn:microsoft.com/office/officeart/2005/8/layout/vList2"/>
    <dgm:cxn modelId="{6544D967-EED6-4B28-98F6-ABB64119396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CAEFE25-3C6C-4FD8-8ED3-46BBF0748CA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A0E5D4A-85CF-40C7-9D42-9CF5D7DDED14}" type="presOf" srcId="{BDBF99DF-0B36-4C9A-899F-AEA5652BFC10}" destId="{20C95AB1-304B-4E67-8770-C119D9541A12}" srcOrd="0" destOrd="0" presId="urn:microsoft.com/office/officeart/2005/8/layout/vList2"/>
    <dgm:cxn modelId="{609B46F2-5C50-432B-95F2-817F1CE3505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44C56C-A05B-449A-986B-B14AE6BEA7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5CBEFFF-D8AA-4A67-9531-A194B31B1025}" type="presOf" srcId="{DC6A5C6C-A6FD-441A-BC41-D4E26F557628}" destId="{5C76E221-16AB-460C-B01F-31CE522C0E51}" srcOrd="0" destOrd="0" presId="urn:microsoft.com/office/officeart/2005/8/layout/vList2"/>
    <dgm:cxn modelId="{B4B622F8-5AE3-4875-B1D0-00F36401394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0D38930-D7D1-48BC-AC7B-2E5653F5F0B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2E8178C-21A3-4CA6-9F71-A879187AF404}" type="presOf" srcId="{DC6A5C6C-A6FD-441A-BC41-D4E26F557628}" destId="{5C76E221-16AB-460C-B01F-31CE522C0E51}" srcOrd="0" destOrd="0" presId="urn:microsoft.com/office/officeart/2005/8/layout/vList2"/>
    <dgm:cxn modelId="{C435A270-0CD8-4272-AC9A-785D7ED1FF9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855135-2549-4055-962E-DC5F3E764DB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820F09A-B2E6-4581-AA4F-0ECF44E857BB}" type="presOf" srcId="{BDBF99DF-0B36-4C9A-899F-AEA5652BFC10}" destId="{20C95AB1-304B-4E67-8770-C119D9541A12}" srcOrd="0" destOrd="0" presId="urn:microsoft.com/office/officeart/2005/8/layout/vList2"/>
    <dgm:cxn modelId="{E47F523D-DFD2-449B-8027-A6D61FEA2A1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7CFA40-2A7E-4A06-B19A-2ABC9415B24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0EB103E-509E-4C00-8FDE-6BA6F2964E1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348D778-883B-4F9B-B40B-FE6EA40862AD}" type="presOf" srcId="{BDBF99DF-0B36-4C9A-899F-AEA5652BFC10}" destId="{20C95AB1-304B-4E67-8770-C119D9541A12}" srcOrd="0" destOrd="0" presId="urn:microsoft.com/office/officeart/2005/8/layout/vList2"/>
    <dgm:cxn modelId="{23E9471C-715C-4B00-8F28-A8278D37906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C34A5F06-D8B3-4B11-B92C-307CFF4C4C55}" type="presOf" srcId="{FA31B926-2174-4E96-89F0-9CFB72946391}" destId="{8D4DFC5B-E5BD-48C5-85A5-03F3EEF9A3CD}" srcOrd="0" destOrd="0" presId="urn:microsoft.com/office/officeart/2005/8/layout/hierarchy1"/>
    <dgm:cxn modelId="{94D678F3-8D13-45DF-BE65-FE94B69696CB}" type="presOf" srcId="{6386F8C1-36F6-4DF1-A941-506E49A36DC2}" destId="{0D980642-4A32-450F-A5CE-08B5B275E3B2}" srcOrd="0" destOrd="0" presId="urn:microsoft.com/office/officeart/2005/8/layout/hierarchy1"/>
    <dgm:cxn modelId="{9545ABCA-79BE-4427-88B7-CD6F2F7963C4}" type="presOf" srcId="{08209E99-50E4-412A-AD89-16F776850B40}" destId="{D68AE7C3-96F2-449D-BF58-91F70123CFEB}" srcOrd="0" destOrd="0" presId="urn:microsoft.com/office/officeart/2005/8/layout/hierarchy1"/>
    <dgm:cxn modelId="{51A64B21-82D3-436C-9895-B93B3E8C3B51}"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7940772C-998E-45A3-A509-91DE9616C19A}" type="presOf" srcId="{D8939CAC-70A2-4D7C-9567-364C0941B518}" destId="{873FB967-8265-409E-B5AA-D59480DAF07E}" srcOrd="0" destOrd="0" presId="urn:microsoft.com/office/officeart/2005/8/layout/hierarchy1"/>
    <dgm:cxn modelId="{CA99BCD0-5414-44D3-895B-72E8D0F8EA39}" type="presOf" srcId="{A377DDED-27EB-4EBB-A2CC-C1E6E319A664}" destId="{8932DB13-DCA8-48A2-B09F-CCEF6EAFB87F}" srcOrd="0" destOrd="0" presId="urn:microsoft.com/office/officeart/2005/8/layout/hierarchy1"/>
    <dgm:cxn modelId="{B74F9291-3C0E-469D-8CEC-F068A69AD151}" type="presOf" srcId="{6C44395B-531E-43EE-ADF3-38A6EFD4C5D5}" destId="{DE6D1B9E-DF9D-4206-90A4-62C3F27EFAD0}"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96BDEC44-6663-4DAC-B2C8-FF649BE82DD9}" type="presOf" srcId="{C3F5A074-B287-43D0-B456-DD7887C46EE7}" destId="{0F9A4A4D-7845-44E1-9198-FF5105103711}" srcOrd="0" destOrd="0" presId="urn:microsoft.com/office/officeart/2005/8/layout/hierarchy1"/>
    <dgm:cxn modelId="{BC163AD2-A591-4F76-95D4-22541833F1A0}" type="presOf" srcId="{3711809D-C6BC-4D75-A791-D1382A7A04D6}" destId="{C087B052-B997-48E8-8328-8E6AAC11B73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8923A521-94CC-4467-B137-65B29529FA3D}" type="presOf" srcId="{63CFB271-7E2D-44F9-8C79-D3F1FEFC766A}" destId="{B1D42902-60FA-4BA4-9F5A-2CD7EC7FF6E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5CDC471E-AC00-41B0-AC1C-F9073A7420DB}" type="presOf" srcId="{BC142BFD-CED4-42EA-AFD8-1544438F76E0}" destId="{66A2A8C1-3B7C-4D36-A00A-9C53871160BD}" srcOrd="0" destOrd="0" presId="urn:microsoft.com/office/officeart/2005/8/layout/hierarchy1"/>
    <dgm:cxn modelId="{DD1283E6-EFC5-4CF7-8193-075FD323D280}" type="presOf" srcId="{E9E1F9E9-BC62-42E7-B2BA-F5AFC4ADE34B}" destId="{55B0065C-6EB5-4701-BF50-81A5F4961077}"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DA23CDE-0590-4DB9-B7A8-58C311C8FCC3}" type="presOf" srcId="{57C2CA10-C864-4A97-AFAC-F0C45C5C6768}" destId="{EEC82BA3-BF24-4ED2-8522-D5E3E1354604}" srcOrd="0" destOrd="0" presId="urn:microsoft.com/office/officeart/2005/8/layout/hierarchy1"/>
    <dgm:cxn modelId="{1BC76DAF-1C03-4E6D-9BAC-216CF7D50E1C}" type="presOf" srcId="{FA1BDD09-DBE8-4440-A615-BEF98794ABB8}" destId="{BA58F975-1A99-4681-A429-BFD4997347F6}" srcOrd="0" destOrd="0" presId="urn:microsoft.com/office/officeart/2005/8/layout/hierarchy1"/>
    <dgm:cxn modelId="{EA4A8B02-D695-4AAD-BA24-508415471A9F}" type="presParOf" srcId="{EEC82BA3-BF24-4ED2-8522-D5E3E1354604}" destId="{619520C8-65D0-47A4-8284-1C29E82FB572}" srcOrd="0" destOrd="0" presId="urn:microsoft.com/office/officeart/2005/8/layout/hierarchy1"/>
    <dgm:cxn modelId="{4CBA263A-25F8-49A8-AAF4-667B316B7F3A}" type="presParOf" srcId="{619520C8-65D0-47A4-8284-1C29E82FB572}" destId="{99BD0A01-A0F8-4D9E-B5EC-0D9CB20F1672}" srcOrd="0" destOrd="0" presId="urn:microsoft.com/office/officeart/2005/8/layout/hierarchy1"/>
    <dgm:cxn modelId="{8C95788D-49E4-4C83-AD1D-5003A467A6CB}" type="presParOf" srcId="{99BD0A01-A0F8-4D9E-B5EC-0D9CB20F1672}" destId="{C4ED652E-6DD6-4577-BF34-494479DDE304}" srcOrd="0" destOrd="0" presId="urn:microsoft.com/office/officeart/2005/8/layout/hierarchy1"/>
    <dgm:cxn modelId="{E92502B2-3B36-4022-8AF4-9CAC69CCCB8C}" type="presParOf" srcId="{99BD0A01-A0F8-4D9E-B5EC-0D9CB20F1672}" destId="{C087B052-B997-48E8-8328-8E6AAC11B736}" srcOrd="1" destOrd="0" presId="urn:microsoft.com/office/officeart/2005/8/layout/hierarchy1"/>
    <dgm:cxn modelId="{30C18ABD-E53A-4D26-9818-4DBCB45F509D}" type="presParOf" srcId="{619520C8-65D0-47A4-8284-1C29E82FB572}" destId="{D6392A81-AB4D-43F2-9FDC-2FF4F13B1D81}" srcOrd="1" destOrd="0" presId="urn:microsoft.com/office/officeart/2005/8/layout/hierarchy1"/>
    <dgm:cxn modelId="{08EC84F4-2471-429F-9804-6A15D6C6A579}" type="presParOf" srcId="{D6392A81-AB4D-43F2-9FDC-2FF4F13B1D81}" destId="{8D4DFC5B-E5BD-48C5-85A5-03F3EEF9A3CD}" srcOrd="0" destOrd="0" presId="urn:microsoft.com/office/officeart/2005/8/layout/hierarchy1"/>
    <dgm:cxn modelId="{D36B6072-ABBA-4164-B2D4-29BAAA0B6E04}" type="presParOf" srcId="{D6392A81-AB4D-43F2-9FDC-2FF4F13B1D81}" destId="{B4A14187-5AC5-48FF-BD14-3EB9221D6A1B}" srcOrd="1" destOrd="0" presId="urn:microsoft.com/office/officeart/2005/8/layout/hierarchy1"/>
    <dgm:cxn modelId="{E20679FC-06E4-447A-BE79-A1601883A8AC}" type="presParOf" srcId="{B4A14187-5AC5-48FF-BD14-3EB9221D6A1B}" destId="{4D2ACBFB-2106-4F78-8ECF-4B0C48671B08}" srcOrd="0" destOrd="0" presId="urn:microsoft.com/office/officeart/2005/8/layout/hierarchy1"/>
    <dgm:cxn modelId="{DC02E560-2C1C-47A0-90CF-EBF63AD032B0}" type="presParOf" srcId="{4D2ACBFB-2106-4F78-8ECF-4B0C48671B08}" destId="{FD07F0DD-2452-4DC9-9FA7-73CAEC7BE105}" srcOrd="0" destOrd="0" presId="urn:microsoft.com/office/officeart/2005/8/layout/hierarchy1"/>
    <dgm:cxn modelId="{D1DE3487-B540-4D19-9C5B-8892E4288F9A}" type="presParOf" srcId="{4D2ACBFB-2106-4F78-8ECF-4B0C48671B08}" destId="{873FB967-8265-409E-B5AA-D59480DAF07E}" srcOrd="1" destOrd="0" presId="urn:microsoft.com/office/officeart/2005/8/layout/hierarchy1"/>
    <dgm:cxn modelId="{D618EE4E-4CA0-4395-9D50-DF46304ACEC5}" type="presParOf" srcId="{B4A14187-5AC5-48FF-BD14-3EB9221D6A1B}" destId="{30982FF0-E2FA-49C2-AC42-65618A0ABB77}" srcOrd="1" destOrd="0" presId="urn:microsoft.com/office/officeart/2005/8/layout/hierarchy1"/>
    <dgm:cxn modelId="{BF0FE44F-6D7E-4F20-8F18-7C084C9ED395}" type="presParOf" srcId="{30982FF0-E2FA-49C2-AC42-65618A0ABB77}" destId="{BA58F975-1A99-4681-A429-BFD4997347F6}" srcOrd="0" destOrd="0" presId="urn:microsoft.com/office/officeart/2005/8/layout/hierarchy1"/>
    <dgm:cxn modelId="{8DFBD742-81E8-409D-B4F0-9D7C8498F53A}" type="presParOf" srcId="{30982FF0-E2FA-49C2-AC42-65618A0ABB77}" destId="{9CC5F9EC-4239-422E-A865-4B4DEEDB804A}" srcOrd="1" destOrd="0" presId="urn:microsoft.com/office/officeart/2005/8/layout/hierarchy1"/>
    <dgm:cxn modelId="{6483CCA9-DDD5-4880-9DA9-F848CD1FC364}" type="presParOf" srcId="{9CC5F9EC-4239-422E-A865-4B4DEEDB804A}" destId="{F3AD537E-ED19-46EC-B26F-461C1D9D6F23}" srcOrd="0" destOrd="0" presId="urn:microsoft.com/office/officeart/2005/8/layout/hierarchy1"/>
    <dgm:cxn modelId="{D5A4281A-1B77-4389-B898-4870A91D3521}" type="presParOf" srcId="{F3AD537E-ED19-46EC-B26F-461C1D9D6F23}" destId="{2BA0BEBB-8F9C-4CB7-9134-B3DCE458C153}" srcOrd="0" destOrd="0" presId="urn:microsoft.com/office/officeart/2005/8/layout/hierarchy1"/>
    <dgm:cxn modelId="{8021A209-CED1-443B-B54F-77554004EC44}" type="presParOf" srcId="{F3AD537E-ED19-46EC-B26F-461C1D9D6F23}" destId="{66A2A8C1-3B7C-4D36-A00A-9C53871160BD}" srcOrd="1" destOrd="0" presId="urn:microsoft.com/office/officeart/2005/8/layout/hierarchy1"/>
    <dgm:cxn modelId="{01DB3AE3-0122-4E68-95FA-76E77AE0A355}" type="presParOf" srcId="{9CC5F9EC-4239-422E-A865-4B4DEEDB804A}" destId="{BBCC611D-009D-492C-A417-7CD2BF2434B0}" srcOrd="1" destOrd="0" presId="urn:microsoft.com/office/officeart/2005/8/layout/hierarchy1"/>
    <dgm:cxn modelId="{CCE3B928-651A-4751-BBA5-B2A204921466}" type="presParOf" srcId="{BBCC611D-009D-492C-A417-7CD2BF2434B0}" destId="{1CE97110-BBBA-4C03-A598-C12840CF597D}" srcOrd="0" destOrd="0" presId="urn:microsoft.com/office/officeart/2005/8/layout/hierarchy1"/>
    <dgm:cxn modelId="{744C9933-010F-4631-A4F1-5B2942E13208}" type="presParOf" srcId="{BBCC611D-009D-492C-A417-7CD2BF2434B0}" destId="{08FE2A85-6656-4004-A7D2-1BE95D7C7DB5}" srcOrd="1" destOrd="0" presId="urn:microsoft.com/office/officeart/2005/8/layout/hierarchy1"/>
    <dgm:cxn modelId="{6835BE77-F709-4E3D-940A-21C6E0C28C0D}" type="presParOf" srcId="{08FE2A85-6656-4004-A7D2-1BE95D7C7DB5}" destId="{06D129D4-0A5B-40D9-BA4C-456CCE8040E8}" srcOrd="0" destOrd="0" presId="urn:microsoft.com/office/officeart/2005/8/layout/hierarchy1"/>
    <dgm:cxn modelId="{CC885EBF-8BD9-4592-8CE5-84A660320E78}" type="presParOf" srcId="{06D129D4-0A5B-40D9-BA4C-456CCE8040E8}" destId="{8D5E465E-7306-4188-95E7-4B5D015F4B73}" srcOrd="0" destOrd="0" presId="urn:microsoft.com/office/officeart/2005/8/layout/hierarchy1"/>
    <dgm:cxn modelId="{8548EF3C-D941-4267-B922-686D8036FDD9}" type="presParOf" srcId="{06D129D4-0A5B-40D9-BA4C-456CCE8040E8}" destId="{8932DB13-DCA8-48A2-B09F-CCEF6EAFB87F}" srcOrd="1" destOrd="0" presId="urn:microsoft.com/office/officeart/2005/8/layout/hierarchy1"/>
    <dgm:cxn modelId="{D9DEC2DA-57E9-44E1-A5BB-E45CF61BAEDC}" type="presParOf" srcId="{08FE2A85-6656-4004-A7D2-1BE95D7C7DB5}" destId="{52A30EBC-8188-40D0-B18C-29716E7FFB2A}" srcOrd="1" destOrd="0" presId="urn:microsoft.com/office/officeart/2005/8/layout/hierarchy1"/>
    <dgm:cxn modelId="{2798F8DF-B8DF-4EFD-B865-F50EE02AF56A}" type="presParOf" srcId="{D6392A81-AB4D-43F2-9FDC-2FF4F13B1D81}" destId="{D68AE7C3-96F2-449D-BF58-91F70123CFEB}" srcOrd="2" destOrd="0" presId="urn:microsoft.com/office/officeart/2005/8/layout/hierarchy1"/>
    <dgm:cxn modelId="{8DA35A77-1E9E-4256-885C-5C6306A01DB8}" type="presParOf" srcId="{D6392A81-AB4D-43F2-9FDC-2FF4F13B1D81}" destId="{BD73B400-1750-4A47-896B-E398BB16760F}" srcOrd="3" destOrd="0" presId="urn:microsoft.com/office/officeart/2005/8/layout/hierarchy1"/>
    <dgm:cxn modelId="{5B0AF5E7-9E37-433D-B2E5-5A9E1B29EC34}" type="presParOf" srcId="{BD73B400-1750-4A47-896B-E398BB16760F}" destId="{16329E59-309C-4E5E-86D3-BBAB46BD5860}" srcOrd="0" destOrd="0" presId="urn:microsoft.com/office/officeart/2005/8/layout/hierarchy1"/>
    <dgm:cxn modelId="{58A058CD-A447-40DB-8B7A-BE8EA08CE480}" type="presParOf" srcId="{16329E59-309C-4E5E-86D3-BBAB46BD5860}" destId="{E3808C3B-2BEF-40B5-BFBF-C64E064D05BB}" srcOrd="0" destOrd="0" presId="urn:microsoft.com/office/officeart/2005/8/layout/hierarchy1"/>
    <dgm:cxn modelId="{8892B45B-EF89-46EE-A651-1FFEC112D06C}" type="presParOf" srcId="{16329E59-309C-4E5E-86D3-BBAB46BD5860}" destId="{B1D42902-60FA-4BA4-9F5A-2CD7EC7FF6E6}" srcOrd="1" destOrd="0" presId="urn:microsoft.com/office/officeart/2005/8/layout/hierarchy1"/>
    <dgm:cxn modelId="{5B24BCE4-8DB2-443A-B425-990D521E010C}" type="presParOf" srcId="{BD73B400-1750-4A47-896B-E398BB16760F}" destId="{99520268-1E65-400E-B0C0-48445C832E6A}" srcOrd="1" destOrd="0" presId="urn:microsoft.com/office/officeart/2005/8/layout/hierarchy1"/>
    <dgm:cxn modelId="{78DCE81A-85C3-49A5-8417-2D5D360B44AA}" type="presParOf" srcId="{99520268-1E65-400E-B0C0-48445C832E6A}" destId="{0F9A4A4D-7845-44E1-9198-FF5105103711}" srcOrd="0" destOrd="0" presId="urn:microsoft.com/office/officeart/2005/8/layout/hierarchy1"/>
    <dgm:cxn modelId="{8D98B4A0-5958-4E06-844F-F516185A3FC9}" type="presParOf" srcId="{99520268-1E65-400E-B0C0-48445C832E6A}" destId="{C4C0D3E3-36C8-47CE-934D-A6BD3BDD31EC}" srcOrd="1" destOrd="0" presId="urn:microsoft.com/office/officeart/2005/8/layout/hierarchy1"/>
    <dgm:cxn modelId="{08E021CC-6CFD-40DD-B9F9-6DEFFEC576C6}" type="presParOf" srcId="{C4C0D3E3-36C8-47CE-934D-A6BD3BDD31EC}" destId="{B7E493C3-EB57-4CC9-BCBF-75B24CF8637D}" srcOrd="0" destOrd="0" presId="urn:microsoft.com/office/officeart/2005/8/layout/hierarchy1"/>
    <dgm:cxn modelId="{DADBE7C3-EA74-44D8-976B-21BF47DE281B}" type="presParOf" srcId="{B7E493C3-EB57-4CC9-BCBF-75B24CF8637D}" destId="{F7523B7A-A9B3-4B31-BF23-05843A03562B}" srcOrd="0" destOrd="0" presId="urn:microsoft.com/office/officeart/2005/8/layout/hierarchy1"/>
    <dgm:cxn modelId="{EBB6A805-4FCC-4636-9E19-0A32F459091A}" type="presParOf" srcId="{B7E493C3-EB57-4CC9-BCBF-75B24CF8637D}" destId="{55B0065C-6EB5-4701-BF50-81A5F4961077}" srcOrd="1" destOrd="0" presId="urn:microsoft.com/office/officeart/2005/8/layout/hierarchy1"/>
    <dgm:cxn modelId="{0639C7BD-1B32-4D1C-A14F-31596259C8DF}" type="presParOf" srcId="{C4C0D3E3-36C8-47CE-934D-A6BD3BDD31EC}" destId="{0F320184-14A4-44E0-844E-6EF61184F274}" srcOrd="1" destOrd="0" presId="urn:microsoft.com/office/officeart/2005/8/layout/hierarchy1"/>
    <dgm:cxn modelId="{A33B65C1-4838-4A71-AC14-3645D6E0F474}" type="presParOf" srcId="{0F320184-14A4-44E0-844E-6EF61184F274}" destId="{0D980642-4A32-450F-A5CE-08B5B275E3B2}" srcOrd="0" destOrd="0" presId="urn:microsoft.com/office/officeart/2005/8/layout/hierarchy1"/>
    <dgm:cxn modelId="{4495B54A-F170-4DA5-A24B-884F3B189542}" type="presParOf" srcId="{0F320184-14A4-44E0-844E-6EF61184F274}" destId="{5AC48FD6-FD99-48CF-830E-6CB6D93C218D}" srcOrd="1" destOrd="0" presId="urn:microsoft.com/office/officeart/2005/8/layout/hierarchy1"/>
    <dgm:cxn modelId="{8C4DA576-4F74-4E3C-BE66-08A76234DE2F}" type="presParOf" srcId="{5AC48FD6-FD99-48CF-830E-6CB6D93C218D}" destId="{68F7C5D0-AFC4-440F-9736-03D10A256638}" srcOrd="0" destOrd="0" presId="urn:microsoft.com/office/officeart/2005/8/layout/hierarchy1"/>
    <dgm:cxn modelId="{044EEC94-931C-4708-9B37-DA88ECD7B847}" type="presParOf" srcId="{68F7C5D0-AFC4-440F-9736-03D10A256638}" destId="{9FED0DB6-DB7C-40B3-8BF5-B55B570E7D39}" srcOrd="0" destOrd="0" presId="urn:microsoft.com/office/officeart/2005/8/layout/hierarchy1"/>
    <dgm:cxn modelId="{E98DF9AB-677C-4416-93E6-9B4D6BC0B529}" type="presParOf" srcId="{68F7C5D0-AFC4-440F-9736-03D10A256638}" destId="{DE6D1B9E-DF9D-4206-90A4-62C3F27EFAD0}" srcOrd="1" destOrd="0" presId="urn:microsoft.com/office/officeart/2005/8/layout/hierarchy1"/>
    <dgm:cxn modelId="{A329ABDE-0F78-453C-A21B-510435F47E3D}"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9D065151-E812-4268-936A-8AC3B7028092}" type="presOf" srcId="{BDBF99DF-0B36-4C9A-899F-AEA5652BFC10}" destId="{20C95AB1-304B-4E67-8770-C119D9541A12}" srcOrd="0" destOrd="0" presId="urn:microsoft.com/office/officeart/2005/8/layout/vList2"/>
    <dgm:cxn modelId="{B220ED7A-B505-4E29-AC4E-9B47FBC9ECD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A760E9C-E2F3-4883-B4EC-8C803A8D1EB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11C63EB-44C5-47FF-B75C-7DBE2EAC17FB}" type="presOf" srcId="{BDBF99DF-0B36-4C9A-899F-AEA5652BFC10}" destId="{20C95AB1-304B-4E67-8770-C119D9541A12}" srcOrd="0" destOrd="0" presId="urn:microsoft.com/office/officeart/2005/8/layout/vList2"/>
    <dgm:cxn modelId="{9648EA0B-0A1A-4DD0-8189-95CA2F2FF80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BD8B140-FABC-4949-BED9-E879B6363EE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6296279-0C5B-4F75-B540-FB78C0E48866}" type="presOf" srcId="{BDBF99DF-0B36-4C9A-899F-AEA5652BFC10}" destId="{20C95AB1-304B-4E67-8770-C119D9541A12}" srcOrd="0" destOrd="0" presId="urn:microsoft.com/office/officeart/2005/8/layout/vList2"/>
    <dgm:cxn modelId="{94EAB5C1-F14F-48AA-B5C3-82DCC8C38AF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3C7098-2897-4FC5-BB98-271E2F61297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12A5C591-9EE3-46F1-B0E3-8CFD084D7F3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3B61E79-213B-43EF-AF4F-8B688647407F}" type="presOf" srcId="{DC6A5C6C-A6FD-441A-BC41-D4E26F557628}" destId="{5C76E221-16AB-460C-B01F-31CE522C0E51}" srcOrd="0" destOrd="0" presId="urn:microsoft.com/office/officeart/2005/8/layout/vList2"/>
    <dgm:cxn modelId="{E81595B4-2F2B-4848-86E9-886D1D5BC82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44255C2-60DD-4D9F-994B-BB8C5B82BBB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5989E08-D312-46AA-83D0-3830D45AFEA4}" type="presOf" srcId="{BDBF99DF-0B36-4C9A-899F-AEA5652BFC10}" destId="{20C95AB1-304B-4E67-8770-C119D9541A12}" srcOrd="0" destOrd="0" presId="urn:microsoft.com/office/officeart/2005/8/layout/vList2"/>
    <dgm:cxn modelId="{312841C6-70CA-44E4-A6E0-EA1B810D67A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8C58608-3D31-4FE3-84EC-D57D4488375C}" type="presOf" srcId="{BDBF99DF-0B36-4C9A-899F-AEA5652BFC10}" destId="{20C95AB1-304B-4E67-8770-C119D9541A12}" srcOrd="0" destOrd="0" presId="urn:microsoft.com/office/officeart/2005/8/layout/vList2"/>
    <dgm:cxn modelId="{41A5A7DE-ADCA-4E97-B137-E9F7DFAA17E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293C78-CC22-4EA1-9CBC-99E97A1AEA6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8587A0C-25DC-4CE3-9FC2-1D56CEC26A6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CDAD66-4FC6-41F6-90EE-274FAD35D808}" type="presOf" srcId="{BDBF99DF-0B36-4C9A-899F-AEA5652BFC10}" destId="{20C95AB1-304B-4E67-8770-C119D9541A12}" srcOrd="0" destOrd="0" presId="urn:microsoft.com/office/officeart/2005/8/layout/vList2"/>
    <dgm:cxn modelId="{4F4E48B2-5F80-43D9-82F7-326A37AC984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0084CEA-828E-4818-AFEE-EC7039CD52C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DB263FD-2016-4750-984F-78968D15F776}" type="presOf" srcId="{DC6A5C6C-A6FD-441A-BC41-D4E26F557628}" destId="{5C76E221-16AB-460C-B01F-31CE522C0E51}" srcOrd="0" destOrd="0" presId="urn:microsoft.com/office/officeart/2005/8/layout/vList2"/>
    <dgm:cxn modelId="{8F9AA640-1CA6-4DC6-AD48-B57090A300D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1BDD08-D75E-4A02-856C-97B2CC8E1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34</Pages>
  <Words>5545</Words>
  <Characters>31609</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Windows Kullanıcısı</cp:lastModifiedBy>
  <cp:revision>19</cp:revision>
  <dcterms:created xsi:type="dcterms:W3CDTF">2024-05-08T09:18:00Z</dcterms:created>
  <dcterms:modified xsi:type="dcterms:W3CDTF">2024-05-10T08:00:00Z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